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B01" w:rsidRDefault="00DB1964">
      <w:r>
        <w:fldChar w:fldCharType="begin"/>
      </w:r>
      <w:r>
        <w:instrText xml:space="preserve"> HYPERLINK "https://docs.google.com/spreadsheets/d/1DyNq8DU6DWzsLCv2cjIkMqoqNhJIxaPdn7SMjA09PKY/edit?usp=sharing" </w:instrText>
      </w:r>
      <w:r>
        <w:fldChar w:fldCharType="separate"/>
      </w:r>
      <w:r w:rsidRPr="00DB1964">
        <w:rPr>
          <w:rStyle w:val="a3"/>
        </w:rPr>
        <w:t>Ссылка с таблицей результатов опроса</w:t>
      </w:r>
      <w:r>
        <w:fldChar w:fldCharType="end"/>
      </w:r>
    </w:p>
    <w:p w:rsidR="00DB1964" w:rsidRDefault="00DB1964">
      <w:r>
        <w:t>Список вопросов:</w:t>
      </w:r>
    </w:p>
    <w:p w:rsidR="00DB1964" w:rsidRDefault="00DB1964" w:rsidP="00DB1964">
      <w:pPr>
        <w:pStyle w:val="a5"/>
        <w:numPr>
          <w:ilvl w:val="0"/>
          <w:numId w:val="1"/>
        </w:numPr>
      </w:pPr>
      <w:r w:rsidRPr="00DB1964">
        <w:t>Оцените готовность своей ВКР на данный момент по пятибалльной шкале</w:t>
      </w:r>
      <w:r>
        <w:t xml:space="preserve"> (где 0 - </w:t>
      </w:r>
      <w:r w:rsidRPr="00DB1964">
        <w:t>ничего не готово</w:t>
      </w:r>
      <w:r>
        <w:t>, 5 – ВКР</w:t>
      </w:r>
      <w:r w:rsidRPr="00DB1964">
        <w:t xml:space="preserve"> готов</w:t>
      </w:r>
      <w:r>
        <w:t>а</w:t>
      </w:r>
      <w:r w:rsidRPr="00DB1964">
        <w:t xml:space="preserve"> к сдаче</w:t>
      </w:r>
      <w:r>
        <w:t>)</w:t>
      </w:r>
    </w:p>
    <w:p w:rsidR="00DB1964" w:rsidRDefault="00DB1964" w:rsidP="00DB1964">
      <w:pPr>
        <w:pStyle w:val="a5"/>
        <w:numPr>
          <w:ilvl w:val="0"/>
          <w:numId w:val="1"/>
        </w:numPr>
      </w:pPr>
      <w:r w:rsidRPr="00DB1964">
        <w:t>Испытываете ли вы сложности с организацией времени на написание ВКР?</w:t>
      </w:r>
    </w:p>
    <w:p w:rsidR="00DB1964" w:rsidRDefault="00DB1964" w:rsidP="00DB1964">
      <w:pPr>
        <w:pStyle w:val="a5"/>
        <w:numPr>
          <w:ilvl w:val="0"/>
          <w:numId w:val="1"/>
        </w:numPr>
      </w:pPr>
      <w:r w:rsidRPr="00DB1964">
        <w:t>Оцените по пятибалльной шкале влияние учебного процесса на написание ВКР</w:t>
      </w:r>
      <w:r>
        <w:t xml:space="preserve"> (где 0 - </w:t>
      </w:r>
      <w:r w:rsidRPr="00DB1964">
        <w:t>времени на написание ВКР не остается</w:t>
      </w:r>
      <w:r>
        <w:t xml:space="preserve">, 5 - </w:t>
      </w:r>
      <w:r w:rsidRPr="00DB1964">
        <w:t>ВКР пополняется каждый день на занятиях в ВУЗе</w:t>
      </w:r>
      <w:r>
        <w:t>)</w:t>
      </w:r>
    </w:p>
    <w:p w:rsidR="00DB1964" w:rsidRDefault="00DB1964" w:rsidP="00DB1964">
      <w:pPr>
        <w:pStyle w:val="a5"/>
        <w:numPr>
          <w:ilvl w:val="0"/>
          <w:numId w:val="1"/>
        </w:numPr>
      </w:pPr>
      <w:r w:rsidRPr="00DB1964">
        <w:t>Имеете ли вы план написания ВКР?</w:t>
      </w:r>
    </w:p>
    <w:p w:rsidR="00DB1964" w:rsidRDefault="00DB1964" w:rsidP="00DB1964">
      <w:pPr>
        <w:pStyle w:val="a5"/>
        <w:numPr>
          <w:ilvl w:val="0"/>
          <w:numId w:val="1"/>
        </w:numPr>
      </w:pPr>
      <w:r w:rsidRPr="00DB1964">
        <w:t>Как часто вы выходите на связь со своим научным руководителем?</w:t>
      </w:r>
    </w:p>
    <w:p w:rsidR="00DB1964" w:rsidRDefault="00DB1964" w:rsidP="00DB1964">
      <w:pPr>
        <w:pStyle w:val="a5"/>
        <w:numPr>
          <w:ilvl w:val="0"/>
          <w:numId w:val="1"/>
        </w:numPr>
      </w:pPr>
      <w:r w:rsidRPr="00DB1964">
        <w:t>Планируете ли вы работать над темой ВКР после выпуска из ВУЗа?</w:t>
      </w:r>
    </w:p>
    <w:p w:rsidR="00DB1964" w:rsidRDefault="00DB1964" w:rsidP="00DB1964">
      <w:pPr>
        <w:pStyle w:val="a5"/>
        <w:numPr>
          <w:ilvl w:val="0"/>
          <w:numId w:val="1"/>
        </w:numPr>
      </w:pPr>
      <w:r w:rsidRPr="00DB1964">
        <w:t>Планируете ли вы работать по выбранной специальности?</w:t>
      </w:r>
    </w:p>
    <w:p w:rsidR="00DB1964" w:rsidRDefault="00DB1964" w:rsidP="00DB1964">
      <w:pPr>
        <w:pStyle w:val="a5"/>
        <w:numPr>
          <w:ilvl w:val="0"/>
          <w:numId w:val="1"/>
        </w:numPr>
      </w:pPr>
      <w:r w:rsidRPr="00DB1964">
        <w:t>Имеете ли вы работу/стажировку на данный момент?</w:t>
      </w:r>
    </w:p>
    <w:p w:rsidR="00DB1964" w:rsidRDefault="00DB1964" w:rsidP="00DB1964">
      <w:pPr>
        <w:pStyle w:val="a5"/>
        <w:numPr>
          <w:ilvl w:val="0"/>
          <w:numId w:val="1"/>
        </w:numPr>
      </w:pPr>
      <w:r w:rsidRPr="00DB1964">
        <w:t>Определились ли вы с направлением IT, где вы планируете профессиональную деятельность?</w:t>
      </w:r>
    </w:p>
    <w:p w:rsidR="00DB1964" w:rsidRDefault="00DB1964" w:rsidP="00DB1964">
      <w:pPr>
        <w:pStyle w:val="a5"/>
        <w:numPr>
          <w:ilvl w:val="0"/>
          <w:numId w:val="1"/>
        </w:numPr>
      </w:pPr>
      <w:r w:rsidRPr="00DB1964">
        <w:t>Оцените связь темы вашей ВКР с выбранным направлением будущей профессии в IT по пятибалльной шкале</w:t>
      </w:r>
      <w:r>
        <w:t xml:space="preserve"> (где 0 - с</w:t>
      </w:r>
      <w:r w:rsidRPr="00DB1964">
        <w:t>овершенно не связан</w:t>
      </w:r>
      <w:r w:rsidR="0014113B">
        <w:t>а</w:t>
      </w:r>
      <w:bookmarkStart w:id="0" w:name="_GoBack"/>
      <w:bookmarkEnd w:id="0"/>
      <w:r>
        <w:t>, 5 - с</w:t>
      </w:r>
      <w:r w:rsidRPr="00DB1964">
        <w:t>вязана напрямую</w:t>
      </w:r>
      <w:r>
        <w:t>)</w:t>
      </w:r>
    </w:p>
    <w:p w:rsidR="00DB1964" w:rsidRDefault="00DB1964" w:rsidP="00DB1964">
      <w:r>
        <w:t>Выводы:</w:t>
      </w:r>
    </w:p>
    <w:p w:rsidR="00DB1964" w:rsidRDefault="00DB1964" w:rsidP="00DB1964">
      <w:r>
        <w:t xml:space="preserve">Результаты опроса позволяют понять, что большинство студентов </w:t>
      </w:r>
      <w:proofErr w:type="spellStart"/>
      <w:r>
        <w:t>слабомотивированны</w:t>
      </w:r>
      <w:proofErr w:type="spellEnd"/>
      <w:r>
        <w:t>, либо не мотивированны вовсе. Опрос так же позволяет сделать вывод, что влияние учебного процесса на написание ВКР не является однозначной причиной этого явления. Возможными причинами такого уровня мотивации могут являться: отсутствие заинтересованности в продолжении профессиональной деятельности по выбранной теме ВКР, а также неопределенность в будущей профессиональной сфере у большинства студентов, прошедших опрос.</w:t>
      </w:r>
    </w:p>
    <w:p w:rsidR="00DB1964" w:rsidRPr="00DB1964" w:rsidRDefault="00DB1964" w:rsidP="00DB1964"/>
    <w:sectPr w:rsidR="00DB1964" w:rsidRPr="00DB1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A3046"/>
    <w:multiLevelType w:val="hybridMultilevel"/>
    <w:tmpl w:val="6944C9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64"/>
    <w:rsid w:val="0014113B"/>
    <w:rsid w:val="00211B01"/>
    <w:rsid w:val="003066E0"/>
    <w:rsid w:val="00790EB4"/>
    <w:rsid w:val="00C57D4E"/>
    <w:rsid w:val="00DB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E8B3"/>
  <w15:chartTrackingRefBased/>
  <w15:docId w15:val="{272BD925-BDB5-4355-BD60-60DB238A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EB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19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196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B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2</cp:revision>
  <dcterms:created xsi:type="dcterms:W3CDTF">2021-03-17T11:55:00Z</dcterms:created>
  <dcterms:modified xsi:type="dcterms:W3CDTF">2021-03-17T12:05:00Z</dcterms:modified>
</cp:coreProperties>
</file>