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08" w:rsidRPr="00091441" w:rsidRDefault="003E5208" w:rsidP="003E5208">
      <w:pPr>
        <w:pStyle w:val="2"/>
      </w:pPr>
      <w:r>
        <w:t>Вариативная самостоятельная работа №2</w:t>
      </w:r>
    </w:p>
    <w:p w:rsidR="003E5208" w:rsidRDefault="003E5208" w:rsidP="003E5208">
      <w:pPr>
        <w:pStyle w:val="2"/>
      </w:pPr>
      <w:r w:rsidRPr="00091441">
        <w:t>Преимущес</w:t>
      </w:r>
      <w:r>
        <w:t>тва и недостатки моделей данных</w:t>
      </w:r>
    </w:p>
    <w:p w:rsidR="003E5208" w:rsidRPr="003E5208" w:rsidRDefault="003E5208" w:rsidP="003E5208">
      <w:pPr>
        <w:rPr>
          <w:rFonts w:ascii="Times New Roman" w:hAnsi="Times New Roman" w:cs="Times New Roman"/>
          <w:sz w:val="28"/>
          <w:szCs w:val="28"/>
          <w:lang w:eastAsia="en-US"/>
        </w:rPr>
      </w:pPr>
    </w:p>
    <w:tbl>
      <w:tblPr>
        <w:tblStyle w:val="a5"/>
        <w:tblW w:w="9964" w:type="dxa"/>
        <w:tblLook w:val="04A0" w:firstRow="1" w:lastRow="0" w:firstColumn="1" w:lastColumn="0" w:noHBand="0" w:noVBand="1"/>
      </w:tblPr>
      <w:tblGrid>
        <w:gridCol w:w="542"/>
        <w:gridCol w:w="3143"/>
        <w:gridCol w:w="3108"/>
        <w:gridCol w:w="3171"/>
      </w:tblGrid>
      <w:tr w:rsidR="003E5208" w:rsidRPr="003E5208" w:rsidTr="003E5208">
        <w:tc>
          <w:tcPr>
            <w:tcW w:w="55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74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Модель данных</w:t>
            </w:r>
          </w:p>
        </w:tc>
        <w:tc>
          <w:tcPr>
            <w:tcW w:w="321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3226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3E5208" w:rsidRPr="003E5208" w:rsidTr="003E5208">
        <w:tc>
          <w:tcPr>
            <w:tcW w:w="55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4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Иерархическая</w:t>
            </w:r>
          </w:p>
        </w:tc>
        <w:tc>
          <w:tcPr>
            <w:tcW w:w="321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1. Простота.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2. Минимальный расход памяти.</w:t>
            </w:r>
          </w:p>
        </w:tc>
        <w:tc>
          <w:tcPr>
            <w:tcW w:w="3226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1. Отсутствие универсальности – не всякую информацию можно выразить в иерархической модели данных.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2. Исключительно навигационный принцип доступа к данным.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3. Доступ к данным только через корневой элемент.</w:t>
            </w:r>
          </w:p>
        </w:tc>
      </w:tr>
      <w:tr w:rsidR="003E5208" w:rsidRPr="003E5208" w:rsidTr="003E5208">
        <w:tc>
          <w:tcPr>
            <w:tcW w:w="55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4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Сетевая</w:t>
            </w:r>
          </w:p>
        </w:tc>
        <w:tc>
          <w:tcPr>
            <w:tcW w:w="321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1. Универсальность.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2. Возможность доступа к данным через значения нескольких отношений.</w:t>
            </w:r>
          </w:p>
        </w:tc>
        <w:tc>
          <w:tcPr>
            <w:tcW w:w="3226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1. Сложность – обилие понятий, вариантов их взаимосвязей и способов реализации.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2. Допустимость только навигационного принципа доступа к данным.</w:t>
            </w:r>
          </w:p>
        </w:tc>
      </w:tr>
      <w:tr w:rsidR="003E5208" w:rsidRPr="003E5208" w:rsidTr="003E5208">
        <w:tc>
          <w:tcPr>
            <w:tcW w:w="55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4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321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1. Простота. В такой модели всего одна информационная конструкция, формализующая табличное представление. Она наиболее привычна для пользователя.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2. Теоретическое обоснование. Существуют строгие методы нормализации данных в таблицах.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 xml:space="preserve">3. Независимость данных. При изменении БД, ее структуры </w:t>
            </w:r>
            <w:r w:rsidRPr="003E52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необходимы, бывают лишь минимальные изменения прикладных программ.</w:t>
            </w:r>
          </w:p>
        </w:tc>
        <w:tc>
          <w:tcPr>
            <w:tcW w:w="3226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Низкая скорость, т.к. требуются операции соединения.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2. Большой расход памяти в силу организации всех данных в виде таблиц.</w:t>
            </w:r>
          </w:p>
        </w:tc>
      </w:tr>
      <w:tr w:rsidR="003E5208" w:rsidRPr="003E5208" w:rsidTr="003E5208">
        <w:tc>
          <w:tcPr>
            <w:tcW w:w="55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4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Сущность-связь</w:t>
            </w:r>
          </w:p>
        </w:tc>
        <w:tc>
          <w:tcPr>
            <w:tcW w:w="321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1.  Язык обозначений простой и понятный, как для разработчиков, так и для заказчиков БД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2.От этой модели возможен переход к схеме реляционной БД по четко определенным правилам.</w:t>
            </w:r>
          </w:p>
        </w:tc>
        <w:tc>
          <w:tcPr>
            <w:tcW w:w="3226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1. Недостаточная детализация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Ненормализованность</w:t>
            </w:r>
            <w:proofErr w:type="spellEnd"/>
            <w:r w:rsidRPr="003E5208"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отношений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3. Избыточное дублирование</w:t>
            </w:r>
          </w:p>
        </w:tc>
      </w:tr>
      <w:tr w:rsidR="003E5208" w:rsidRPr="003E5208" w:rsidTr="003E5208">
        <w:tc>
          <w:tcPr>
            <w:tcW w:w="55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4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Расширенная реляционная</w:t>
            </w:r>
          </w:p>
        </w:tc>
        <w:tc>
          <w:tcPr>
            <w:tcW w:w="321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1.Снимает ограничение неделимости данных, допуская многозначные поля</w:t>
            </w:r>
          </w:p>
        </w:tc>
        <w:tc>
          <w:tcPr>
            <w:tcW w:w="3226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1.Сложность обеспечения целостности и непротиворечивости данных</w:t>
            </w:r>
          </w:p>
        </w:tc>
      </w:tr>
      <w:tr w:rsidR="003E5208" w:rsidRPr="003E5208" w:rsidTr="003E5208">
        <w:tc>
          <w:tcPr>
            <w:tcW w:w="55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4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Семантическая</w:t>
            </w:r>
          </w:p>
        </w:tc>
        <w:tc>
          <w:tcPr>
            <w:tcW w:w="321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1. Наиболее распространенная и понятная табличная форма представления информации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2.Простые способы реализации хранения и обновления.</w:t>
            </w:r>
          </w:p>
        </w:tc>
        <w:tc>
          <w:tcPr>
            <w:tcW w:w="3226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1.Не дает адекватных сре</w:t>
            </w:r>
            <w:proofErr w:type="gramStart"/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дств дл</w:t>
            </w:r>
            <w:proofErr w:type="gramEnd"/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я явного указания ограничений, накладываемых на данные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2. Требуется знание физической организации базы данных, к которой осуществляется доступ</w:t>
            </w:r>
          </w:p>
        </w:tc>
      </w:tr>
      <w:tr w:rsidR="003E5208" w:rsidRPr="003E5208" w:rsidTr="003E5208">
        <w:tc>
          <w:tcPr>
            <w:tcW w:w="55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4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Объектно-ориентированная</w:t>
            </w:r>
          </w:p>
        </w:tc>
        <w:tc>
          <w:tcPr>
            <w:tcW w:w="321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 xml:space="preserve">1. Повторное и совместное использование компонентов. 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 xml:space="preserve">2. Возможность предоставления связанных реляционных таблиц одной </w:t>
            </w:r>
            <w:proofErr w:type="spellStart"/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постреляционной</w:t>
            </w:r>
            <w:proofErr w:type="spellEnd"/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3. Высокая наглядность информации и повышенная эффективность ее обработки.</w:t>
            </w:r>
          </w:p>
        </w:tc>
        <w:tc>
          <w:tcPr>
            <w:tcW w:w="3226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 xml:space="preserve">1. Сложность и связанные с ней повышенные расходы. </w:t>
            </w:r>
          </w:p>
        </w:tc>
      </w:tr>
      <w:tr w:rsidR="003E5208" w:rsidRPr="003E5208" w:rsidTr="003E5208">
        <w:tc>
          <w:tcPr>
            <w:tcW w:w="55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4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Объектно-реляционная</w:t>
            </w:r>
          </w:p>
        </w:tc>
        <w:tc>
          <w:tcPr>
            <w:tcW w:w="321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 xml:space="preserve">1. Существует явное описание схемы БД в </w:t>
            </w:r>
            <w:r w:rsidRPr="003E52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терминах языка программирования.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2. Программист манипулирует привычными элементами языка программирования - классами, объектами, атрибутами и методами.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3. Автоматическая генерация SQL-запросов</w:t>
            </w:r>
          </w:p>
        </w:tc>
        <w:tc>
          <w:tcPr>
            <w:tcW w:w="3226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Отсутствие унифицированной </w:t>
            </w:r>
            <w:r w:rsidRPr="003E52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теории, которая есть в реляционных моделях.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2. Отсутствие формальной методологии проектирования баз данных, как нормализация в реляционных базах.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3. Отсутствие специальных средств создания запросов.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4. Отсутствие общих правил определения целостности и др.</w:t>
            </w:r>
          </w:p>
        </w:tc>
      </w:tr>
      <w:tr w:rsidR="003E5208" w:rsidRPr="003E5208" w:rsidTr="003E5208">
        <w:tc>
          <w:tcPr>
            <w:tcW w:w="55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974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Полуструктурированная</w:t>
            </w:r>
            <w:proofErr w:type="spellEnd"/>
          </w:p>
        </w:tc>
        <w:tc>
          <w:tcPr>
            <w:tcW w:w="3212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1. Удобный формат для перехода в различные виды данных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2. Облегченная навигация по данным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26" w:type="dxa"/>
          </w:tcPr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1. Проблема осуществления поиска в больших наборах данных</w:t>
            </w:r>
          </w:p>
          <w:p w:rsidR="003E5208" w:rsidRPr="003E5208" w:rsidRDefault="003E5208" w:rsidP="003E5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208">
              <w:rPr>
                <w:rFonts w:ascii="Times New Roman" w:hAnsi="Times New Roman" w:cs="Times New Roman"/>
                <w:sz w:val="28"/>
                <w:szCs w:val="28"/>
              </w:rPr>
              <w:t>2. Вследствие отсутствия жесткой структуры, отсутствия табличного представления и представления метаданных, обработка данных является большой трудностью</w:t>
            </w:r>
          </w:p>
        </w:tc>
      </w:tr>
    </w:tbl>
    <w:p w:rsidR="003E5208" w:rsidRPr="003E5208" w:rsidRDefault="003E5208" w:rsidP="003E5208">
      <w:pPr>
        <w:rPr>
          <w:rFonts w:ascii="Times New Roman" w:hAnsi="Times New Roman" w:cs="Times New Roman"/>
          <w:sz w:val="28"/>
          <w:szCs w:val="28"/>
        </w:rPr>
      </w:pPr>
    </w:p>
    <w:p w:rsidR="00725009" w:rsidRPr="003E5208" w:rsidRDefault="00725009" w:rsidP="003E520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25009" w:rsidRPr="003E5208" w:rsidSect="00342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473"/>
    <w:rsid w:val="00191EBA"/>
    <w:rsid w:val="003E5208"/>
    <w:rsid w:val="006B6473"/>
    <w:rsid w:val="0072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208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3E520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208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3E520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2019-06-19T23:57:00Z</dcterms:created>
  <dcterms:modified xsi:type="dcterms:W3CDTF">2019-06-19T23:59:00Z</dcterms:modified>
</cp:coreProperties>
</file>