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9264DF" w:rsidP="00F2773B">
      <w:pPr>
        <w:pStyle w:val="2"/>
      </w:pPr>
      <w:r w:rsidRPr="00F2773B">
        <w:t>Практическая работа №1</w:t>
      </w:r>
    </w:p>
    <w:p w:rsidR="007A1379" w:rsidRPr="007A1379" w:rsidRDefault="007A1379" w:rsidP="007A1379">
      <w:pPr>
        <w:pStyle w:val="2"/>
      </w:pPr>
      <w:r w:rsidRPr="007A1379">
        <w:t>«Создание  новой конфигурации на платформе 1С Предприятие 8.3»</w:t>
      </w:r>
    </w:p>
    <w:p w:rsidR="007A1379" w:rsidRPr="007A1379" w:rsidRDefault="007A1379" w:rsidP="007A1379"/>
    <w:p w:rsidR="009264DF" w:rsidRDefault="00F52655" w:rsidP="009264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9.5pt">
            <v:imagedata r:id="rId6" o:title="Аннотация 2019-10-07 132256"/>
          </v:shape>
        </w:pict>
      </w:r>
      <w:r>
        <w:pict>
          <v:shape id="_x0000_i1026" type="#_x0000_t75" style="width:468pt;height:249.5pt">
            <v:imagedata r:id="rId7" o:title="Аннотация 2019-10-07 132335"/>
          </v:shape>
        </w:pict>
      </w:r>
      <w:r>
        <w:lastRenderedPageBreak/>
        <w:pict>
          <v:shape id="_x0000_i1027" type="#_x0000_t75" style="width:468pt;height:249.5pt">
            <v:imagedata r:id="rId8" o:title="Аннотация 2019-10-07 132356"/>
          </v:shape>
        </w:pict>
      </w:r>
      <w:r>
        <w:pict>
          <v:shape id="_x0000_i1028" type="#_x0000_t75" style="width:468pt;height:249.5pt">
            <v:imagedata r:id="rId9" o:title="Аннотация 2019-10-07 132420"/>
          </v:shape>
        </w:pict>
      </w:r>
      <w:r>
        <w:lastRenderedPageBreak/>
        <w:pict>
          <v:shape id="_x0000_i1029" type="#_x0000_t75" style="width:468pt;height:249.5pt">
            <v:imagedata r:id="rId10" o:title="Аннотация 2019-10-07 132434"/>
          </v:shape>
        </w:pict>
      </w:r>
      <w:r>
        <w:pict>
          <v:shape id="_x0000_i1030" type="#_x0000_t75" style="width:467.15pt;height:305.6pt">
            <v:imagedata r:id="rId11" o:title="Аннотация 2019-10-07 132616"/>
          </v:shape>
        </w:pict>
      </w:r>
    </w:p>
    <w:p w:rsidR="00F2773B" w:rsidRDefault="00F2773B" w:rsidP="00F52655">
      <w:pPr>
        <w:pStyle w:val="2"/>
      </w:pPr>
      <w:r>
        <w:t>Вопросы</w:t>
      </w:r>
    </w:p>
    <w:p w:rsidR="00F52655" w:rsidRDefault="00F52655" w:rsidP="00F52655">
      <w:pPr>
        <w:pStyle w:val="a3"/>
        <w:numPr>
          <w:ilvl w:val="0"/>
          <w:numId w:val="5"/>
        </w:numPr>
        <w:rPr>
          <w:sz w:val="28"/>
          <w:szCs w:val="28"/>
        </w:rPr>
      </w:pPr>
      <w:r w:rsidRPr="00F52655">
        <w:rPr>
          <w:sz w:val="28"/>
          <w:szCs w:val="28"/>
        </w:rPr>
        <w:t>Что такое конфигурация на платформе 1С предприятие 1С 8.3?</w:t>
      </w:r>
    </w:p>
    <w:p w:rsidR="00F52655" w:rsidRDefault="00F52655" w:rsidP="00F52655">
      <w:pPr>
        <w:pStyle w:val="a3"/>
        <w:rPr>
          <w:sz w:val="28"/>
        </w:rPr>
      </w:pPr>
      <w:r w:rsidRPr="00F52655">
        <w:rPr>
          <w:sz w:val="28"/>
        </w:rPr>
        <w:t xml:space="preserve">Конфигурация – конкретное прикладное </w:t>
      </w:r>
      <w:proofErr w:type="gramStart"/>
      <w:r w:rsidRPr="00F52655">
        <w:rPr>
          <w:sz w:val="28"/>
        </w:rPr>
        <w:t>решение</w:t>
      </w:r>
      <w:proofErr w:type="gramEnd"/>
      <w:r w:rsidRPr="00F52655">
        <w:rPr>
          <w:sz w:val="28"/>
        </w:rPr>
        <w:t xml:space="preserve"> создаваемое на платформе для решения конкретных задач автоматизации, используя средства платформы. У фирмы 1С есть типовые конфигурации: «Управление производственным предприятием», «Бухгалтерия предприятия», «Зарплата и управление персоналом» и т.д. Типовые конфигурации чаще всего </w:t>
      </w:r>
      <w:r w:rsidRPr="00F52655">
        <w:rPr>
          <w:sz w:val="28"/>
        </w:rPr>
        <w:lastRenderedPageBreak/>
        <w:t>предоставляют возможность адаптации под конкретные бизнес-процессы заказчика. Также существует возможность создавать собственные конфигурации на базе платформы. Что для этого нужно? Для разработки нужна непосредственно сама платформа 1С</w:t>
      </w:r>
      <w:proofErr w:type="gramStart"/>
      <w:r w:rsidRPr="00F52655">
        <w:rPr>
          <w:sz w:val="28"/>
        </w:rPr>
        <w:t>:П</w:t>
      </w:r>
      <w:proofErr w:type="gramEnd"/>
      <w:r w:rsidRPr="00F52655">
        <w:rPr>
          <w:sz w:val="28"/>
        </w:rPr>
        <w:t xml:space="preserve">редприятие 8 и необходимое количество лицензий для работы пользователей. Платформу можно приобрести как в составе любого типового прикладного </w:t>
      </w:r>
      <w:proofErr w:type="gramStart"/>
      <w:r w:rsidRPr="00F52655">
        <w:rPr>
          <w:sz w:val="28"/>
        </w:rPr>
        <w:t>решения</w:t>
      </w:r>
      <w:proofErr w:type="gramEnd"/>
      <w:r w:rsidRPr="00F52655">
        <w:rPr>
          <w:sz w:val="28"/>
        </w:rPr>
        <w:t xml:space="preserve"> так и отдельно.</w:t>
      </w:r>
    </w:p>
    <w:p w:rsidR="00F52655" w:rsidRPr="00F52655" w:rsidRDefault="00F52655" w:rsidP="00F52655">
      <w:pPr>
        <w:pStyle w:val="a3"/>
        <w:numPr>
          <w:ilvl w:val="0"/>
          <w:numId w:val="6"/>
        </w:numPr>
        <w:rPr>
          <w:sz w:val="28"/>
        </w:rPr>
      </w:pPr>
      <w:r w:rsidRPr="00F52655">
        <w:rPr>
          <w:sz w:val="28"/>
        </w:rPr>
        <w:t>Какое расширение имеет файловая информационная база на платформе 1С-предприятие 8.3?</w:t>
      </w:r>
    </w:p>
    <w:p w:rsidR="00F52655" w:rsidRPr="00F52655" w:rsidRDefault="00F52655" w:rsidP="00F52655">
      <w:pPr>
        <w:pStyle w:val="a3"/>
        <w:rPr>
          <w:sz w:val="28"/>
        </w:rPr>
      </w:pPr>
      <w:r w:rsidRPr="00F52655">
        <w:rPr>
          <w:sz w:val="28"/>
        </w:rPr>
        <w:t>Расширение .</w:t>
      </w:r>
      <w:proofErr w:type="spellStart"/>
      <w:r w:rsidRPr="00F52655">
        <w:rPr>
          <w:sz w:val="28"/>
        </w:rPr>
        <w:t>dt</w:t>
      </w:r>
      <w:proofErr w:type="spellEnd"/>
    </w:p>
    <w:p w:rsidR="00F52655" w:rsidRDefault="00F52655" w:rsidP="00F52655">
      <w:pPr>
        <w:pStyle w:val="a5"/>
        <w:rPr>
          <w:rFonts w:ascii="Times New Roman" w:hAnsi="Times New Roman" w:cs="Times New Roman"/>
          <w:sz w:val="28"/>
          <w:szCs w:val="28"/>
        </w:rPr>
      </w:pPr>
      <w:r w:rsidRPr="00F52655">
        <w:rPr>
          <w:sz w:val="28"/>
        </w:rPr>
        <w:t xml:space="preserve">22. </w:t>
      </w:r>
      <w:r>
        <w:rPr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ли иметь один справочник несколько табличных частей? Если да, то приведите смысловой пример, если нет, то приведите аргументированное обоснование.</w:t>
      </w:r>
    </w:p>
    <w:p w:rsidR="00F52655" w:rsidRDefault="00F52655" w:rsidP="00F52655">
      <w:pPr>
        <w:rPr>
          <w:rFonts w:ascii="Times New Roman" w:hAnsi="Times New Roman" w:cs="Times New Roman"/>
          <w:sz w:val="28"/>
          <w:szCs w:val="28"/>
        </w:rPr>
      </w:pPr>
      <w:r w:rsidRPr="00035595">
        <w:rPr>
          <w:rFonts w:ascii="Times New Roman" w:hAnsi="Times New Roman" w:cs="Times New Roman"/>
          <w:sz w:val="28"/>
          <w:szCs w:val="28"/>
        </w:rPr>
        <w:t>У справочника может быть любое количество табличных частей. Табличные части справочника должны отражать хранение информации, связанной с данным элементом, но не имеющей собственной объектной сущности.</w:t>
      </w:r>
      <w:r>
        <w:rPr>
          <w:rFonts w:ascii="Times New Roman" w:hAnsi="Times New Roman" w:cs="Times New Roman"/>
          <w:sz w:val="28"/>
          <w:szCs w:val="28"/>
        </w:rPr>
        <w:t xml:space="preserve"> Например, оказание услуг может включать в себя как 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сслуги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 и расходные материалы. Они будут храниться в одном справочнике.</w:t>
      </w:r>
    </w:p>
    <w:p w:rsidR="00F52655" w:rsidRDefault="00F52655" w:rsidP="00F5265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Как можно изменить порядок вывода Подсистем в режиме исполнения?</w:t>
      </w:r>
    </w:p>
    <w:p w:rsidR="00F52655" w:rsidRPr="00035595" w:rsidRDefault="00F52655" w:rsidP="00F52655">
      <w:pPr>
        <w:pStyle w:val="a5"/>
        <w:jc w:val="both"/>
        <w:rPr>
          <w:sz w:val="28"/>
        </w:rPr>
      </w:pPr>
      <w:r w:rsidRPr="00035595">
        <w:rPr>
          <w:sz w:val="28"/>
        </w:rPr>
        <w:t>Для этого выбираем команду Главное меню -&gt;Ви</w:t>
      </w:r>
      <w:proofErr w:type="gramStart"/>
      <w:r w:rsidRPr="00035595">
        <w:rPr>
          <w:sz w:val="28"/>
        </w:rPr>
        <w:t>д-</w:t>
      </w:r>
      <w:proofErr w:type="gramEnd"/>
      <w:r w:rsidRPr="00035595">
        <w:rPr>
          <w:sz w:val="28"/>
        </w:rPr>
        <w:t>&gt; Настройка панели разделов. Здесь используя стрелки можно изменить порядок разделов.</w:t>
      </w:r>
    </w:p>
    <w:p w:rsidR="00F52655" w:rsidRPr="00035595" w:rsidRDefault="00F52655" w:rsidP="00F52655">
      <w:pPr>
        <w:rPr>
          <w:rFonts w:ascii="Times New Roman" w:hAnsi="Times New Roman" w:cs="Times New Roman"/>
          <w:sz w:val="28"/>
          <w:szCs w:val="28"/>
        </w:rPr>
      </w:pPr>
    </w:p>
    <w:p w:rsidR="00F2773B" w:rsidRPr="00F52655" w:rsidRDefault="00F2773B" w:rsidP="00F2773B">
      <w:pPr>
        <w:pStyle w:val="a3"/>
        <w:rPr>
          <w:sz w:val="32"/>
        </w:rPr>
      </w:pPr>
    </w:p>
    <w:sectPr w:rsidR="00F2773B" w:rsidRPr="00F52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70CAA"/>
    <w:multiLevelType w:val="hybridMultilevel"/>
    <w:tmpl w:val="4A1474BE"/>
    <w:lvl w:ilvl="0" w:tplc="940E7448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5EC0203"/>
    <w:multiLevelType w:val="hybridMultilevel"/>
    <w:tmpl w:val="A8822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87D95"/>
    <w:multiLevelType w:val="hybridMultilevel"/>
    <w:tmpl w:val="3A9E452A"/>
    <w:lvl w:ilvl="0" w:tplc="3C26E288">
      <w:start w:val="17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520CA3"/>
    <w:multiLevelType w:val="hybridMultilevel"/>
    <w:tmpl w:val="8C841396"/>
    <w:lvl w:ilvl="0" w:tplc="4740EF0E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B556F6B"/>
    <w:multiLevelType w:val="hybridMultilevel"/>
    <w:tmpl w:val="ABE4B9B6"/>
    <w:lvl w:ilvl="0" w:tplc="85FA7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6AB7759"/>
    <w:multiLevelType w:val="hybridMultilevel"/>
    <w:tmpl w:val="D1C278CC"/>
    <w:lvl w:ilvl="0" w:tplc="9552EA1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EB1"/>
    <w:rsid w:val="00150EB1"/>
    <w:rsid w:val="00191EBA"/>
    <w:rsid w:val="00725009"/>
    <w:rsid w:val="007A1379"/>
    <w:rsid w:val="009264DF"/>
    <w:rsid w:val="00F2773B"/>
    <w:rsid w:val="00F5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3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List Paragraph"/>
    <w:basedOn w:val="a"/>
    <w:uiPriority w:val="34"/>
    <w:qFormat/>
    <w:rsid w:val="00F2773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A13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3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List Paragraph"/>
    <w:basedOn w:val="a"/>
    <w:uiPriority w:val="34"/>
    <w:qFormat/>
    <w:rsid w:val="00F2773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A13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2019-10-07T10:26:00Z</dcterms:created>
  <dcterms:modified xsi:type="dcterms:W3CDTF">2019-12-24T22:06:00Z</dcterms:modified>
</cp:coreProperties>
</file>