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18AC" w14:textId="77777777" w:rsidR="001E30EB" w:rsidRDefault="001E30EB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bookmarkStart w:id="0" w:name="_GoBack"/>
      <w:bookmarkEnd w:id="0"/>
    </w:p>
    <w:p w14:paraId="2D8C7CBA" w14:textId="06864226" w:rsidR="00404D78" w:rsidRDefault="002A3EC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>
        <w:rPr>
          <w:rFonts w:ascii="var(--jp-code-font-family)" w:eastAsia="SimSun" w:hAnsi="var(--jp-code-font-family)" w:cs="SimSun" w:hint="eastAsia"/>
          <w:kern w:val="0"/>
          <w:sz w:val="24"/>
          <w:szCs w:val="24"/>
        </w:rPr>
        <w:t>G</w:t>
      </w:r>
      <w:r>
        <w:rPr>
          <w:rFonts w:ascii="var(--jp-code-font-family)" w:eastAsia="SimSun" w:hAnsi="var(--jp-code-font-family)" w:cs="SimSun"/>
          <w:kern w:val="0"/>
          <w:sz w:val="24"/>
          <w:szCs w:val="24"/>
        </w:rPr>
        <w:t>WR</w:t>
      </w:r>
    </w:p>
    <w:p w14:paraId="67A4601A" w14:textId="77777777" w:rsidR="001E30EB" w:rsidRDefault="001E30EB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34F18B1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3171293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5D46667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70D4B98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2BDDED3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BE174E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Global Regression Results</w:t>
      </w:r>
    </w:p>
    <w:p w14:paraId="134E7E5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550862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 760567.776</w:t>
      </w:r>
    </w:p>
    <w:p w14:paraId="3D3642E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-407.863</w:t>
      </w:r>
    </w:p>
    <w:p w14:paraId="65B18A7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 821.725</w:t>
      </w:r>
    </w:p>
    <w:p w14:paraId="671A867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824.370</w:t>
      </w:r>
    </w:p>
    <w:p w14:paraId="7FA5981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760298.675</w:t>
      </w:r>
    </w:p>
    <w:p w14:paraId="0EC9674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0.032</w:t>
      </w:r>
    </w:p>
    <w:p w14:paraId="5F8CDBF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R2:                                                              0.002</w:t>
      </w:r>
    </w:p>
    <w:p w14:paraId="39E0BC7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AB4AF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2F66E95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1A12E77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            119.942    216.111      0.555      0.579</w:t>
      </w:r>
    </w:p>
    <w:p w14:paraId="62462B1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           2.177      1.702      1.279      0.201</w:t>
      </w:r>
    </w:p>
    <w:p w14:paraId="38F055B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           1.878      2.413      0.778      0.437</w:t>
      </w:r>
    </w:p>
    <w:p w14:paraId="771636E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4651A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66B763F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4839F1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687B792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Bandwidth used:                                                      21.000</w:t>
      </w:r>
    </w:p>
    <w:p w14:paraId="63E34BF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1E6468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Diagnostic information</w:t>
      </w:r>
    </w:p>
    <w:p w14:paraId="1A2C964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B8E684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  70299.727</w:t>
      </w:r>
    </w:p>
    <w:p w14:paraId="61434C0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Effective number of parameters (trace(S)):                           22.839</w:t>
      </w:r>
    </w:p>
    <w:p w14:paraId="6DC77E8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 (n - trace(S)):                                    44.161</w:t>
      </w:r>
    </w:p>
    <w:p w14:paraId="194DFBC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Sigma estimate:                                                      39.899</w:t>
      </w:r>
    </w:p>
    <w:p w14:paraId="5FC0C92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-328.089</w:t>
      </w:r>
    </w:p>
    <w:p w14:paraId="01F1981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 703.857</w:t>
      </w:r>
    </w:p>
    <w:p w14:paraId="2C636ED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731.948</w:t>
      </w:r>
    </w:p>
    <w:p w14:paraId="7D9EE29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   756.416</w:t>
      </w:r>
    </w:p>
    <w:p w14:paraId="536811E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0.911</w:t>
      </w:r>
    </w:p>
    <w:p w14:paraId="5A838A6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Adj. alpha (95%):                                                     0.007</w:t>
      </w:r>
    </w:p>
    <w:p w14:paraId="0360A5A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critical t value (95%):                                          2.807</w:t>
      </w:r>
    </w:p>
    <w:p w14:paraId="2DC089A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E6EBC0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092FBD3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779F58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6CCD88D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2406CA6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  60.711    282.966   -437.290    -20.315    617.184</w:t>
      </w:r>
    </w:p>
    <w:p w14:paraId="338F199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2.476      2.438     -4.096      2.727      5.796</w:t>
      </w:r>
    </w:p>
    <w:p w14:paraId="13D5D01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2.696      3.192     -7.252      2.692      7.617</w:t>
      </w:r>
    </w:p>
    <w:p w14:paraId="0C9BA24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49AC19B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A63384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7B71E6F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5BB7356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1E89756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1A6901D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77D19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Global Regression Results</w:t>
      </w:r>
    </w:p>
    <w:p w14:paraId="14B09B2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563DB07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6003138.351</w:t>
      </w:r>
    </w:p>
    <w:p w14:paraId="17A88C8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-477.073</w:t>
      </w:r>
    </w:p>
    <w:p w14:paraId="38238D6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 960.145</w:t>
      </w:r>
    </w:p>
    <w:p w14:paraId="46F38B8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962.791</w:t>
      </w:r>
    </w:p>
    <w:p w14:paraId="083C398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6002869.251</w:t>
      </w:r>
    </w:p>
    <w:p w14:paraId="097772B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0.009</w:t>
      </w:r>
    </w:p>
    <w:p w14:paraId="4679AB2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R2:                                                             -0.022</w:t>
      </w:r>
    </w:p>
    <w:p w14:paraId="44A8DA7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CD2613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4DE7A41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4A8DDF0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            582.862   1642.219      0.355      0.723</w:t>
      </w:r>
    </w:p>
    <w:p w14:paraId="3FB26BA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           3.661      4.991      0.733      0.463</w:t>
      </w:r>
    </w:p>
    <w:p w14:paraId="3AD9E56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           0.705      6.008      0.117      0.907</w:t>
      </w:r>
    </w:p>
    <w:p w14:paraId="544174A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E262B1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4951446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DB97B2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5FB77F2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Bandwidth used:                                                      21.000</w:t>
      </w:r>
    </w:p>
    <w:p w14:paraId="1D960D8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090DDE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Diagnostic information</w:t>
      </w:r>
    </w:p>
    <w:p w14:paraId="709D270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---------------------------------------------------------------------------</w:t>
      </w:r>
    </w:p>
    <w:p w14:paraId="57EE2D8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 972222.168</w:t>
      </w:r>
    </w:p>
    <w:p w14:paraId="675557B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Effective number of parameters (trace(S)):                           22.326</w:t>
      </w:r>
    </w:p>
    <w:p w14:paraId="50126F0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 (n - trace(S)):                                    44.674</w:t>
      </w:r>
    </w:p>
    <w:p w14:paraId="6E3B3DA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Sigma estimate:                                                     147.521</w:t>
      </w:r>
    </w:p>
    <w:p w14:paraId="71BA34F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-416.088</w:t>
      </w:r>
    </w:p>
    <w:p w14:paraId="0F8FECF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 878.827</w:t>
      </w:r>
    </w:p>
    <w:p w14:paraId="1F834B0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905.420</w:t>
      </w:r>
    </w:p>
    <w:p w14:paraId="0AE1157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   930.253</w:t>
      </w:r>
    </w:p>
    <w:p w14:paraId="7801679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0.840</w:t>
      </w:r>
    </w:p>
    <w:p w14:paraId="68F02B9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alpha (95%):                                                     0.007</w:t>
      </w:r>
    </w:p>
    <w:p w14:paraId="60C596A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critical t value (95%):                                          2.799</w:t>
      </w:r>
    </w:p>
    <w:p w14:paraId="17323BA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6154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390A5E4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5DD02A8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15FB66B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68A12C4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X0                      704.257   </w:t>
      </w:r>
      <w:proofErr w:type="gramStart"/>
      <w:r>
        <w:rPr>
          <w:rFonts w:ascii="var(--jp-code-font-family)" w:hAnsi="var(--jp-code-font-family)"/>
        </w:rPr>
        <w:t>2885.549  -</w:t>
      </w:r>
      <w:proofErr w:type="gramEnd"/>
      <w:r>
        <w:rPr>
          <w:rFonts w:ascii="var(--jp-code-font-family)" w:hAnsi="var(--jp-code-font-family)"/>
        </w:rPr>
        <w:t>7182.959    471.403   8908.074</w:t>
      </w:r>
    </w:p>
    <w:p w14:paraId="0A2BEAB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5.045      6.405     -7.780      4.078     16.437</w:t>
      </w:r>
    </w:p>
    <w:p w14:paraId="51D9642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0.938     11.030    -28.490      1.617     29.695</w:t>
      </w:r>
    </w:p>
    <w:p w14:paraId="1BE3D99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0F1EB91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8AF754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6E33216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3A95228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065A017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45F7E29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BC8DF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Global Regression Results</w:t>
      </w:r>
    </w:p>
    <w:p w14:paraId="499E8DF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2B97C7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11691424.735</w:t>
      </w:r>
    </w:p>
    <w:p w14:paraId="00E900D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-499.403</w:t>
      </w:r>
    </w:p>
    <w:p w14:paraId="05D19AD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1004.806</w:t>
      </w:r>
    </w:p>
    <w:p w14:paraId="552CD03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1007.451</w:t>
      </w:r>
    </w:p>
    <w:p w14:paraId="333CAB3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11691155.635</w:t>
      </w:r>
    </w:p>
    <w:p w14:paraId="3981911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0.024</w:t>
      </w:r>
    </w:p>
    <w:p w14:paraId="3AA8AC2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R2:                                                             -0.006</w:t>
      </w:r>
    </w:p>
    <w:p w14:paraId="73E0100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5D2E20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36364DD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5C55BBA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X0                               -1727.977   2698.162     -0.640      0.522</w:t>
      </w:r>
    </w:p>
    <w:p w14:paraId="600BC6A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           6.031      5.910      1.020      0.308</w:t>
      </w:r>
    </w:p>
    <w:p w14:paraId="3ED0291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           5.775      8.551      0.675      0.499</w:t>
      </w:r>
    </w:p>
    <w:p w14:paraId="52C4407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E95C5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0C89146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1E1A61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48AD89E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Bandwidth used:                                                      21.000</w:t>
      </w:r>
    </w:p>
    <w:p w14:paraId="44917DE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C97DCD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Diagnostic information</w:t>
      </w:r>
    </w:p>
    <w:p w14:paraId="0900CAE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E73BCE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1805748.960</w:t>
      </w:r>
    </w:p>
    <w:p w14:paraId="3921E4D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Effective number of parameters (trace(S)):                           21.700</w:t>
      </w:r>
    </w:p>
    <w:p w14:paraId="64551BE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 (n - trace(S)):                                    45.300</w:t>
      </w:r>
    </w:p>
    <w:p w14:paraId="301BE97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Sigma estimate:                                                     199.654</w:t>
      </w:r>
    </w:p>
    <w:p w14:paraId="39D8932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-436.829</w:t>
      </w:r>
    </w:p>
    <w:p w14:paraId="44925B5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 919.058</w:t>
      </w:r>
    </w:p>
    <w:p w14:paraId="3DC620F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943.907</w:t>
      </w:r>
    </w:p>
    <w:p w14:paraId="74EABAA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   969.104</w:t>
      </w:r>
    </w:p>
    <w:p w14:paraId="6C088C1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0.849</w:t>
      </w:r>
    </w:p>
    <w:p w14:paraId="1EF310F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alpha (95%):                                                     0.007</w:t>
      </w:r>
    </w:p>
    <w:p w14:paraId="6DDEC00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critical t value (95%):                                          2.788</w:t>
      </w:r>
    </w:p>
    <w:p w14:paraId="1578ABE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675F9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05CBC15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4C4B5A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397A282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1E63418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-869.744   5380.262 -15391.794   -168.</w:t>
      </w:r>
      <w:proofErr w:type="gramStart"/>
      <w:r>
        <w:rPr>
          <w:rFonts w:ascii="var(--jp-code-font-family)" w:hAnsi="var(--jp-code-font-family)"/>
        </w:rPr>
        <w:t>340  11349.630</w:t>
      </w:r>
      <w:proofErr w:type="gramEnd"/>
    </w:p>
    <w:p w14:paraId="60D4A37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4.561      6.454     -4.490      3.690     20.521</w:t>
      </w:r>
    </w:p>
    <w:p w14:paraId="588FEF8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4.358     17.797    -35.895      1.227     44.489</w:t>
      </w:r>
    </w:p>
    <w:p w14:paraId="24E441E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63C1993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520438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11CA61E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1C1A19E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observations:                                                  66</w:t>
      </w:r>
    </w:p>
    <w:p w14:paraId="305FB37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6274B73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2A4C04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Global Regression Results</w:t>
      </w:r>
    </w:p>
    <w:p w14:paraId="7570FF5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B018CF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Residual sum of squares:                                       40977436.893</w:t>
      </w:r>
    </w:p>
    <w:p w14:paraId="558AD00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-533.833</w:t>
      </w:r>
    </w:p>
    <w:p w14:paraId="495A872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1073.666</w:t>
      </w:r>
    </w:p>
    <w:p w14:paraId="30FF1C3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1076.322</w:t>
      </w:r>
    </w:p>
    <w:p w14:paraId="45EA1CE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40977172.944</w:t>
      </w:r>
    </w:p>
    <w:p w14:paraId="4164C41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0.039</w:t>
      </w:r>
    </w:p>
    <w:p w14:paraId="51C3298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R2:                                                              0.009</w:t>
      </w:r>
    </w:p>
    <w:p w14:paraId="471C057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90A8AA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447551F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63D6B79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          11248.591   9308.760      1.208      0.227</w:t>
      </w:r>
    </w:p>
    <w:p w14:paraId="3F4DF88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          16.603     12.469      1.332      0.183</w:t>
      </w:r>
    </w:p>
    <w:p w14:paraId="2D44BA6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          10.734     13.739      0.781      0.435</w:t>
      </w:r>
    </w:p>
    <w:p w14:paraId="40B0977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AFFFC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67F47B0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921113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749F2C7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Bandwidth used:                                                      18.000</w:t>
      </w:r>
    </w:p>
    <w:p w14:paraId="197AEE1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C0C95D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Diagnostic information</w:t>
      </w:r>
    </w:p>
    <w:p w14:paraId="29DD166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1B110D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7268464.269</w:t>
      </w:r>
    </w:p>
    <w:p w14:paraId="20E09E8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Effective number of parameters (trace(S)):                           25.305</w:t>
      </w:r>
    </w:p>
    <w:p w14:paraId="642EED12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 (n - trace(S)):                                    40.695</w:t>
      </w:r>
    </w:p>
    <w:p w14:paraId="7749BCA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Sigma estimate:                                                     422.619</w:t>
      </w:r>
    </w:p>
    <w:p w14:paraId="62D843B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-476.760</w:t>
      </w:r>
    </w:p>
    <w:p w14:paraId="1DA9A71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1006.130</w:t>
      </w:r>
    </w:p>
    <w:p w14:paraId="107C8D6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1043.252</w:t>
      </w:r>
    </w:p>
    <w:p w14:paraId="154A678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  1063.728</w:t>
      </w:r>
    </w:p>
    <w:p w14:paraId="6272E3E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0.830</w:t>
      </w:r>
    </w:p>
    <w:p w14:paraId="6C9E461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alpha (95%):                                                     0.006</w:t>
      </w:r>
    </w:p>
    <w:p w14:paraId="0EF5035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critical t value (95%):                                          2.845</w:t>
      </w:r>
    </w:p>
    <w:p w14:paraId="688E89B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F45C1D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7229395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289338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548A2D4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53F83DA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X0                     </w:t>
      </w:r>
      <w:proofErr w:type="gramStart"/>
      <w:r>
        <w:rPr>
          <w:rFonts w:ascii="var(--jp-code-font-family)" w:hAnsi="var(--jp-code-font-family)"/>
        </w:rPr>
        <w:t>4713.343  14587.670</w:t>
      </w:r>
      <w:proofErr w:type="gramEnd"/>
      <w:r>
        <w:rPr>
          <w:rFonts w:ascii="var(--jp-code-font-family)" w:hAnsi="var(--jp-code-font-family)"/>
        </w:rPr>
        <w:t xml:space="preserve"> -40563.834   5068.219  29135.007</w:t>
      </w:r>
    </w:p>
    <w:p w14:paraId="756244B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8.261     20.768    -28.923      3.893     69.438</w:t>
      </w:r>
    </w:p>
    <w:p w14:paraId="55F26BB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6.509     24.518    -75.043      1.818     76.629</w:t>
      </w:r>
    </w:p>
    <w:p w14:paraId="501BC39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===========================================================================</w:t>
      </w:r>
    </w:p>
    <w:p w14:paraId="542A7B5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CC9FD5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6C08B27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24B28FF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observations:                                                  66</w:t>
      </w:r>
    </w:p>
    <w:p w14:paraId="7149B46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339A7357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4792C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Global Regression Results</w:t>
      </w:r>
    </w:p>
    <w:p w14:paraId="1FD651F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C12D4E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27986626.936</w:t>
      </w:r>
    </w:p>
    <w:p w14:paraId="797F9FC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-521.250</w:t>
      </w:r>
    </w:p>
    <w:p w14:paraId="30207B2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1048.500</w:t>
      </w:r>
    </w:p>
    <w:p w14:paraId="6921E22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1051.156</w:t>
      </w:r>
    </w:p>
    <w:p w14:paraId="53EEFC7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27986362.988</w:t>
      </w:r>
    </w:p>
    <w:p w14:paraId="12574CF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0.020</w:t>
      </w:r>
    </w:p>
    <w:p w14:paraId="3A2FCE3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R2:                                                             -0.011</w:t>
      </w:r>
    </w:p>
    <w:p w14:paraId="5706AF7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686CE9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6CAF2BB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172D480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           -3686.761   9003.647     -0.409      0.682</w:t>
      </w:r>
    </w:p>
    <w:p w14:paraId="3F30022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           12.712     11.433      1.112      0.266</w:t>
      </w:r>
    </w:p>
    <w:p w14:paraId="2FCEE64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          -0.025     13.086     -0.002      0.998</w:t>
      </w:r>
    </w:p>
    <w:p w14:paraId="2F64613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8F37D9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7026ADB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16E298A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0E07E70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Bandwidth used:                                                      25.000</w:t>
      </w:r>
    </w:p>
    <w:p w14:paraId="6036207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788BF9D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Diagnostic information</w:t>
      </w:r>
    </w:p>
    <w:p w14:paraId="742BB4F6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BCA33C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sum of squares:                                        8848316.992</w:t>
      </w:r>
    </w:p>
    <w:p w14:paraId="2731679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Effective number of parameters (trace(S)):                           19.300</w:t>
      </w:r>
    </w:p>
    <w:p w14:paraId="2D5F967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 (n - trace(S)):                                    46.700</w:t>
      </w:r>
    </w:p>
    <w:p w14:paraId="471D5809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Sigma estimate:                                                     435.284</w:t>
      </w:r>
    </w:p>
    <w:p w14:paraId="4BC71933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Log-likelihood:                                                    -483.251</w:t>
      </w:r>
    </w:p>
    <w:p w14:paraId="301EA1C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AIC:                                                               1007.102</w:t>
      </w:r>
    </w:p>
    <w:p w14:paraId="223035FE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1026.449</w:t>
      </w:r>
    </w:p>
    <w:p w14:paraId="2E9412B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                                                              1051.552</w:t>
      </w:r>
    </w:p>
    <w:p w14:paraId="019DB35F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                                                                  0.690</w:t>
      </w:r>
    </w:p>
    <w:p w14:paraId="19F6F74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Adj. alpha (95%):                                                     0.008</w:t>
      </w:r>
    </w:p>
    <w:p w14:paraId="32799911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critical t value (95%):                                          2.747</w:t>
      </w:r>
    </w:p>
    <w:p w14:paraId="7DF1F594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6673380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002F99FC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D32FBE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67F70FA8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0C208B7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X0                    -4830.</w:t>
      </w:r>
      <w:proofErr w:type="gramStart"/>
      <w:r>
        <w:rPr>
          <w:rFonts w:ascii="var(--jp-code-font-family)" w:hAnsi="var(--jp-code-font-family)"/>
        </w:rPr>
        <w:t>941  19428.789</w:t>
      </w:r>
      <w:proofErr w:type="gramEnd"/>
      <w:r>
        <w:rPr>
          <w:rFonts w:ascii="var(--jp-code-font-family)" w:hAnsi="var(--jp-code-font-family)"/>
        </w:rPr>
        <w:t xml:space="preserve"> -84725.711   -230.790  17994.404</w:t>
      </w:r>
    </w:p>
    <w:p w14:paraId="5793B34A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X1                       12.270     27.137    -28.194      7.924     86.463</w:t>
      </w:r>
    </w:p>
    <w:p w14:paraId="58521445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X2                        3.164     23.388    -32.075     -1.997     97.177</w:t>
      </w:r>
    </w:p>
    <w:p w14:paraId="5FE0749B" w14:textId="77777777" w:rsidR="002A3EC8" w:rsidRDefault="002A3EC8" w:rsidP="002A3EC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7E65F64B" w14:textId="77777777" w:rsid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1B10C335" w14:textId="6C19BAA0" w:rsid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32198429" w14:textId="17EFF270" w:rsidR="002A3EC8" w:rsidRDefault="002A3EC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6B34687C" w14:textId="549946EB" w:rsidR="002A3EC8" w:rsidRDefault="002A3EC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1742988A" w14:textId="77777777" w:rsidR="002A3EC8" w:rsidRDefault="002A3EC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E08C29E" w14:textId="28A69E39" w:rsid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>
        <w:rPr>
          <w:rFonts w:ascii="var(--jp-code-font-family)" w:eastAsia="SimSun" w:hAnsi="var(--jp-code-font-family)" w:cs="SimSun" w:hint="eastAsia"/>
          <w:kern w:val="0"/>
          <w:sz w:val="24"/>
          <w:szCs w:val="24"/>
        </w:rPr>
        <w:t>S</w:t>
      </w:r>
      <w:r>
        <w:rPr>
          <w:rFonts w:ascii="var(--jp-code-font-family)" w:eastAsia="SimSun" w:hAnsi="var(--jp-code-font-family)" w:cs="SimSun"/>
          <w:kern w:val="0"/>
          <w:sz w:val="24"/>
          <w:szCs w:val="24"/>
        </w:rPr>
        <w:t>TWR</w:t>
      </w:r>
    </w:p>
    <w:p w14:paraId="112B48B2" w14:textId="77777777" w:rsid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0717AC79" w14:textId="311F19BE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324063B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6B3E4170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333</w:t>
      </w:r>
    </w:p>
    <w:p w14:paraId="4E615D59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0846FC52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264A993A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16E50BD5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6C03A1F9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27986626.936</w:t>
      </w:r>
    </w:p>
    <w:p w14:paraId="6269C51E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-521.250</w:t>
      </w:r>
    </w:p>
    <w:p w14:paraId="0EBBECE3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1048.500</w:t>
      </w:r>
    </w:p>
    <w:p w14:paraId="5A7B83E6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1051.156</w:t>
      </w:r>
    </w:p>
    <w:p w14:paraId="4F7FFAAD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27986362.988</w:t>
      </w:r>
    </w:p>
    <w:p w14:paraId="7BC09CCE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0.020</w:t>
      </w:r>
    </w:p>
    <w:p w14:paraId="274C8280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-0.011</w:t>
      </w:r>
    </w:p>
    <w:p w14:paraId="3D371F20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06B1D210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6ED47591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67AF3FFF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-3686.761   9003.647     -0.409      0.682</w:t>
      </w:r>
    </w:p>
    <w:p w14:paraId="49371172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12.712     11.433      1.112      0.266</w:t>
      </w:r>
    </w:p>
    <w:p w14:paraId="60A52D43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-0.025     13.086     -0.002      0.998</w:t>
      </w:r>
    </w:p>
    <w:p w14:paraId="3BC63DEE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3F429E1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>Spatiotemporal Weighted Regression (STWR) Results</w:t>
      </w:r>
    </w:p>
    <w:p w14:paraId="79B7AEE5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16BD7F8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Adaptive </w:t>
      </w: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spt_bisquare</w:t>
      </w:r>
      <w:proofErr w:type="spellEnd"/>
    </w:p>
    <w:p w14:paraId="7ED22D1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Model </w:t>
      </w: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sita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used:                                                      0.000</w:t>
      </w:r>
    </w:p>
    <w:p w14:paraId="6018BD65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Model alpha used:                                                     0.040</w:t>
      </w:r>
    </w:p>
    <w:p w14:paraId="3026B73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Init Bandwidth used:                                                  3.000</w:t>
      </w:r>
    </w:p>
    <w:p w14:paraId="584F858E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Model </w:t>
      </w: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Ticktimes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used:                                                 5.000</w:t>
      </w:r>
    </w:p>
    <w:p w14:paraId="7DC38AD9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Model </w:t>
      </w: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Ticktimes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</w:t>
      </w: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Intervels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1197.812</w:t>
      </w:r>
    </w:p>
    <w:p w14:paraId="51B2A71C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4DC1B5D0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1B68C1D5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1CE0D6FB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1178259.448</w:t>
      </w:r>
    </w:p>
    <w:p w14:paraId="78A42369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30.096</w:t>
      </w:r>
    </w:p>
    <w:p w14:paraId="4BEF773E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302.904</w:t>
      </w:r>
    </w:p>
    <w:p w14:paraId="3CBE685B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62.369</w:t>
      </w:r>
    </w:p>
    <w:p w14:paraId="6FB634EF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-416.716</w:t>
      </w:r>
    </w:p>
    <w:p w14:paraId="3C19B8C6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895.625</w:t>
      </w:r>
    </w:p>
    <w:p w14:paraId="41D258D3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proofErr w:type="spell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902.259</w:t>
      </w:r>
    </w:p>
    <w:p w14:paraId="3DA668C6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1014.043</w:t>
      </w:r>
    </w:p>
    <w:p w14:paraId="340E50C4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0.959</w:t>
      </w:r>
    </w:p>
    <w:p w14:paraId="243D4B11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0.005</w:t>
      </w:r>
    </w:p>
    <w:p w14:paraId="5E75992D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2.827</w:t>
      </w:r>
    </w:p>
    <w:p w14:paraId="6082308F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</w:p>
    <w:p w14:paraId="7D8DB649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GTWR Parameter Estimates</w:t>
      </w:r>
    </w:p>
    <w:p w14:paraId="409714A4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EFFB6CF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33151E3C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4C35A12A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-26.763     93.225   -297.350    -10.810    186.586</w:t>
      </w:r>
    </w:p>
    <w:p w14:paraId="40749908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2.777      0.891      1.020      2.668      4.856</w:t>
      </w:r>
    </w:p>
    <w:p w14:paraId="541F9A67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2.919      0.886      1.120      2.906      4.567</w:t>
      </w:r>
    </w:p>
    <w:p w14:paraId="5B733ABB" w14:textId="77777777" w:rsidR="00404D78" w:rsidRPr="00404D78" w:rsidRDefault="00404D78" w:rsidP="00404D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 w:rsidRPr="00404D78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0E1E9BCB" w14:textId="77777777" w:rsidR="00CB41F8" w:rsidRDefault="00CB41F8"/>
    <w:sectPr w:rsidR="00CB41F8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0C"/>
    <w:rsid w:val="001E30EB"/>
    <w:rsid w:val="002A3EC8"/>
    <w:rsid w:val="00404D78"/>
    <w:rsid w:val="004A330C"/>
    <w:rsid w:val="008F0C26"/>
    <w:rsid w:val="00C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058D"/>
  <w15:chartTrackingRefBased/>
  <w15:docId w15:val="{A878F082-CAB2-4EB6-BA38-335F4062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D78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3</cp:revision>
  <dcterms:created xsi:type="dcterms:W3CDTF">2019-09-21T00:49:00Z</dcterms:created>
  <dcterms:modified xsi:type="dcterms:W3CDTF">2019-09-21T03:10:00Z</dcterms:modified>
</cp:coreProperties>
</file>