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0FC25" w14:textId="679FAA4D" w:rsidR="00724946" w:rsidRPr="00C9488C" w:rsidRDefault="00EC645B">
      <w:pPr>
        <w:rPr>
          <w:rFonts w:ascii="Times New Roman" w:eastAsia="宋体" w:hAnsi="Times New Roman" w:cs="Times New Roman"/>
          <w:sz w:val="24"/>
          <w:szCs w:val="28"/>
        </w:rPr>
      </w:pPr>
      <w:r w:rsidRPr="00C9488C">
        <w:rPr>
          <w:rFonts w:ascii="Times New Roman" w:eastAsia="宋体" w:hAnsi="Times New Roman" w:cs="Times New Roman"/>
          <w:sz w:val="24"/>
          <w:szCs w:val="28"/>
        </w:rPr>
        <w:t>Oddball</w:t>
      </w:r>
      <w:r w:rsidRPr="00C9488C">
        <w:rPr>
          <w:rFonts w:ascii="Times New Roman" w:eastAsia="宋体" w:hAnsi="Times New Roman" w:cs="Times New Roman"/>
          <w:sz w:val="24"/>
          <w:szCs w:val="28"/>
        </w:rPr>
        <w:t>实验事件码说明：</w:t>
      </w:r>
    </w:p>
    <w:p w14:paraId="735536D1" w14:textId="2724F0E1" w:rsidR="00EC645B" w:rsidRPr="00C9488C" w:rsidRDefault="00EC645B">
      <w:pPr>
        <w:rPr>
          <w:rFonts w:ascii="Times New Roman" w:eastAsia="宋体" w:hAnsi="Times New Roman" w:cs="Times New Roman"/>
          <w:sz w:val="24"/>
          <w:szCs w:val="28"/>
        </w:rPr>
      </w:pPr>
    </w:p>
    <w:p w14:paraId="4F39B271" w14:textId="46233623" w:rsidR="00EC645B" w:rsidRPr="00C9488C" w:rsidRDefault="00EC645B">
      <w:pPr>
        <w:rPr>
          <w:rFonts w:ascii="Times New Roman" w:eastAsia="宋体" w:hAnsi="Times New Roman" w:cs="Times New Roman"/>
          <w:sz w:val="24"/>
          <w:szCs w:val="28"/>
        </w:rPr>
      </w:pPr>
      <w:r w:rsidRPr="00C9488C">
        <w:rPr>
          <w:rFonts w:ascii="Times New Roman" w:eastAsia="宋体" w:hAnsi="Times New Roman" w:cs="Times New Roman"/>
          <w:sz w:val="24"/>
          <w:szCs w:val="28"/>
        </w:rPr>
        <w:t>部分同学在进行实验室存在按键理解错误的问题，按照正常自己的数据来进行处理。</w:t>
      </w:r>
    </w:p>
    <w:p w14:paraId="4FE0BC8C" w14:textId="7BAE2CE9" w:rsidR="00EC645B" w:rsidRPr="00C9488C" w:rsidRDefault="00EC645B">
      <w:pPr>
        <w:rPr>
          <w:rFonts w:ascii="Times New Roman" w:eastAsia="宋体" w:hAnsi="Times New Roman" w:cs="Times New Roman"/>
          <w:sz w:val="24"/>
          <w:szCs w:val="28"/>
        </w:rPr>
      </w:pPr>
    </w:p>
    <w:p w14:paraId="63FDCF9E" w14:textId="0CF8F5B5" w:rsidR="00EC645B" w:rsidRPr="00C9488C" w:rsidRDefault="00EC645B">
      <w:pPr>
        <w:rPr>
          <w:rFonts w:ascii="Times New Roman" w:eastAsia="宋体" w:hAnsi="Times New Roman" w:cs="Times New Roman"/>
          <w:sz w:val="24"/>
          <w:szCs w:val="28"/>
        </w:rPr>
      </w:pPr>
      <w:r w:rsidRPr="00C9488C">
        <w:rPr>
          <w:rFonts w:ascii="Times New Roman" w:eastAsia="宋体" w:hAnsi="Times New Roman" w:cs="Times New Roman"/>
          <w:sz w:val="24"/>
          <w:szCs w:val="28"/>
        </w:rPr>
        <w:t>正常情况下：事件码</w:t>
      </w:r>
      <w:r w:rsidRPr="00C9488C">
        <w:rPr>
          <w:rFonts w:ascii="Times New Roman" w:eastAsia="宋体" w:hAnsi="Times New Roman" w:cs="Times New Roman"/>
          <w:sz w:val="24"/>
          <w:szCs w:val="28"/>
        </w:rPr>
        <w:t>22</w:t>
      </w:r>
      <w:r w:rsidRPr="00C9488C">
        <w:rPr>
          <w:rFonts w:ascii="Times New Roman" w:eastAsia="宋体" w:hAnsi="Times New Roman" w:cs="Times New Roman"/>
          <w:sz w:val="24"/>
          <w:szCs w:val="28"/>
        </w:rPr>
        <w:t>后应该跟着事件码</w:t>
      </w:r>
      <w:r w:rsidRPr="00C9488C">
        <w:rPr>
          <w:rFonts w:ascii="Times New Roman" w:eastAsia="宋体" w:hAnsi="Times New Roman" w:cs="Times New Roman"/>
          <w:sz w:val="24"/>
          <w:szCs w:val="28"/>
        </w:rPr>
        <w:t>1</w:t>
      </w:r>
      <w:r w:rsidRPr="00C9488C">
        <w:rPr>
          <w:rFonts w:ascii="Times New Roman" w:eastAsia="宋体" w:hAnsi="Times New Roman" w:cs="Times New Roman"/>
          <w:sz w:val="24"/>
          <w:szCs w:val="28"/>
        </w:rPr>
        <w:t>，事件码</w:t>
      </w:r>
      <w:r w:rsidRPr="00C9488C">
        <w:rPr>
          <w:rFonts w:ascii="Times New Roman" w:eastAsia="宋体" w:hAnsi="Times New Roman" w:cs="Times New Roman"/>
          <w:sz w:val="24"/>
          <w:szCs w:val="28"/>
        </w:rPr>
        <w:t>11</w:t>
      </w:r>
      <w:r w:rsidRPr="00C9488C">
        <w:rPr>
          <w:rFonts w:ascii="Times New Roman" w:eastAsia="宋体" w:hAnsi="Times New Roman" w:cs="Times New Roman"/>
          <w:sz w:val="24"/>
          <w:szCs w:val="28"/>
        </w:rPr>
        <w:t>后应该跟着事件码</w:t>
      </w:r>
      <w:r w:rsidRPr="00C9488C">
        <w:rPr>
          <w:rFonts w:ascii="Times New Roman" w:eastAsia="宋体" w:hAnsi="Times New Roman" w:cs="Times New Roman"/>
          <w:sz w:val="24"/>
          <w:szCs w:val="28"/>
        </w:rPr>
        <w:t>2</w:t>
      </w:r>
      <w:r w:rsidRPr="00C9488C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45F6DC79" w14:textId="7981FAD5" w:rsidR="00EC645B" w:rsidRPr="00C9488C" w:rsidRDefault="00EC645B">
      <w:pPr>
        <w:rPr>
          <w:rFonts w:ascii="Times New Roman" w:eastAsia="宋体" w:hAnsi="Times New Roman" w:cs="Times New Roman"/>
          <w:sz w:val="24"/>
          <w:szCs w:val="28"/>
        </w:rPr>
      </w:pPr>
      <w:r w:rsidRPr="00C9488C">
        <w:rPr>
          <w:rFonts w:ascii="Times New Roman" w:eastAsia="宋体" w:hAnsi="Times New Roman" w:cs="Times New Roman"/>
          <w:sz w:val="24"/>
          <w:szCs w:val="28"/>
        </w:rPr>
        <w:t>部分</w:t>
      </w:r>
      <w:r w:rsidR="00D4131C" w:rsidRPr="00C9488C">
        <w:rPr>
          <w:rFonts w:ascii="Times New Roman" w:eastAsia="宋体" w:hAnsi="Times New Roman" w:cs="Times New Roman"/>
          <w:sz w:val="24"/>
          <w:szCs w:val="28"/>
        </w:rPr>
        <w:t>同学</w:t>
      </w:r>
      <w:r w:rsidRPr="00C9488C">
        <w:rPr>
          <w:rFonts w:ascii="Times New Roman" w:eastAsia="宋体" w:hAnsi="Times New Roman" w:cs="Times New Roman"/>
          <w:sz w:val="24"/>
          <w:szCs w:val="28"/>
        </w:rPr>
        <w:t>正好相反。</w:t>
      </w:r>
    </w:p>
    <w:p w14:paraId="39E30080" w14:textId="77777777" w:rsidR="00D4131C" w:rsidRPr="00C9488C" w:rsidRDefault="00D4131C">
      <w:pPr>
        <w:rPr>
          <w:rFonts w:ascii="Times New Roman" w:eastAsia="宋体" w:hAnsi="Times New Roman" w:cs="Times New Roman"/>
          <w:sz w:val="24"/>
          <w:szCs w:val="28"/>
        </w:rPr>
      </w:pPr>
    </w:p>
    <w:p w14:paraId="349B0ED6" w14:textId="551F0C3B" w:rsidR="00EC645B" w:rsidRPr="00C9488C" w:rsidRDefault="00EC645B">
      <w:pPr>
        <w:rPr>
          <w:rFonts w:ascii="Times New Roman" w:eastAsia="宋体" w:hAnsi="Times New Roman" w:cs="Times New Roman"/>
          <w:sz w:val="24"/>
          <w:szCs w:val="28"/>
        </w:rPr>
      </w:pPr>
      <w:r w:rsidRPr="00C9488C">
        <w:rPr>
          <w:rFonts w:ascii="Times New Roman" w:eastAsia="宋体" w:hAnsi="Times New Roman" w:cs="Times New Roman"/>
          <w:sz w:val="24"/>
          <w:szCs w:val="28"/>
        </w:rPr>
        <w:t>这个问题不影响</w:t>
      </w:r>
      <w:r w:rsidRPr="00C9488C">
        <w:rPr>
          <w:rFonts w:ascii="Times New Roman" w:eastAsia="宋体" w:hAnsi="Times New Roman" w:cs="Times New Roman"/>
          <w:sz w:val="24"/>
          <w:szCs w:val="28"/>
        </w:rPr>
        <w:t>ERP</w:t>
      </w:r>
      <w:r w:rsidRPr="00C9488C">
        <w:rPr>
          <w:rFonts w:ascii="Times New Roman" w:eastAsia="宋体" w:hAnsi="Times New Roman" w:cs="Times New Roman"/>
          <w:sz w:val="24"/>
          <w:szCs w:val="28"/>
        </w:rPr>
        <w:t>分析，在分析按键准确率时按照自己的数据分析即可。</w:t>
      </w:r>
    </w:p>
    <w:sectPr w:rsidR="00EC645B" w:rsidRPr="00C94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37"/>
    <w:rsid w:val="00724946"/>
    <w:rsid w:val="00C51237"/>
    <w:rsid w:val="00C9488C"/>
    <w:rsid w:val="00D4131C"/>
    <w:rsid w:val="00EC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F469"/>
  <w15:chartTrackingRefBased/>
  <w15:docId w15:val="{8D355104-0F19-4B13-BCDD-9369C3A3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洪伟</dc:creator>
  <cp:keywords/>
  <dc:description/>
  <cp:lastModifiedBy>李 洪伟</cp:lastModifiedBy>
  <cp:revision>4</cp:revision>
  <dcterms:created xsi:type="dcterms:W3CDTF">2021-01-01T08:23:00Z</dcterms:created>
  <dcterms:modified xsi:type="dcterms:W3CDTF">2021-01-01T08:27:00Z</dcterms:modified>
</cp:coreProperties>
</file>