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59063" w14:textId="77777777" w:rsidR="00722C35" w:rsidRDefault="00AB5462">
      <w:pPr>
        <w:pStyle w:val="a3"/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9A08B9" wp14:editId="0B5C5F70">
            <wp:extent cx="6238875" cy="723900"/>
            <wp:effectExtent l="0" t="0" r="952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504" cy="7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743" w14:textId="0DD3D3D1" w:rsidR="00722C35" w:rsidRPr="00C1563C" w:rsidRDefault="00AB5462" w:rsidP="007F650C">
      <w:pPr>
        <w:pStyle w:val="a3"/>
        <w:tabs>
          <w:tab w:val="left" w:pos="5259"/>
        </w:tabs>
        <w:spacing w:before="66"/>
        <w:ind w:leftChars="-100" w:left="-220"/>
        <w:rPr>
          <w:rFonts w:hint="eastAsia"/>
          <w:b/>
        </w:rPr>
      </w:pPr>
      <w:r w:rsidRPr="00C1563C">
        <w:rPr>
          <w:b/>
        </w:rPr>
        <w:t>学院：</w:t>
      </w:r>
      <w:r w:rsidR="006C6C90">
        <w:rPr>
          <w:rFonts w:hint="eastAsia"/>
          <w:b/>
        </w:rPr>
        <w:t>计算机科学与技术</w:t>
      </w:r>
      <w:r w:rsidRPr="00C1563C">
        <w:rPr>
          <w:b/>
        </w:rPr>
        <w:t>学</w:t>
      </w:r>
      <w:r w:rsidRPr="00C1563C">
        <w:rPr>
          <w:b/>
          <w:spacing w:val="-10"/>
        </w:rPr>
        <w:t>院</w:t>
      </w:r>
      <w:r w:rsidRPr="00C1563C">
        <w:rPr>
          <w:b/>
        </w:rPr>
        <w:tab/>
        <w:t>专业：</w:t>
      </w:r>
      <w:r w:rsidR="006C6C90">
        <w:rPr>
          <w:rFonts w:hint="eastAsia"/>
          <w:b/>
        </w:rPr>
        <w:t>网络空间安全</w:t>
      </w:r>
    </w:p>
    <w:p w14:paraId="21D07CCA" w14:textId="77777777" w:rsidR="00722C35" w:rsidRDefault="00722C35">
      <w:pPr>
        <w:pStyle w:val="a3"/>
        <w:spacing w:before="7"/>
        <w:rPr>
          <w:sz w:val="8"/>
        </w:rPr>
      </w:pPr>
    </w:p>
    <w:tbl>
      <w:tblPr>
        <w:tblStyle w:val="TableNormal"/>
        <w:tblW w:w="10632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42"/>
        <w:gridCol w:w="1164"/>
        <w:gridCol w:w="1552"/>
        <w:gridCol w:w="388"/>
        <w:gridCol w:w="966"/>
        <w:gridCol w:w="1418"/>
        <w:gridCol w:w="1984"/>
      </w:tblGrid>
      <w:tr w:rsidR="00722C35" w14:paraId="186E93B5" w14:textId="77777777" w:rsidTr="00C2634B">
        <w:trPr>
          <w:trHeight w:val="380"/>
        </w:trPr>
        <w:tc>
          <w:tcPr>
            <w:tcW w:w="1418" w:type="dxa"/>
            <w:vAlign w:val="center"/>
          </w:tcPr>
          <w:p w14:paraId="565014BE" w14:textId="77777777" w:rsidR="00722C35" w:rsidRDefault="00AB5462" w:rsidP="006209AD">
            <w:pPr>
              <w:pStyle w:val="TableParagraph"/>
              <w:tabs>
                <w:tab w:val="left" w:pos="657"/>
              </w:tabs>
              <w:ind w:left="19"/>
              <w:jc w:val="center"/>
            </w:pPr>
            <w:r>
              <w:rPr>
                <w:spacing w:val="-10"/>
              </w:rPr>
              <w:t>姓</w:t>
            </w:r>
            <w:r>
              <w:tab/>
            </w:r>
            <w:r>
              <w:rPr>
                <w:spacing w:val="-10"/>
              </w:rPr>
              <w:t>名</w:t>
            </w:r>
          </w:p>
        </w:tc>
        <w:tc>
          <w:tcPr>
            <w:tcW w:w="1742" w:type="dxa"/>
            <w:vAlign w:val="center"/>
          </w:tcPr>
          <w:p w14:paraId="5938A22D" w14:textId="2EFFD66F" w:rsidR="00722C35" w:rsidRDefault="006C6C90" w:rsidP="006209AD">
            <w:pPr>
              <w:pStyle w:val="TableParagraph"/>
              <w:jc w:val="center"/>
              <w:rPr>
                <w:rFonts w:hint="eastAsia"/>
              </w:rPr>
            </w:pPr>
            <w:r>
              <w:rPr>
                <w:rFonts w:hint="eastAsia"/>
                <w:spacing w:val="-4"/>
              </w:rPr>
              <w:t>孙骁</w:t>
            </w:r>
          </w:p>
        </w:tc>
        <w:tc>
          <w:tcPr>
            <w:tcW w:w="1164" w:type="dxa"/>
            <w:vAlign w:val="center"/>
          </w:tcPr>
          <w:p w14:paraId="6CB27A6D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5"/>
              </w:rPr>
              <w:t>性别</w:t>
            </w:r>
          </w:p>
        </w:tc>
        <w:tc>
          <w:tcPr>
            <w:tcW w:w="1552" w:type="dxa"/>
            <w:vAlign w:val="center"/>
          </w:tcPr>
          <w:p w14:paraId="160F9EE3" w14:textId="0E6795B9" w:rsidR="00722C35" w:rsidRDefault="006C6C90" w:rsidP="006209AD">
            <w:pPr>
              <w:pStyle w:val="TableParagraph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354" w:type="dxa"/>
            <w:gridSpan w:val="2"/>
            <w:vAlign w:val="center"/>
          </w:tcPr>
          <w:p w14:paraId="704F2488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政治面貌</w:t>
            </w:r>
          </w:p>
        </w:tc>
        <w:tc>
          <w:tcPr>
            <w:tcW w:w="1418" w:type="dxa"/>
            <w:vAlign w:val="center"/>
          </w:tcPr>
          <w:p w14:paraId="27396CD8" w14:textId="1207E181" w:rsidR="00722C35" w:rsidRDefault="006C6C90" w:rsidP="006209AD">
            <w:pPr>
              <w:pStyle w:val="TableParagraph"/>
              <w:jc w:val="center"/>
              <w:rPr>
                <w:rFonts w:hint="eastAsia"/>
              </w:rPr>
            </w:pPr>
            <w:r>
              <w:rPr>
                <w:rFonts w:hint="eastAsia"/>
                <w:spacing w:val="-3"/>
              </w:rPr>
              <w:t>共青团员</w:t>
            </w:r>
          </w:p>
        </w:tc>
        <w:tc>
          <w:tcPr>
            <w:tcW w:w="1984" w:type="dxa"/>
            <w:vMerge w:val="restart"/>
            <w:vAlign w:val="center"/>
          </w:tcPr>
          <w:p w14:paraId="73016AE4" w14:textId="3B84BAF0" w:rsidR="00722C35" w:rsidRDefault="006C6C90" w:rsidP="00615376">
            <w:pPr>
              <w:pStyle w:val="TableParagraph"/>
              <w:ind w:left="40" w:right="-15"/>
              <w:jc w:val="center"/>
              <w:rPr>
                <w:sz w:val="20"/>
              </w:rPr>
            </w:pPr>
            <w:r w:rsidRPr="00AA11B5">
              <w:rPr>
                <w:rFonts w:cs="Times New Roman"/>
                <w:noProof/>
              </w:rPr>
              <w:drawing>
                <wp:inline distT="0" distB="0" distL="0" distR="0" wp14:anchorId="6E04614D" wp14:editId="3915B831">
                  <wp:extent cx="1181100" cy="1772158"/>
                  <wp:effectExtent l="0" t="0" r="0" b="0"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77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35" w14:paraId="6DD49BB6" w14:textId="77777777" w:rsidTr="00C2634B">
        <w:trPr>
          <w:trHeight w:val="380"/>
        </w:trPr>
        <w:tc>
          <w:tcPr>
            <w:tcW w:w="1418" w:type="dxa"/>
            <w:vAlign w:val="center"/>
          </w:tcPr>
          <w:p w14:paraId="6525495D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出生年月</w:t>
            </w:r>
          </w:p>
        </w:tc>
        <w:tc>
          <w:tcPr>
            <w:tcW w:w="1742" w:type="dxa"/>
            <w:vAlign w:val="center"/>
          </w:tcPr>
          <w:p w14:paraId="627C60FB" w14:textId="50C86F29" w:rsidR="00722C35" w:rsidRDefault="006C6C90" w:rsidP="006209AD">
            <w:pPr>
              <w:pStyle w:val="TableParagraph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20000806</w:t>
            </w:r>
          </w:p>
        </w:tc>
        <w:tc>
          <w:tcPr>
            <w:tcW w:w="1164" w:type="dxa"/>
            <w:vAlign w:val="center"/>
          </w:tcPr>
          <w:p w14:paraId="58A1621C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5"/>
              </w:rPr>
              <w:t>民族</w:t>
            </w:r>
          </w:p>
        </w:tc>
        <w:tc>
          <w:tcPr>
            <w:tcW w:w="1552" w:type="dxa"/>
            <w:vAlign w:val="center"/>
          </w:tcPr>
          <w:p w14:paraId="423DBFB6" w14:textId="77777777" w:rsidR="00722C35" w:rsidRDefault="00AB5462" w:rsidP="006209AD">
            <w:pPr>
              <w:pStyle w:val="TableParagraph"/>
              <w:ind w:left="224" w:right="204"/>
              <w:jc w:val="center"/>
            </w:pPr>
            <w:r>
              <w:rPr>
                <w:spacing w:val="-5"/>
              </w:rPr>
              <w:t>汉族</w:t>
            </w:r>
          </w:p>
        </w:tc>
        <w:tc>
          <w:tcPr>
            <w:tcW w:w="1354" w:type="dxa"/>
            <w:gridSpan w:val="2"/>
            <w:vAlign w:val="center"/>
          </w:tcPr>
          <w:p w14:paraId="55F08667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身体状况</w:t>
            </w:r>
          </w:p>
        </w:tc>
        <w:tc>
          <w:tcPr>
            <w:tcW w:w="1418" w:type="dxa"/>
            <w:vAlign w:val="center"/>
          </w:tcPr>
          <w:p w14:paraId="0760FCBB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5"/>
              </w:rPr>
              <w:t>健康</w:t>
            </w:r>
          </w:p>
        </w:tc>
        <w:tc>
          <w:tcPr>
            <w:tcW w:w="1984" w:type="dxa"/>
            <w:vMerge/>
          </w:tcPr>
          <w:p w14:paraId="2ECC4736" w14:textId="77777777" w:rsidR="00722C35" w:rsidRDefault="00722C35">
            <w:pPr>
              <w:rPr>
                <w:sz w:val="2"/>
                <w:szCs w:val="2"/>
              </w:rPr>
            </w:pPr>
          </w:p>
        </w:tc>
      </w:tr>
      <w:tr w:rsidR="00722C35" w14:paraId="14085C62" w14:textId="77777777" w:rsidTr="00C2634B">
        <w:trPr>
          <w:trHeight w:val="380"/>
        </w:trPr>
        <w:tc>
          <w:tcPr>
            <w:tcW w:w="1418" w:type="dxa"/>
            <w:vAlign w:val="center"/>
          </w:tcPr>
          <w:p w14:paraId="10667EB2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培养方式</w:t>
            </w:r>
          </w:p>
        </w:tc>
        <w:tc>
          <w:tcPr>
            <w:tcW w:w="1742" w:type="dxa"/>
            <w:vAlign w:val="center"/>
          </w:tcPr>
          <w:p w14:paraId="47172398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4"/>
              </w:rPr>
              <w:t>非定向</w:t>
            </w:r>
          </w:p>
        </w:tc>
        <w:tc>
          <w:tcPr>
            <w:tcW w:w="1164" w:type="dxa"/>
            <w:vAlign w:val="center"/>
          </w:tcPr>
          <w:p w14:paraId="5DBD4925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5"/>
              </w:rPr>
              <w:t>学号</w:t>
            </w:r>
          </w:p>
        </w:tc>
        <w:tc>
          <w:tcPr>
            <w:tcW w:w="1552" w:type="dxa"/>
            <w:vAlign w:val="center"/>
          </w:tcPr>
          <w:p w14:paraId="41AC02DB" w14:textId="5AE2987A" w:rsidR="00722C35" w:rsidRDefault="00AB5462" w:rsidP="006209AD">
            <w:pPr>
              <w:pStyle w:val="TableParagraph"/>
              <w:ind w:left="224" w:right="205"/>
              <w:jc w:val="center"/>
              <w:rPr>
                <w:rFonts w:hint="eastAsia"/>
              </w:rPr>
            </w:pPr>
            <w:r>
              <w:rPr>
                <w:spacing w:val="-2"/>
              </w:rPr>
              <w:t>22S00</w:t>
            </w:r>
            <w:r w:rsidR="006C6C90">
              <w:rPr>
                <w:rFonts w:hint="eastAsia"/>
                <w:spacing w:val="-2"/>
              </w:rPr>
              <w:t>3102</w:t>
            </w:r>
          </w:p>
        </w:tc>
        <w:tc>
          <w:tcPr>
            <w:tcW w:w="1354" w:type="dxa"/>
            <w:gridSpan w:val="2"/>
            <w:vAlign w:val="center"/>
          </w:tcPr>
          <w:p w14:paraId="7EF67368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入学时间</w:t>
            </w:r>
          </w:p>
        </w:tc>
        <w:tc>
          <w:tcPr>
            <w:tcW w:w="1418" w:type="dxa"/>
            <w:vAlign w:val="center"/>
          </w:tcPr>
          <w:p w14:paraId="4FB6538B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2"/>
              </w:rPr>
              <w:t>202209</w:t>
            </w:r>
          </w:p>
        </w:tc>
        <w:tc>
          <w:tcPr>
            <w:tcW w:w="1984" w:type="dxa"/>
            <w:vMerge/>
          </w:tcPr>
          <w:p w14:paraId="20AFD197" w14:textId="77777777" w:rsidR="00722C35" w:rsidRDefault="00722C35">
            <w:pPr>
              <w:rPr>
                <w:sz w:val="2"/>
                <w:szCs w:val="2"/>
              </w:rPr>
            </w:pPr>
          </w:p>
        </w:tc>
      </w:tr>
      <w:tr w:rsidR="00722C35" w14:paraId="492F09CA" w14:textId="77777777" w:rsidTr="00C2634B">
        <w:trPr>
          <w:trHeight w:val="380"/>
        </w:trPr>
        <w:tc>
          <w:tcPr>
            <w:tcW w:w="1418" w:type="dxa"/>
            <w:vAlign w:val="center"/>
          </w:tcPr>
          <w:p w14:paraId="1FCCDCDE" w14:textId="77777777" w:rsidR="00722C35" w:rsidRDefault="00AB5462" w:rsidP="006209AD">
            <w:pPr>
              <w:pStyle w:val="TableParagraph"/>
              <w:tabs>
                <w:tab w:val="left" w:pos="657"/>
              </w:tabs>
              <w:ind w:left="19"/>
              <w:jc w:val="center"/>
            </w:pPr>
            <w:r>
              <w:rPr>
                <w:spacing w:val="-10"/>
              </w:rPr>
              <w:t>学</w:t>
            </w:r>
            <w:r>
              <w:tab/>
            </w:r>
            <w:r>
              <w:rPr>
                <w:spacing w:val="-10"/>
              </w:rPr>
              <w:t>历</w:t>
            </w:r>
          </w:p>
        </w:tc>
        <w:tc>
          <w:tcPr>
            <w:tcW w:w="1742" w:type="dxa"/>
            <w:vAlign w:val="center"/>
          </w:tcPr>
          <w:p w14:paraId="1141EC25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2"/>
              </w:rPr>
              <w:t>硕士生毕业</w:t>
            </w:r>
          </w:p>
        </w:tc>
        <w:tc>
          <w:tcPr>
            <w:tcW w:w="1164" w:type="dxa"/>
            <w:vAlign w:val="center"/>
          </w:tcPr>
          <w:p w14:paraId="290D0376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5"/>
              </w:rPr>
              <w:t>学制</w:t>
            </w:r>
          </w:p>
        </w:tc>
        <w:tc>
          <w:tcPr>
            <w:tcW w:w="1552" w:type="dxa"/>
            <w:vAlign w:val="center"/>
          </w:tcPr>
          <w:p w14:paraId="734A8C4C" w14:textId="34F377CE" w:rsidR="00722C35" w:rsidRDefault="006C6C90" w:rsidP="006209AD">
            <w:pPr>
              <w:pStyle w:val="TableParagraph"/>
              <w:jc w:val="center"/>
              <w:rPr>
                <w:rFonts w:hint="eastAsia"/>
              </w:rPr>
            </w:pPr>
            <w:r>
              <w:rPr>
                <w:rFonts w:hint="eastAsia"/>
                <w:w w:val="92"/>
              </w:rPr>
              <w:t>2.5</w:t>
            </w:r>
          </w:p>
        </w:tc>
        <w:tc>
          <w:tcPr>
            <w:tcW w:w="1354" w:type="dxa"/>
            <w:gridSpan w:val="2"/>
            <w:vAlign w:val="center"/>
          </w:tcPr>
          <w:p w14:paraId="0DF535ED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毕业时间</w:t>
            </w:r>
          </w:p>
        </w:tc>
        <w:tc>
          <w:tcPr>
            <w:tcW w:w="1418" w:type="dxa"/>
            <w:vAlign w:val="center"/>
          </w:tcPr>
          <w:p w14:paraId="13227162" w14:textId="0E00B7B4" w:rsidR="00722C35" w:rsidRDefault="00AB5462" w:rsidP="006209AD">
            <w:pPr>
              <w:pStyle w:val="TableParagraph"/>
              <w:jc w:val="center"/>
              <w:rPr>
                <w:rFonts w:hint="eastAsia"/>
              </w:rPr>
            </w:pPr>
            <w:r>
              <w:rPr>
                <w:spacing w:val="-2"/>
              </w:rPr>
              <w:t>20250</w:t>
            </w:r>
            <w:r w:rsidR="006C6C90">
              <w:rPr>
                <w:rFonts w:hint="eastAsia"/>
                <w:spacing w:val="-2"/>
              </w:rPr>
              <w:t>3</w:t>
            </w:r>
          </w:p>
        </w:tc>
        <w:tc>
          <w:tcPr>
            <w:tcW w:w="1984" w:type="dxa"/>
            <w:vMerge/>
          </w:tcPr>
          <w:p w14:paraId="2B647D7E" w14:textId="77777777" w:rsidR="00722C35" w:rsidRDefault="00722C35">
            <w:pPr>
              <w:rPr>
                <w:sz w:val="2"/>
                <w:szCs w:val="2"/>
              </w:rPr>
            </w:pPr>
          </w:p>
        </w:tc>
      </w:tr>
      <w:tr w:rsidR="00722C35" w14:paraId="2CBF2FC6" w14:textId="77777777" w:rsidTr="00C2634B">
        <w:trPr>
          <w:trHeight w:val="380"/>
        </w:trPr>
        <w:tc>
          <w:tcPr>
            <w:tcW w:w="1418" w:type="dxa"/>
            <w:vAlign w:val="center"/>
          </w:tcPr>
          <w:p w14:paraId="2C975B02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通信地址</w:t>
            </w:r>
          </w:p>
        </w:tc>
        <w:tc>
          <w:tcPr>
            <w:tcW w:w="7230" w:type="dxa"/>
            <w:gridSpan w:val="6"/>
            <w:vAlign w:val="center"/>
          </w:tcPr>
          <w:p w14:paraId="458B2049" w14:textId="77777777" w:rsidR="00722C35" w:rsidRPr="00655D74" w:rsidRDefault="00AB5462" w:rsidP="006209AD">
            <w:pPr>
              <w:pStyle w:val="TableParagraph"/>
              <w:ind w:left="20" w:firstLineChars="100" w:firstLine="240"/>
            </w:pPr>
            <w:r w:rsidRPr="00655D74">
              <w:t>黑龙江省哈尔滨市南岗区西大直街</w:t>
            </w:r>
            <w:r w:rsidRPr="00655D74">
              <w:t>92</w:t>
            </w:r>
            <w:r w:rsidRPr="00655D74">
              <w:t>号哈尔滨工业大学</w:t>
            </w:r>
          </w:p>
        </w:tc>
        <w:tc>
          <w:tcPr>
            <w:tcW w:w="1984" w:type="dxa"/>
            <w:vMerge/>
            <w:vAlign w:val="center"/>
          </w:tcPr>
          <w:p w14:paraId="05627214" w14:textId="77777777" w:rsidR="00722C35" w:rsidRDefault="00722C35" w:rsidP="006209AD">
            <w:pPr>
              <w:jc w:val="center"/>
              <w:rPr>
                <w:sz w:val="2"/>
                <w:szCs w:val="2"/>
              </w:rPr>
            </w:pPr>
          </w:p>
        </w:tc>
      </w:tr>
      <w:tr w:rsidR="00722C35" w14:paraId="4723DE08" w14:textId="77777777" w:rsidTr="00C2634B">
        <w:trPr>
          <w:trHeight w:val="380"/>
        </w:trPr>
        <w:tc>
          <w:tcPr>
            <w:tcW w:w="1418" w:type="dxa"/>
            <w:vAlign w:val="center"/>
          </w:tcPr>
          <w:p w14:paraId="3D9895D9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邮政编码</w:t>
            </w:r>
          </w:p>
        </w:tc>
        <w:tc>
          <w:tcPr>
            <w:tcW w:w="1742" w:type="dxa"/>
            <w:vAlign w:val="center"/>
          </w:tcPr>
          <w:p w14:paraId="21B97449" w14:textId="77777777" w:rsidR="00722C35" w:rsidRDefault="00AB5462" w:rsidP="006209AD">
            <w:pPr>
              <w:pStyle w:val="TableParagraph"/>
              <w:jc w:val="center"/>
            </w:pPr>
            <w:r w:rsidRPr="00FF5DF5">
              <w:t>150001</w:t>
            </w:r>
          </w:p>
        </w:tc>
        <w:tc>
          <w:tcPr>
            <w:tcW w:w="1164" w:type="dxa"/>
            <w:vAlign w:val="center"/>
          </w:tcPr>
          <w:p w14:paraId="62AECED0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联系电话</w:t>
            </w:r>
          </w:p>
        </w:tc>
        <w:tc>
          <w:tcPr>
            <w:tcW w:w="4324" w:type="dxa"/>
            <w:gridSpan w:val="4"/>
            <w:vAlign w:val="center"/>
          </w:tcPr>
          <w:p w14:paraId="6740E78A" w14:textId="38E7FCBD" w:rsidR="00722C35" w:rsidRDefault="00AB5462" w:rsidP="006209AD">
            <w:pPr>
              <w:pStyle w:val="TableParagraph"/>
              <w:jc w:val="center"/>
              <w:rPr>
                <w:rFonts w:hint="eastAsia"/>
              </w:rPr>
            </w:pPr>
            <w:r>
              <w:t>18</w:t>
            </w:r>
            <w:r w:rsidR="006C6C90">
              <w:rPr>
                <w:rFonts w:hint="eastAsia"/>
              </w:rPr>
              <w:t>145939706</w:t>
            </w:r>
          </w:p>
        </w:tc>
        <w:tc>
          <w:tcPr>
            <w:tcW w:w="1984" w:type="dxa"/>
            <w:vMerge/>
            <w:vAlign w:val="center"/>
          </w:tcPr>
          <w:p w14:paraId="3FFF7B24" w14:textId="77777777" w:rsidR="00722C35" w:rsidRDefault="00722C35" w:rsidP="006209AD">
            <w:pPr>
              <w:jc w:val="center"/>
              <w:rPr>
                <w:sz w:val="2"/>
                <w:szCs w:val="2"/>
              </w:rPr>
            </w:pPr>
          </w:p>
        </w:tc>
      </w:tr>
      <w:tr w:rsidR="00722C35" w14:paraId="6710BE53" w14:textId="77777777" w:rsidTr="00C2634B">
        <w:trPr>
          <w:trHeight w:val="380"/>
        </w:trPr>
        <w:tc>
          <w:tcPr>
            <w:tcW w:w="1418" w:type="dxa"/>
            <w:vAlign w:val="center"/>
          </w:tcPr>
          <w:p w14:paraId="4609BD76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电子信箱</w:t>
            </w:r>
          </w:p>
        </w:tc>
        <w:tc>
          <w:tcPr>
            <w:tcW w:w="7230" w:type="dxa"/>
            <w:gridSpan w:val="6"/>
            <w:vAlign w:val="center"/>
          </w:tcPr>
          <w:p w14:paraId="7EB62890" w14:textId="5215EA95" w:rsidR="00722C35" w:rsidRDefault="006C6C90" w:rsidP="007F650C">
            <w:pPr>
              <w:pStyle w:val="TableParagraph"/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demerzelsun@outlook.com</w:t>
            </w:r>
          </w:p>
        </w:tc>
        <w:tc>
          <w:tcPr>
            <w:tcW w:w="1984" w:type="dxa"/>
            <w:vMerge/>
            <w:vAlign w:val="center"/>
          </w:tcPr>
          <w:p w14:paraId="2D3F0E34" w14:textId="77777777" w:rsidR="00722C35" w:rsidRDefault="00722C35" w:rsidP="006209AD">
            <w:pPr>
              <w:jc w:val="center"/>
              <w:rPr>
                <w:sz w:val="2"/>
                <w:szCs w:val="2"/>
              </w:rPr>
            </w:pPr>
          </w:p>
        </w:tc>
      </w:tr>
      <w:tr w:rsidR="00722C35" w14:paraId="35D302FC" w14:textId="77777777" w:rsidTr="00C2634B">
        <w:trPr>
          <w:trHeight w:val="540"/>
        </w:trPr>
        <w:tc>
          <w:tcPr>
            <w:tcW w:w="1418" w:type="dxa"/>
            <w:vAlign w:val="center"/>
          </w:tcPr>
          <w:p w14:paraId="08626367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爱好及特</w:t>
            </w:r>
            <w:r>
              <w:t>长</w:t>
            </w:r>
          </w:p>
        </w:tc>
        <w:tc>
          <w:tcPr>
            <w:tcW w:w="9214" w:type="dxa"/>
            <w:gridSpan w:val="7"/>
            <w:vAlign w:val="center"/>
          </w:tcPr>
          <w:p w14:paraId="418C1373" w14:textId="080EAD0D" w:rsidR="00722C35" w:rsidRPr="00FF5DF5" w:rsidRDefault="006C6C90" w:rsidP="006209AD">
            <w:pPr>
              <w:pStyle w:val="TableParagraph"/>
              <w:ind w:firstLineChars="100" w:firstLine="240"/>
            </w:pPr>
            <w:r w:rsidRPr="00AA11B5">
              <w:rPr>
                <w:rFonts w:cs="Times New Roman"/>
              </w:rPr>
              <w:t>二胡上海音乐学院业余十级</w:t>
            </w:r>
          </w:p>
        </w:tc>
      </w:tr>
      <w:tr w:rsidR="00722C35" w14:paraId="5B655FCB" w14:textId="77777777" w:rsidTr="00C2634B">
        <w:trPr>
          <w:trHeight w:val="540"/>
        </w:trPr>
        <w:tc>
          <w:tcPr>
            <w:tcW w:w="1418" w:type="dxa"/>
            <w:vAlign w:val="center"/>
          </w:tcPr>
          <w:p w14:paraId="7B266013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3"/>
              </w:rPr>
              <w:t>外语语种</w:t>
            </w:r>
          </w:p>
          <w:p w14:paraId="0A40B3A3" w14:textId="77777777" w:rsidR="00722C35" w:rsidRDefault="00AB5462" w:rsidP="006209AD">
            <w:pPr>
              <w:pStyle w:val="TableParagraph"/>
              <w:jc w:val="center"/>
            </w:pPr>
            <w:r>
              <w:rPr>
                <w:spacing w:val="-4"/>
              </w:rPr>
              <w:t>及水平</w:t>
            </w:r>
          </w:p>
        </w:tc>
        <w:tc>
          <w:tcPr>
            <w:tcW w:w="9214" w:type="dxa"/>
            <w:gridSpan w:val="7"/>
            <w:vAlign w:val="center"/>
          </w:tcPr>
          <w:p w14:paraId="6F383C12" w14:textId="34640FA6" w:rsidR="00722C35" w:rsidRPr="00FF5DF5" w:rsidRDefault="00AB5462" w:rsidP="006209AD">
            <w:pPr>
              <w:pStyle w:val="TableParagraph"/>
              <w:ind w:firstLineChars="100" w:firstLine="240"/>
              <w:jc w:val="both"/>
            </w:pPr>
            <w:r w:rsidRPr="00FF5DF5">
              <w:t>英语六级</w:t>
            </w:r>
            <w:r w:rsidRPr="00FF5DF5">
              <w:t>(</w:t>
            </w:r>
            <w:r w:rsidR="007A0E04">
              <w:rPr>
                <w:rFonts w:hint="eastAsia"/>
              </w:rPr>
              <w:t>542</w:t>
            </w:r>
            <w:r w:rsidRPr="00FF5DF5">
              <w:t>)</w:t>
            </w:r>
            <w:r w:rsidRPr="00FF5DF5">
              <w:t>，英语四级</w:t>
            </w:r>
            <w:r w:rsidRPr="00FF5DF5">
              <w:t>(</w:t>
            </w:r>
            <w:r w:rsidR="007A0E04">
              <w:rPr>
                <w:rFonts w:hint="eastAsia"/>
              </w:rPr>
              <w:t>627</w:t>
            </w:r>
            <w:r w:rsidRPr="00FF5DF5">
              <w:t>)</w:t>
            </w:r>
          </w:p>
        </w:tc>
      </w:tr>
      <w:tr w:rsidR="007A0E04" w14:paraId="700C66D3" w14:textId="77777777" w:rsidTr="001F0352">
        <w:trPr>
          <w:trHeight w:val="682"/>
        </w:trPr>
        <w:tc>
          <w:tcPr>
            <w:tcW w:w="1418" w:type="dxa"/>
            <w:vAlign w:val="center"/>
          </w:tcPr>
          <w:p w14:paraId="5B18E641" w14:textId="77777777" w:rsidR="007A0E04" w:rsidRDefault="007A0E04" w:rsidP="007A0E04">
            <w:pPr>
              <w:pStyle w:val="TableParagraph"/>
              <w:jc w:val="center"/>
            </w:pPr>
            <w:r>
              <w:rPr>
                <w:spacing w:val="-4"/>
              </w:rPr>
              <w:t>主要学习及</w:t>
            </w:r>
            <w:r>
              <w:rPr>
                <w:spacing w:val="-4"/>
              </w:rPr>
              <w:br/>
            </w:r>
            <w:r>
              <w:rPr>
                <w:spacing w:val="-4"/>
              </w:rPr>
              <w:t>社会经</w:t>
            </w:r>
            <w:r>
              <w:rPr>
                <w:spacing w:val="-10"/>
              </w:rPr>
              <w:t>历</w:t>
            </w:r>
          </w:p>
        </w:tc>
        <w:tc>
          <w:tcPr>
            <w:tcW w:w="9214" w:type="dxa"/>
            <w:gridSpan w:val="7"/>
          </w:tcPr>
          <w:p w14:paraId="6FF481E5" w14:textId="77777777" w:rsidR="007A0E04" w:rsidRPr="007A0E04" w:rsidRDefault="007A0E04" w:rsidP="007A0E04">
            <w:pPr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 xml:space="preserve">2018.8 – 2022.6 </w:t>
            </w: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>哈尔滨工业大学，计算机科学与技术，学士；</w:t>
            </w:r>
          </w:p>
          <w:p w14:paraId="6F5B1CDA" w14:textId="77777777" w:rsidR="007A0E04" w:rsidRDefault="007A0E04" w:rsidP="007A0E04">
            <w:pPr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 xml:space="preserve">2022.8 – </w:t>
            </w: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>至今</w:t>
            </w: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>哈尔滨工业大学，网络空间安全，硕士；</w:t>
            </w:r>
          </w:p>
          <w:p w14:paraId="53369559" w14:textId="6783DE11" w:rsidR="007A0E04" w:rsidRPr="007A0E04" w:rsidRDefault="007A0E04" w:rsidP="007A0E04">
            <w:pPr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 xml:space="preserve">2024.6 – 2024.9 </w:t>
            </w:r>
            <w:r w:rsidR="00AE2539">
              <w:rPr>
                <w:rFonts w:ascii="Times New Roman" w:hAnsi="Times New Roman" w:cs="Times New Roman" w:hint="eastAsia"/>
                <w:sz w:val="24"/>
                <w:szCs w:val="24"/>
              </w:rPr>
              <w:t>阿里云智</w:t>
            </w:r>
            <w:r w:rsidRPr="007A0E04">
              <w:rPr>
                <w:rFonts w:ascii="Times New Roman" w:hAnsi="Times New Roman" w:cs="Times New Roman"/>
                <w:sz w:val="24"/>
                <w:szCs w:val="24"/>
              </w:rPr>
              <w:t>能集团，产品架构与稳定性部，基础平台开发工程师</w:t>
            </w:r>
          </w:p>
        </w:tc>
      </w:tr>
      <w:tr w:rsidR="007A0E04" w14:paraId="56429BEE" w14:textId="77777777" w:rsidTr="00C2634B">
        <w:trPr>
          <w:trHeight w:val="780"/>
        </w:trPr>
        <w:tc>
          <w:tcPr>
            <w:tcW w:w="1418" w:type="dxa"/>
            <w:vAlign w:val="center"/>
          </w:tcPr>
          <w:p w14:paraId="26D19148" w14:textId="77777777" w:rsidR="007A0E04" w:rsidRDefault="007A0E04" w:rsidP="007A0E04">
            <w:pPr>
              <w:pStyle w:val="TableParagraph"/>
              <w:jc w:val="center"/>
            </w:pPr>
            <w:r w:rsidRPr="00655D74">
              <w:t>研究方向</w:t>
            </w:r>
            <w:r w:rsidRPr="00655D74">
              <w:t>-</w:t>
            </w:r>
            <w:r w:rsidRPr="00655D74">
              <w:t>毕业设计方向</w:t>
            </w:r>
          </w:p>
        </w:tc>
        <w:tc>
          <w:tcPr>
            <w:tcW w:w="9214" w:type="dxa"/>
            <w:gridSpan w:val="7"/>
            <w:vAlign w:val="center"/>
          </w:tcPr>
          <w:p w14:paraId="50BF4EE6" w14:textId="61960D12" w:rsidR="007A0E04" w:rsidRPr="00FF5DF5" w:rsidRDefault="007A0E04" w:rsidP="007A0E04">
            <w:pPr>
              <w:pStyle w:val="TableParagraph"/>
              <w:jc w:val="both"/>
            </w:pPr>
            <w:r w:rsidRPr="00AA11B5">
              <w:rPr>
                <w:rFonts w:cs="Times New Roman"/>
              </w:rPr>
              <w:t>云原生环境下任务混合部署和调度、云原生环境下资源分配方法</w:t>
            </w:r>
          </w:p>
        </w:tc>
      </w:tr>
      <w:tr w:rsidR="007A0E04" w14:paraId="2469998E" w14:textId="77777777" w:rsidTr="00AE7608">
        <w:trPr>
          <w:trHeight w:val="1238"/>
        </w:trPr>
        <w:tc>
          <w:tcPr>
            <w:tcW w:w="1418" w:type="dxa"/>
            <w:vAlign w:val="center"/>
          </w:tcPr>
          <w:p w14:paraId="5464D326" w14:textId="77777777" w:rsidR="007A0E04" w:rsidRDefault="007A0E04" w:rsidP="007A0E04">
            <w:pPr>
              <w:pStyle w:val="TableParagraph"/>
              <w:jc w:val="center"/>
            </w:pPr>
            <w:r>
              <w:rPr>
                <w:spacing w:val="-4"/>
              </w:rPr>
              <w:t>发表文章及研究成</w:t>
            </w:r>
            <w:r>
              <w:rPr>
                <w:spacing w:val="-10"/>
              </w:rPr>
              <w:t>果</w:t>
            </w:r>
          </w:p>
        </w:tc>
        <w:tc>
          <w:tcPr>
            <w:tcW w:w="9214" w:type="dxa"/>
            <w:gridSpan w:val="7"/>
          </w:tcPr>
          <w:p w14:paraId="52871CD3" w14:textId="33A0F316" w:rsidR="007A0E04" w:rsidRPr="007C46DF" w:rsidRDefault="007A0E04" w:rsidP="007A0E04">
            <w:pPr>
              <w:autoSpaceDE/>
              <w:autoSpaceDN/>
              <w:ind w:left="360" w:hangingChars="150" w:hanging="360"/>
              <w:rPr>
                <w:rFonts w:ascii="Times New Roman" w:hAnsi="Times New Roman" w:cs="Times New Roman"/>
                <w:sz w:val="24"/>
              </w:rPr>
            </w:pPr>
            <w:r w:rsidRPr="006209AD">
              <w:rPr>
                <w:rFonts w:ascii="Times New Roman" w:hAnsi="Times New Roman" w:cs="Times New Roman"/>
                <w:kern w:val="2"/>
                <w:sz w:val="24"/>
              </w:rPr>
              <w:t xml:space="preserve">[1] </w:t>
            </w:r>
            <w:r w:rsidR="00AE7608" w:rsidRPr="00AE7608">
              <w:rPr>
                <w:rFonts w:ascii="Times New Roman" w:hAnsi="Times New Roman" w:cs="Times New Roman"/>
                <w:kern w:val="2"/>
                <w:sz w:val="24"/>
              </w:rPr>
              <w:t>X. Sun, D. Wang, W. Zhang, G. Lou, J. Wang and R. Yadav, "Minimizing Service Latency Through Image-Based Microservice Caching and Randomized Request Routing in Mobile Edge Computing," in </w:t>
            </w:r>
            <w:r w:rsidR="00AE7608" w:rsidRPr="00AE7608">
              <w:rPr>
                <w:rFonts w:ascii="Times New Roman" w:hAnsi="Times New Roman" w:cs="Times New Roman"/>
                <w:i/>
                <w:iCs/>
                <w:kern w:val="2"/>
                <w:sz w:val="24"/>
              </w:rPr>
              <w:t>IEEE Internet of Things Journal</w:t>
            </w:r>
            <w:r w:rsidR="00AE7608" w:rsidRPr="00AE7608">
              <w:rPr>
                <w:rFonts w:ascii="Times New Roman" w:hAnsi="Times New Roman" w:cs="Times New Roman"/>
                <w:kern w:val="2"/>
                <w:sz w:val="24"/>
              </w:rPr>
              <w:t xml:space="preserve">, vol. 11, no. 18, pp. 30054-30068, 15 Sept.15, 2024, </w:t>
            </w:r>
            <w:proofErr w:type="spellStart"/>
            <w:r w:rsidR="00AE7608" w:rsidRPr="00AE7608">
              <w:rPr>
                <w:rFonts w:ascii="Times New Roman" w:hAnsi="Times New Roman" w:cs="Times New Roman"/>
                <w:kern w:val="2"/>
                <w:sz w:val="24"/>
              </w:rPr>
              <w:t>doi</w:t>
            </w:r>
            <w:proofErr w:type="spellEnd"/>
            <w:r w:rsidR="00AE7608" w:rsidRPr="00AE7608">
              <w:rPr>
                <w:rFonts w:ascii="Times New Roman" w:hAnsi="Times New Roman" w:cs="Times New Roman"/>
                <w:kern w:val="2"/>
                <w:sz w:val="24"/>
              </w:rPr>
              <w:t>: 10.1109/JIOT.2024.3410546.</w:t>
            </w:r>
          </w:p>
        </w:tc>
      </w:tr>
      <w:tr w:rsidR="007A0E04" w14:paraId="79DBDE6E" w14:textId="77777777" w:rsidTr="00C2634B">
        <w:trPr>
          <w:trHeight w:val="1300"/>
        </w:trPr>
        <w:tc>
          <w:tcPr>
            <w:tcW w:w="1418" w:type="dxa"/>
            <w:vAlign w:val="center"/>
          </w:tcPr>
          <w:p w14:paraId="02349A55" w14:textId="77777777" w:rsidR="007A0E04" w:rsidRDefault="007A0E04" w:rsidP="007A0E04">
            <w:pPr>
              <w:pStyle w:val="TableParagraph"/>
              <w:spacing w:before="197"/>
              <w:jc w:val="center"/>
            </w:pPr>
            <w:r>
              <w:rPr>
                <w:spacing w:val="-3"/>
              </w:rPr>
              <w:t>导师评语</w:t>
            </w:r>
          </w:p>
        </w:tc>
        <w:tc>
          <w:tcPr>
            <w:tcW w:w="9214" w:type="dxa"/>
            <w:gridSpan w:val="7"/>
          </w:tcPr>
          <w:p w14:paraId="371155C4" w14:textId="77777777" w:rsidR="007A0E04" w:rsidRDefault="007A0E04" w:rsidP="007A0E04">
            <w:pPr>
              <w:pStyle w:val="TableParagraph"/>
              <w:rPr>
                <w:sz w:val="26"/>
              </w:rPr>
            </w:pPr>
          </w:p>
          <w:p w14:paraId="2F142476" w14:textId="77777777" w:rsidR="007A0E04" w:rsidRDefault="007A0E04" w:rsidP="007A0E04">
            <w:pPr>
              <w:pStyle w:val="TableParagraph"/>
              <w:rPr>
                <w:sz w:val="26"/>
              </w:rPr>
            </w:pPr>
          </w:p>
          <w:p w14:paraId="57687580" w14:textId="77777777" w:rsidR="007739B7" w:rsidRDefault="007739B7" w:rsidP="007A0E04">
            <w:pPr>
              <w:pStyle w:val="TableParagraph"/>
              <w:rPr>
                <w:rFonts w:hint="eastAsia"/>
                <w:sz w:val="26"/>
              </w:rPr>
            </w:pPr>
          </w:p>
          <w:p w14:paraId="0228EF42" w14:textId="77777777" w:rsidR="00C31328" w:rsidRDefault="00C31328" w:rsidP="007A0E04">
            <w:pPr>
              <w:pStyle w:val="TableParagraph"/>
              <w:rPr>
                <w:rFonts w:hint="eastAsia"/>
                <w:sz w:val="26"/>
              </w:rPr>
            </w:pPr>
          </w:p>
          <w:p w14:paraId="08F1CEB5" w14:textId="77777777" w:rsidR="00C31328" w:rsidRDefault="00C31328" w:rsidP="007A0E04">
            <w:pPr>
              <w:pStyle w:val="TableParagraph"/>
              <w:rPr>
                <w:rFonts w:hint="eastAsia"/>
                <w:sz w:val="26"/>
              </w:rPr>
            </w:pPr>
          </w:p>
          <w:p w14:paraId="32C78EB2" w14:textId="77777777" w:rsidR="007A0E04" w:rsidRDefault="007A0E04" w:rsidP="007A0E04">
            <w:pPr>
              <w:pStyle w:val="TableParagraph"/>
              <w:spacing w:before="5"/>
              <w:rPr>
                <w:sz w:val="28"/>
              </w:rPr>
            </w:pPr>
          </w:p>
          <w:p w14:paraId="2CBA159C" w14:textId="77777777" w:rsidR="007A0E04" w:rsidRDefault="007A0E04" w:rsidP="007A0E04">
            <w:pPr>
              <w:pStyle w:val="TableParagraph"/>
              <w:spacing w:line="250" w:lineRule="exact"/>
              <w:ind w:left="3896" w:right="3876"/>
              <w:jc w:val="center"/>
            </w:pPr>
            <w:r>
              <w:rPr>
                <w:spacing w:val="-4"/>
              </w:rPr>
              <w:t>签名：</w:t>
            </w:r>
          </w:p>
        </w:tc>
      </w:tr>
      <w:tr w:rsidR="003276C6" w14:paraId="7CCB8A01" w14:textId="77777777" w:rsidTr="002664CE">
        <w:trPr>
          <w:trHeight w:val="1378"/>
        </w:trPr>
        <w:tc>
          <w:tcPr>
            <w:tcW w:w="1418" w:type="dxa"/>
            <w:vAlign w:val="center"/>
          </w:tcPr>
          <w:p w14:paraId="02F11D39" w14:textId="77777777" w:rsidR="003276C6" w:rsidRDefault="003276C6" w:rsidP="003276C6">
            <w:pPr>
              <w:pStyle w:val="TableParagraph"/>
              <w:jc w:val="center"/>
              <w:rPr>
                <w:spacing w:val="-4"/>
              </w:rPr>
            </w:pPr>
            <w:r>
              <w:rPr>
                <w:spacing w:val="-4"/>
              </w:rPr>
              <w:t>主要奖励</w:t>
            </w:r>
          </w:p>
          <w:p w14:paraId="76FABF89" w14:textId="77777777" w:rsidR="003276C6" w:rsidRDefault="003276C6" w:rsidP="003276C6">
            <w:pPr>
              <w:pStyle w:val="TableParagraph"/>
              <w:jc w:val="center"/>
            </w:pPr>
            <w:r>
              <w:rPr>
                <w:spacing w:val="-6"/>
              </w:rPr>
              <w:t>情况</w:t>
            </w:r>
          </w:p>
        </w:tc>
        <w:tc>
          <w:tcPr>
            <w:tcW w:w="9214" w:type="dxa"/>
            <w:gridSpan w:val="7"/>
          </w:tcPr>
          <w:p w14:paraId="0C92F4F1" w14:textId="193F1729" w:rsidR="003276C6" w:rsidRDefault="003276C6" w:rsidP="003276C6">
            <w:pPr>
              <w:pStyle w:val="TableParagraph"/>
              <w:ind w:leftChars="20" w:left="44"/>
            </w:pPr>
            <w:r w:rsidRPr="00AA11B5">
              <w:rPr>
                <w:rFonts w:cs="Times New Roman"/>
              </w:rPr>
              <w:t>哈尔滨工业大学优秀毕业设计</w:t>
            </w:r>
            <w:r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2022</w:t>
            </w:r>
            <w:r>
              <w:rPr>
                <w:rFonts w:cs="Times New Roman" w:hint="eastAsia"/>
              </w:rPr>
              <w:t>）、</w:t>
            </w:r>
            <w:r w:rsidRPr="00AA11B5">
              <w:rPr>
                <w:rFonts w:cs="Times New Roman"/>
              </w:rPr>
              <w:t>哈尔滨工业大学优秀学生</w:t>
            </w:r>
            <w:r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2021</w:t>
            </w:r>
            <w:r>
              <w:rPr>
                <w:rFonts w:cs="Times New Roman" w:hint="eastAsia"/>
              </w:rPr>
              <w:t>）、</w:t>
            </w:r>
            <w:r w:rsidRPr="00AA11B5">
              <w:rPr>
                <w:rFonts w:cs="Times New Roman"/>
              </w:rPr>
              <w:t>全国大学生数学建模大赛省级二等奖</w:t>
            </w:r>
            <w:r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2020</w:t>
            </w:r>
            <w:r>
              <w:rPr>
                <w:rFonts w:cs="Times New Roman" w:hint="eastAsia"/>
              </w:rPr>
              <w:t>）、</w:t>
            </w:r>
            <w:r w:rsidRPr="00AA11B5">
              <w:rPr>
                <w:rFonts w:cs="Times New Roman"/>
              </w:rPr>
              <w:t>全国大学生英语竞赛国家</w:t>
            </w:r>
            <w:r>
              <w:rPr>
                <w:rFonts w:cs="Times New Roman" w:hint="eastAsia"/>
              </w:rPr>
              <w:t>三等奖（</w:t>
            </w:r>
            <w:r>
              <w:rPr>
                <w:rFonts w:cs="Times New Roman" w:hint="eastAsia"/>
              </w:rPr>
              <w:t>2019</w:t>
            </w:r>
            <w:r>
              <w:rPr>
                <w:rFonts w:cs="Times New Roman" w:hint="eastAsia"/>
              </w:rPr>
              <w:t>）、硕士</w:t>
            </w:r>
            <w:r w:rsidRPr="00AA11B5">
              <w:rPr>
                <w:rFonts w:cs="Times New Roman"/>
              </w:rPr>
              <w:t>学业奖学金特等奖</w:t>
            </w:r>
            <w:r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2024, 2023</w:t>
            </w:r>
            <w:r>
              <w:rPr>
                <w:rFonts w:cs="Times New Roman" w:hint="eastAsia"/>
              </w:rPr>
              <w:t>）、硕士</w:t>
            </w:r>
            <w:r w:rsidRPr="00AA11B5">
              <w:rPr>
                <w:rFonts w:cs="Times New Roman"/>
              </w:rPr>
              <w:t>学业奖学金一等奖</w:t>
            </w:r>
            <w:r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2022</w:t>
            </w:r>
            <w:r>
              <w:rPr>
                <w:rFonts w:cs="Times New Roman" w:hint="eastAsia"/>
              </w:rPr>
              <w:t>）、</w:t>
            </w:r>
            <w:r w:rsidRPr="00AA11B5">
              <w:rPr>
                <w:rFonts w:cs="Times New Roman"/>
              </w:rPr>
              <w:t>人民奖学金二等奖</w:t>
            </w:r>
            <w:r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2021</w:t>
            </w:r>
            <w:r>
              <w:rPr>
                <w:rFonts w:cs="Times New Roman" w:hint="eastAsia"/>
              </w:rPr>
              <w:t>）、</w:t>
            </w:r>
            <w:r w:rsidRPr="00AA11B5">
              <w:rPr>
                <w:rFonts w:cs="Times New Roman"/>
              </w:rPr>
              <w:t>人民奖学金三等奖</w:t>
            </w:r>
            <w:r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2020</w:t>
            </w:r>
            <w:r>
              <w:rPr>
                <w:rFonts w:cs="Times New Roman" w:hint="eastAsia"/>
              </w:rPr>
              <w:t>）、</w:t>
            </w:r>
            <w:r w:rsidRPr="00AA11B5">
              <w:rPr>
                <w:rFonts w:cs="Times New Roman"/>
              </w:rPr>
              <w:t>人民奖学金一等</w:t>
            </w:r>
            <w:r>
              <w:rPr>
                <w:rFonts w:cs="Times New Roman" w:hint="eastAsia"/>
              </w:rPr>
              <w:t>奖（</w:t>
            </w:r>
            <w:r>
              <w:rPr>
                <w:rFonts w:cs="Times New Roman" w:hint="eastAsia"/>
              </w:rPr>
              <w:t>2019</w:t>
            </w:r>
            <w:r>
              <w:rPr>
                <w:rFonts w:cs="Times New Roman" w:hint="eastAsia"/>
              </w:rPr>
              <w:t>）</w:t>
            </w:r>
          </w:p>
        </w:tc>
      </w:tr>
      <w:tr w:rsidR="003276C6" w:rsidRPr="00C1563C" w14:paraId="1DD67541" w14:textId="77777777" w:rsidTr="00C2634B">
        <w:trPr>
          <w:trHeight w:val="380"/>
        </w:trPr>
        <w:tc>
          <w:tcPr>
            <w:tcW w:w="6264" w:type="dxa"/>
            <w:gridSpan w:val="5"/>
            <w:vAlign w:val="center"/>
          </w:tcPr>
          <w:p w14:paraId="277A3B01" w14:textId="77777777" w:rsidR="003276C6" w:rsidRPr="00C1563C" w:rsidRDefault="003276C6" w:rsidP="003276C6">
            <w:pPr>
              <w:pStyle w:val="TableParagraph"/>
              <w:ind w:left="2416" w:right="2396"/>
              <w:jc w:val="center"/>
              <w:rPr>
                <w:b/>
              </w:rPr>
            </w:pPr>
            <w:r w:rsidRPr="00C1563C">
              <w:rPr>
                <w:b/>
                <w:spacing w:val="-3"/>
              </w:rPr>
              <w:t>院系评语</w:t>
            </w:r>
          </w:p>
        </w:tc>
        <w:tc>
          <w:tcPr>
            <w:tcW w:w="4368" w:type="dxa"/>
            <w:gridSpan w:val="3"/>
            <w:vAlign w:val="center"/>
          </w:tcPr>
          <w:p w14:paraId="17366BE9" w14:textId="77777777" w:rsidR="003276C6" w:rsidRPr="00C1563C" w:rsidRDefault="003276C6" w:rsidP="003276C6">
            <w:pPr>
              <w:pStyle w:val="TableParagraph"/>
              <w:ind w:left="1271" w:right="1251"/>
              <w:jc w:val="center"/>
              <w:rPr>
                <w:b/>
              </w:rPr>
            </w:pPr>
            <w:r w:rsidRPr="00C1563C">
              <w:rPr>
                <w:b/>
                <w:spacing w:val="-3"/>
              </w:rPr>
              <w:t>学校意见</w:t>
            </w:r>
          </w:p>
        </w:tc>
      </w:tr>
      <w:tr w:rsidR="003276C6" w14:paraId="4546C5EB" w14:textId="77777777" w:rsidTr="00C2634B">
        <w:trPr>
          <w:trHeight w:val="2625"/>
        </w:trPr>
        <w:tc>
          <w:tcPr>
            <w:tcW w:w="6264" w:type="dxa"/>
            <w:gridSpan w:val="5"/>
          </w:tcPr>
          <w:p w14:paraId="475D0D83" w14:textId="77777777" w:rsidR="003276C6" w:rsidRDefault="003276C6" w:rsidP="003276C6">
            <w:pPr>
              <w:pStyle w:val="TableParagraph"/>
              <w:spacing w:before="30"/>
              <w:ind w:left="105"/>
            </w:pPr>
            <w:r>
              <w:rPr>
                <w:spacing w:val="-3"/>
              </w:rPr>
              <w:t>同意推荐</w:t>
            </w:r>
          </w:p>
          <w:p w14:paraId="57DC3EB1" w14:textId="77777777" w:rsidR="003276C6" w:rsidRDefault="003276C6" w:rsidP="003276C6">
            <w:pPr>
              <w:pStyle w:val="TableParagraph"/>
              <w:rPr>
                <w:sz w:val="26"/>
              </w:rPr>
            </w:pPr>
          </w:p>
          <w:p w14:paraId="375DFFEA" w14:textId="77777777" w:rsidR="003276C6" w:rsidRDefault="003276C6" w:rsidP="003276C6">
            <w:pPr>
              <w:pStyle w:val="TableParagraph"/>
              <w:rPr>
                <w:sz w:val="26"/>
              </w:rPr>
            </w:pPr>
          </w:p>
          <w:p w14:paraId="2C2F9843" w14:textId="77777777" w:rsidR="003276C6" w:rsidRDefault="003276C6" w:rsidP="003276C6">
            <w:pPr>
              <w:pStyle w:val="TableParagraph"/>
              <w:rPr>
                <w:sz w:val="26"/>
              </w:rPr>
            </w:pPr>
          </w:p>
          <w:p w14:paraId="38F11D87" w14:textId="77777777" w:rsidR="003276C6" w:rsidRDefault="003276C6" w:rsidP="003276C6">
            <w:pPr>
              <w:pStyle w:val="TableParagraph"/>
              <w:rPr>
                <w:sz w:val="26"/>
              </w:rPr>
            </w:pPr>
          </w:p>
          <w:p w14:paraId="1506A00F" w14:textId="77777777" w:rsidR="003276C6" w:rsidRPr="007F650C" w:rsidRDefault="003276C6" w:rsidP="003276C6">
            <w:pPr>
              <w:pStyle w:val="TableParagraph"/>
              <w:spacing w:before="1"/>
              <w:rPr>
                <w:sz w:val="36"/>
              </w:rPr>
            </w:pPr>
          </w:p>
          <w:p w14:paraId="3A371506" w14:textId="77777777" w:rsidR="003276C6" w:rsidRDefault="003276C6" w:rsidP="003276C6">
            <w:pPr>
              <w:pStyle w:val="TableParagraph"/>
              <w:tabs>
                <w:tab w:val="left" w:pos="2466"/>
              </w:tabs>
              <w:ind w:right="82"/>
              <w:jc w:val="right"/>
            </w:pPr>
            <w:r>
              <w:t>院系负责人签字</w:t>
            </w:r>
            <w:r>
              <w:rPr>
                <w:spacing w:val="-10"/>
              </w:rPr>
              <w:t>：</w:t>
            </w:r>
            <w:r>
              <w:tab/>
            </w:r>
            <w:r>
              <w:t>（公章</w:t>
            </w:r>
            <w:r>
              <w:rPr>
                <w:spacing w:val="-10"/>
              </w:rPr>
              <w:t>）</w:t>
            </w:r>
          </w:p>
          <w:p w14:paraId="6E2E5C25" w14:textId="77777777" w:rsidR="003276C6" w:rsidRDefault="003276C6" w:rsidP="003276C6">
            <w:pPr>
              <w:pStyle w:val="TableParagraph"/>
              <w:tabs>
                <w:tab w:val="left" w:pos="786"/>
                <w:tab w:val="left" w:pos="1572"/>
              </w:tabs>
              <w:spacing w:before="12" w:line="255" w:lineRule="exact"/>
              <w:ind w:right="83"/>
              <w:jc w:val="right"/>
            </w:pPr>
            <w:r>
              <w:rPr>
                <w:spacing w:val="-10"/>
              </w:rPr>
              <w:t>年</w:t>
            </w:r>
            <w:r>
              <w:tab/>
            </w:r>
            <w:r>
              <w:rPr>
                <w:spacing w:val="-10"/>
              </w:rPr>
              <w:t>月</w:t>
            </w:r>
            <w:r>
              <w:tab/>
            </w:r>
            <w:r>
              <w:rPr>
                <w:spacing w:val="-10"/>
              </w:rPr>
              <w:t>日</w:t>
            </w:r>
          </w:p>
        </w:tc>
        <w:tc>
          <w:tcPr>
            <w:tcW w:w="4368" w:type="dxa"/>
            <w:gridSpan w:val="3"/>
          </w:tcPr>
          <w:p w14:paraId="0391F6E6" w14:textId="77777777" w:rsidR="003276C6" w:rsidRDefault="003276C6" w:rsidP="003276C6">
            <w:pPr>
              <w:pStyle w:val="TableParagraph"/>
              <w:spacing w:before="12"/>
              <w:rPr>
                <w:sz w:val="56"/>
              </w:rPr>
            </w:pPr>
          </w:p>
          <w:p w14:paraId="11B987FC" w14:textId="77777777" w:rsidR="003276C6" w:rsidRPr="00C1563C" w:rsidRDefault="003276C6" w:rsidP="003276C6">
            <w:pPr>
              <w:pStyle w:val="TableParagraph"/>
              <w:ind w:left="905"/>
              <w:rPr>
                <w:b/>
                <w:sz w:val="52"/>
              </w:rPr>
            </w:pPr>
            <w:r w:rsidRPr="00C1563C">
              <w:rPr>
                <w:b/>
                <w:spacing w:val="-3"/>
                <w:sz w:val="52"/>
              </w:rPr>
              <w:t>同意推荐</w:t>
            </w:r>
          </w:p>
          <w:p w14:paraId="15A28B64" w14:textId="77777777" w:rsidR="003276C6" w:rsidRPr="00C1563C" w:rsidRDefault="003276C6" w:rsidP="003276C6">
            <w:pPr>
              <w:pStyle w:val="TableParagraph"/>
              <w:spacing w:before="12"/>
              <w:rPr>
                <w:b/>
                <w:sz w:val="61"/>
              </w:rPr>
            </w:pPr>
          </w:p>
          <w:p w14:paraId="17CA41B0" w14:textId="77777777" w:rsidR="003276C6" w:rsidRDefault="003276C6" w:rsidP="003276C6">
            <w:pPr>
              <w:pStyle w:val="TableParagraph"/>
              <w:ind w:left="2177"/>
            </w:pPr>
            <w:r w:rsidRPr="00C1563C">
              <w:rPr>
                <w:b/>
                <w:w w:val="95"/>
              </w:rPr>
              <w:t>2024</w:t>
            </w:r>
            <w:r w:rsidRPr="00C1563C">
              <w:rPr>
                <w:b/>
                <w:w w:val="95"/>
              </w:rPr>
              <w:t>年</w:t>
            </w:r>
            <w:r w:rsidRPr="00C1563C">
              <w:rPr>
                <w:b/>
                <w:w w:val="95"/>
              </w:rPr>
              <w:t>09</w:t>
            </w:r>
            <w:r w:rsidRPr="00C1563C">
              <w:rPr>
                <w:b/>
                <w:w w:val="95"/>
              </w:rPr>
              <w:t>月</w:t>
            </w:r>
            <w:r w:rsidRPr="00C1563C">
              <w:rPr>
                <w:b/>
                <w:w w:val="95"/>
              </w:rPr>
              <w:t>17</w:t>
            </w:r>
            <w:r w:rsidRPr="00C1563C">
              <w:rPr>
                <w:b/>
                <w:spacing w:val="-10"/>
                <w:w w:val="95"/>
              </w:rPr>
              <w:t>日</w:t>
            </w:r>
          </w:p>
        </w:tc>
      </w:tr>
    </w:tbl>
    <w:p w14:paraId="47239F10" w14:textId="77777777" w:rsidR="00AB5462" w:rsidRDefault="00AB5462" w:rsidP="00187742"/>
    <w:sectPr w:rsidR="00AB5462">
      <w:type w:val="continuous"/>
      <w:pgSz w:w="11900" w:h="16840"/>
      <w:pgMar w:top="74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F48D7" w14:textId="77777777" w:rsidR="0082284E" w:rsidRDefault="0082284E" w:rsidP="003D61E7">
      <w:r>
        <w:separator/>
      </w:r>
    </w:p>
  </w:endnote>
  <w:endnote w:type="continuationSeparator" w:id="0">
    <w:p w14:paraId="6966B0A9" w14:textId="77777777" w:rsidR="0082284E" w:rsidRDefault="0082284E" w:rsidP="003D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129C5" w14:textId="77777777" w:rsidR="0082284E" w:rsidRDefault="0082284E" w:rsidP="003D61E7">
      <w:r>
        <w:separator/>
      </w:r>
    </w:p>
  </w:footnote>
  <w:footnote w:type="continuationSeparator" w:id="0">
    <w:p w14:paraId="60D039A0" w14:textId="77777777" w:rsidR="0082284E" w:rsidRDefault="0082284E" w:rsidP="003D6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中国论文标准&lt;/Style&gt;&lt;LeftDelim&gt;{&lt;/LeftDelim&gt;&lt;RightDelim&gt;}&lt;/RightDelim&gt;&lt;FontName&gt;宋体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2vrtwrmwv906er9r65t5w00vat5txetp55&quot;&gt;My EndNote Library&lt;record-ids&gt;&lt;item&gt;343&lt;/item&gt;&lt;/record-ids&gt;&lt;/item&gt;&lt;/Libraries&gt;"/>
  </w:docVars>
  <w:rsids>
    <w:rsidRoot w:val="00722C35"/>
    <w:rsid w:val="000B4DDA"/>
    <w:rsid w:val="000E2C71"/>
    <w:rsid w:val="00187742"/>
    <w:rsid w:val="002B4692"/>
    <w:rsid w:val="003276C6"/>
    <w:rsid w:val="00350664"/>
    <w:rsid w:val="003D61E7"/>
    <w:rsid w:val="00615376"/>
    <w:rsid w:val="006209AD"/>
    <w:rsid w:val="00655D74"/>
    <w:rsid w:val="006C6C90"/>
    <w:rsid w:val="00722C35"/>
    <w:rsid w:val="007739B7"/>
    <w:rsid w:val="007A0E04"/>
    <w:rsid w:val="007C46DF"/>
    <w:rsid w:val="007F650C"/>
    <w:rsid w:val="0082284E"/>
    <w:rsid w:val="00A00469"/>
    <w:rsid w:val="00A60AED"/>
    <w:rsid w:val="00AB5462"/>
    <w:rsid w:val="00AE2539"/>
    <w:rsid w:val="00AE7608"/>
    <w:rsid w:val="00B15D12"/>
    <w:rsid w:val="00BB3169"/>
    <w:rsid w:val="00BD15A0"/>
    <w:rsid w:val="00C1563C"/>
    <w:rsid w:val="00C2634B"/>
    <w:rsid w:val="00C31328"/>
    <w:rsid w:val="00D26F5E"/>
    <w:rsid w:val="00F233AE"/>
    <w:rsid w:val="00F24B98"/>
    <w:rsid w:val="00F26EAC"/>
    <w:rsid w:val="00FF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0631E"/>
  <w15:docId w15:val="{C008B54D-905C-4167-ABDE-CD01D5A6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sid w:val="007C46DF"/>
    <w:rPr>
      <w:rFonts w:ascii="Times New Roman" w:hAnsi="Times New Roman"/>
      <w:sz w:val="24"/>
    </w:rPr>
  </w:style>
  <w:style w:type="paragraph" w:customStyle="1" w:styleId="EndNoteBibliographyTitle">
    <w:name w:val="EndNote Bibliography Title"/>
    <w:basedOn w:val="a"/>
    <w:link w:val="EndNoteBibliographyTitle0"/>
    <w:rsid w:val="00BD15A0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BD15A0"/>
    <w:rPr>
      <w:rFonts w:ascii="宋体" w:eastAsia="宋体" w:hAnsi="宋体" w:cs="宋体"/>
      <w:noProof/>
      <w:lang w:eastAsia="zh-CN"/>
    </w:rPr>
  </w:style>
  <w:style w:type="paragraph" w:customStyle="1" w:styleId="EndNoteBibliography">
    <w:name w:val="EndNote Bibliography"/>
    <w:basedOn w:val="a"/>
    <w:link w:val="EndNoteBibliography0"/>
    <w:rsid w:val="00BD15A0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BD15A0"/>
    <w:rPr>
      <w:rFonts w:ascii="宋体" w:eastAsia="宋体" w:hAnsi="宋体" w:cs="宋体"/>
      <w:noProof/>
      <w:lang w:eastAsia="zh-CN"/>
    </w:rPr>
  </w:style>
  <w:style w:type="character" w:styleId="a5">
    <w:name w:val="Hyperlink"/>
    <w:basedOn w:val="a0"/>
    <w:uiPriority w:val="99"/>
    <w:unhideWhenUsed/>
    <w:rsid w:val="007F650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650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D61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61E7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3D61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61E7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Sun</dc:creator>
  <cp:lastModifiedBy>Xiao Sun</cp:lastModifiedBy>
  <cp:revision>11</cp:revision>
  <cp:lastPrinted>2024-09-20T08:30:00Z</cp:lastPrinted>
  <dcterms:created xsi:type="dcterms:W3CDTF">2024-09-20T09:02:00Z</dcterms:created>
  <dcterms:modified xsi:type="dcterms:W3CDTF">2024-09-20T09:10:00Z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LastSaved">
    <vt:filetime>2024-09-20T00:00:00Z</vt:filetime>
  </property>
</Properties>
</file>