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192F" w14:textId="77777777" w:rsidR="003B3B09" w:rsidRDefault="00000000">
      <w:pPr>
        <w:pStyle w:val="a5"/>
        <w:jc w:val="center"/>
        <w:rPr>
          <w:rFonts w:ascii="Times New Roman" w:hAnsi="Times New Roman"/>
          <w:sz w:val="48"/>
          <w:szCs w:val="48"/>
        </w:rPr>
      </w:pPr>
      <w:r>
        <w:rPr>
          <w:rFonts w:ascii="微软雅黑" w:eastAsia="微软雅黑" w:hAnsi="微软雅黑"/>
          <w:noProof/>
        </w:rPr>
        <w:drawing>
          <wp:inline distT="0" distB="0" distL="114300" distR="114300" wp14:anchorId="1728CFAE" wp14:editId="13B416FD">
            <wp:extent cx="4334510" cy="1050925"/>
            <wp:effectExtent l="0" t="0" r="8890" b="15875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9066E" w14:textId="77777777" w:rsidR="003B3B09" w:rsidRDefault="003B3B09">
      <w:pPr>
        <w:pStyle w:val="a5"/>
        <w:rPr>
          <w:rFonts w:ascii="Times New Roman" w:hAnsi="Times New Roman"/>
          <w:sz w:val="48"/>
          <w:szCs w:val="48"/>
        </w:rPr>
      </w:pPr>
    </w:p>
    <w:p w14:paraId="7C586214" w14:textId="77777777" w:rsidR="003B3B09" w:rsidRDefault="003B3B09">
      <w:pPr>
        <w:pStyle w:val="a5"/>
        <w:rPr>
          <w:rFonts w:ascii="Times New Roman" w:hAnsi="Times New Roman"/>
          <w:sz w:val="24"/>
          <w:szCs w:val="24"/>
        </w:rPr>
      </w:pPr>
    </w:p>
    <w:p w14:paraId="65B79B57" w14:textId="77777777" w:rsidR="003B3B09" w:rsidRDefault="003B3B09">
      <w:pPr>
        <w:pStyle w:val="a5"/>
        <w:rPr>
          <w:rFonts w:ascii="Times New Roman" w:hAnsi="Times New Roman"/>
          <w:sz w:val="48"/>
          <w:szCs w:val="48"/>
        </w:rPr>
      </w:pPr>
    </w:p>
    <w:p w14:paraId="4FCF3F08" w14:textId="77777777" w:rsidR="003B3B09" w:rsidRDefault="00000000">
      <w:pPr>
        <w:pStyle w:val="a5"/>
        <w:jc w:val="center"/>
        <w:rPr>
          <w:rFonts w:ascii="Times New Roman" w:eastAsia="黑体" w:hAnsi="Times New Roman"/>
          <w:sz w:val="48"/>
          <w:szCs w:val="48"/>
        </w:rPr>
      </w:pPr>
      <w:r>
        <w:rPr>
          <w:rFonts w:ascii="Times New Roman" w:eastAsia="黑体" w:hAnsi="Times New Roman"/>
          <w:sz w:val="48"/>
          <w:szCs w:val="48"/>
        </w:rPr>
        <w:t>《</w:t>
      </w:r>
      <w:r>
        <w:rPr>
          <w:rFonts w:ascii="Times New Roman" w:eastAsia="黑体" w:hAnsi="Times New Roman" w:hint="eastAsia"/>
          <w:sz w:val="48"/>
          <w:szCs w:val="48"/>
        </w:rPr>
        <w:t>数据结构实验</w:t>
      </w:r>
      <w:r>
        <w:rPr>
          <w:rFonts w:ascii="Times New Roman" w:eastAsia="黑体" w:hAnsi="Times New Roman"/>
          <w:sz w:val="48"/>
          <w:szCs w:val="48"/>
        </w:rPr>
        <w:t>》</w:t>
      </w:r>
    </w:p>
    <w:p w14:paraId="5CB1FB5C" w14:textId="77777777" w:rsidR="003B3B09" w:rsidRDefault="003B3B09">
      <w:pPr>
        <w:pStyle w:val="a5"/>
        <w:rPr>
          <w:rFonts w:ascii="Times New Roman" w:hAnsi="Times New Roman"/>
          <w:sz w:val="48"/>
          <w:szCs w:val="48"/>
        </w:rPr>
      </w:pPr>
    </w:p>
    <w:p w14:paraId="3304D004" w14:textId="77777777" w:rsidR="003B3B09" w:rsidRDefault="00000000">
      <w:pPr>
        <w:pStyle w:val="a5"/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ascii="Times New Roman" w:hAnsi="宋体"/>
          <w:b/>
          <w:sz w:val="72"/>
          <w:szCs w:val="72"/>
        </w:rPr>
        <w:t>实验报告</w:t>
      </w:r>
      <w:r>
        <w:rPr>
          <w:rFonts w:ascii="Times New Roman" w:hAnsi="宋体" w:hint="eastAsia"/>
          <w:b/>
          <w:sz w:val="72"/>
          <w:szCs w:val="72"/>
        </w:rPr>
        <w:t>2</w:t>
      </w:r>
    </w:p>
    <w:p w14:paraId="5AACE9E4" w14:textId="77777777" w:rsidR="003B3B09" w:rsidRDefault="003B3B09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3695B1C3" w14:textId="77777777" w:rsidR="003B3B09" w:rsidRDefault="003B3B09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27D148D4" w14:textId="77777777" w:rsidR="003B3B09" w:rsidRDefault="00000000">
      <w:pPr>
        <w:pStyle w:val="a5"/>
        <w:spacing w:line="480" w:lineRule="auto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84"/>
          <w:szCs w:val="84"/>
        </w:rPr>
        <w:t xml:space="preserve">     </w:t>
      </w:r>
      <w:r>
        <w:rPr>
          <w:rFonts w:ascii="Times New Roman" w:hAnsi="Times New Roman" w:hint="eastAsia"/>
          <w:b/>
          <w:sz w:val="30"/>
          <w:szCs w:val="30"/>
        </w:rPr>
        <w:t>实验名称：单链</w:t>
      </w:r>
      <w:r>
        <w:rPr>
          <w:rFonts w:ascii="Times New Roman" w:hAnsi="Times New Roman"/>
          <w:b/>
          <w:sz w:val="30"/>
          <w:szCs w:val="30"/>
        </w:rPr>
        <w:t>表</w:t>
      </w:r>
      <w:r>
        <w:rPr>
          <w:rFonts w:ascii="Times New Roman" w:hAnsi="Times New Roman" w:hint="eastAsia"/>
          <w:b/>
          <w:sz w:val="30"/>
          <w:szCs w:val="30"/>
          <w:u w:val="thick"/>
        </w:rPr>
        <w:t xml:space="preserve">                           </w:t>
      </w:r>
    </w:p>
    <w:p w14:paraId="22E3AF54" w14:textId="40AA6D33" w:rsidR="003B3B09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名：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proofErr w:type="gramStart"/>
      <w:r w:rsidR="00BF0004">
        <w:rPr>
          <w:rFonts w:ascii="Times New Roman" w:hAnsi="Times New Roman" w:hint="eastAsia"/>
          <w:b/>
          <w:sz w:val="30"/>
          <w:szCs w:val="30"/>
          <w:u w:val="single"/>
        </w:rPr>
        <w:t>魏欣萌</w:t>
      </w:r>
      <w:proofErr w:type="gramEnd"/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</w:t>
      </w:r>
    </w:p>
    <w:p w14:paraId="13C9F9D7" w14:textId="534BFD32" w:rsidR="003B3B09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学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号：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</w:t>
      </w:r>
      <w:r w:rsidR="00BF0004">
        <w:rPr>
          <w:rFonts w:ascii="Times New Roman" w:hAnsi="Times New Roman" w:hint="eastAsia"/>
          <w:b/>
          <w:sz w:val="30"/>
          <w:szCs w:val="30"/>
          <w:u w:val="single"/>
        </w:rPr>
        <w:t>24080701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</w:p>
    <w:p w14:paraId="46827C28" w14:textId="2EFDEBE4" w:rsidR="003B3B09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业：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</w:t>
      </w:r>
      <w:r w:rsidR="00BF0004">
        <w:rPr>
          <w:rFonts w:ascii="Times New Roman" w:hAnsi="Times New Roman" w:hint="eastAsia"/>
          <w:b/>
          <w:sz w:val="30"/>
          <w:szCs w:val="30"/>
          <w:u w:val="single"/>
        </w:rPr>
        <w:t>信息对抗技术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        </w:t>
      </w:r>
    </w:p>
    <w:p w14:paraId="16E1D636" w14:textId="3516776F" w:rsidR="003B3B09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实验时间：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       </w:t>
      </w:r>
      <w:r w:rsidR="00BF0004">
        <w:rPr>
          <w:rFonts w:ascii="Times New Roman" w:hAnsi="Times New Roman" w:hint="eastAsia"/>
          <w:b/>
          <w:sz w:val="30"/>
          <w:szCs w:val="30"/>
          <w:u w:val="single"/>
        </w:rPr>
        <w:t>2026.4.15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    </w:t>
      </w:r>
    </w:p>
    <w:p w14:paraId="70E39AA0" w14:textId="77777777" w:rsidR="003B3B09" w:rsidRDefault="003B3B09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</w:p>
    <w:p w14:paraId="66AFD120" w14:textId="77777777" w:rsidR="003B3B09" w:rsidRDefault="003B3B09">
      <w:pPr>
        <w:pStyle w:val="a5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1F6B323" w14:textId="77777777" w:rsidR="003B3B09" w:rsidRDefault="003B3B09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7042F883" w14:textId="77777777" w:rsidR="003B3B09" w:rsidRDefault="00000000">
      <w:pPr>
        <w:pStyle w:val="a5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宋体" w:hint="eastAsia"/>
          <w:b/>
          <w:sz w:val="32"/>
          <w:szCs w:val="32"/>
        </w:rPr>
        <w:t>杭州电子科技大学</w:t>
      </w:r>
    </w:p>
    <w:p w14:paraId="5444BFA3" w14:textId="77777777" w:rsidR="003B3B09" w:rsidRDefault="00000000">
      <w:pPr>
        <w:pStyle w:val="a5"/>
        <w:jc w:val="center"/>
        <w:rPr>
          <w:rFonts w:ascii="Times New Roman" w:hAnsi="宋体"/>
          <w:b/>
          <w:sz w:val="28"/>
          <w:szCs w:val="28"/>
        </w:rPr>
      </w:pPr>
      <w:r>
        <w:rPr>
          <w:rFonts w:ascii="Times New Roman" w:hAnsi="宋体" w:hint="eastAsia"/>
          <w:b/>
          <w:sz w:val="32"/>
          <w:szCs w:val="32"/>
        </w:rPr>
        <w:t>通信工程学院</w:t>
      </w:r>
    </w:p>
    <w:p w14:paraId="6C78BF55" w14:textId="13AAA9C2" w:rsidR="003B3B09" w:rsidRDefault="00000000">
      <w:pPr>
        <w:widowControl/>
        <w:jc w:val="left"/>
        <w:rPr>
          <w:rFonts w:hAnsi="宋体"/>
          <w:b/>
        </w:rPr>
      </w:pPr>
      <w:r>
        <w:rPr>
          <w:rFonts w:hAnsi="宋体"/>
          <w:b/>
        </w:rPr>
        <w:br w:type="page"/>
      </w:r>
    </w:p>
    <w:p w14:paraId="6F510807" w14:textId="77777777" w:rsidR="003B3B09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lastRenderedPageBreak/>
        <w:t>实验目的</w:t>
      </w:r>
    </w:p>
    <w:p w14:paraId="12ADE0F8" w14:textId="77777777" w:rsidR="003B3B09" w:rsidRDefault="00000000">
      <w:pPr>
        <w:pStyle w:val="a5"/>
        <w:spacing w:beforeLines="50" w:before="120" w:afterLines="50" w:after="120"/>
        <w:rPr>
          <w:rFonts w:hAnsi="宋体" w:cs="宋体"/>
          <w:bCs/>
          <w:szCs w:val="24"/>
        </w:rPr>
      </w:pPr>
      <w:r>
        <w:rPr>
          <w:rFonts w:hAnsi="宋体" w:cs="宋体" w:hint="eastAsia"/>
          <w:bCs/>
          <w:szCs w:val="24"/>
        </w:rPr>
        <w:t>掌握</w:t>
      </w:r>
      <w:r>
        <w:rPr>
          <w:rFonts w:hint="eastAsia"/>
          <w:szCs w:val="28"/>
        </w:rPr>
        <w:t>单链</w:t>
      </w:r>
      <w:r>
        <w:rPr>
          <w:rFonts w:hAnsi="宋体" w:cs="宋体" w:hint="eastAsia"/>
          <w:bCs/>
          <w:szCs w:val="24"/>
        </w:rPr>
        <w:t>表的基本算法设计。</w:t>
      </w:r>
    </w:p>
    <w:p w14:paraId="339C3747" w14:textId="77777777" w:rsidR="003B3B09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实验内容</w:t>
      </w:r>
    </w:p>
    <w:p w14:paraId="0B016694" w14:textId="77777777" w:rsidR="003B3B09" w:rsidRDefault="00000000">
      <w:pPr>
        <w:numPr>
          <w:ilvl w:val="0"/>
          <w:numId w:val="2"/>
        </w:numPr>
        <w:tabs>
          <w:tab w:val="left" w:pos="312"/>
        </w:tabs>
        <w:spacing w:line="360" w:lineRule="auto"/>
        <w:ind w:left="231" w:hangingChars="110" w:hanging="231"/>
        <w:jc w:val="left"/>
        <w:rPr>
          <w:szCs w:val="28"/>
        </w:rPr>
      </w:pPr>
      <w:r>
        <w:rPr>
          <w:rFonts w:hint="eastAsia"/>
          <w:szCs w:val="28"/>
        </w:rPr>
        <w:t>完成《数据结构教程第</w:t>
      </w:r>
      <w:r>
        <w:rPr>
          <w:rFonts w:hint="eastAsia"/>
          <w:szCs w:val="28"/>
        </w:rPr>
        <w:t>5</w:t>
      </w:r>
      <w:r>
        <w:rPr>
          <w:rFonts w:hint="eastAsia"/>
          <w:szCs w:val="28"/>
        </w:rPr>
        <w:t>版》（或《上机指导》）上机实验题</w:t>
      </w:r>
      <w:r>
        <w:rPr>
          <w:rFonts w:hint="eastAsia"/>
          <w:szCs w:val="28"/>
        </w:rPr>
        <w:t>2.2</w:t>
      </w:r>
      <w:r>
        <w:rPr>
          <w:rFonts w:hint="eastAsia"/>
          <w:szCs w:val="28"/>
        </w:rPr>
        <w:t>：实现单链表各种基本运算的算法；</w:t>
      </w:r>
    </w:p>
    <w:p w14:paraId="4FC8EFB1" w14:textId="77777777" w:rsidR="003B3B09" w:rsidRDefault="00000000">
      <w:pPr>
        <w:spacing w:line="360" w:lineRule="auto"/>
        <w:ind w:leftChars="-110" w:left="-231" w:firstLine="420"/>
        <w:jc w:val="left"/>
        <w:rPr>
          <w:szCs w:val="28"/>
        </w:rPr>
      </w:pPr>
      <w:r>
        <w:rPr>
          <w:szCs w:val="28"/>
        </w:rPr>
        <w:t xml:space="preserve"> *</w:t>
      </w:r>
      <w:r>
        <w:rPr>
          <w:szCs w:val="28"/>
        </w:rPr>
        <w:t>要求：对照代码后的注释，理解程序</w:t>
      </w:r>
    </w:p>
    <w:p w14:paraId="6AA02E6B" w14:textId="77777777" w:rsidR="003B3B09" w:rsidRDefault="00000000">
      <w:pPr>
        <w:numPr>
          <w:ilvl w:val="0"/>
          <w:numId w:val="2"/>
        </w:numPr>
        <w:tabs>
          <w:tab w:val="left" w:pos="312"/>
        </w:tabs>
        <w:spacing w:line="360" w:lineRule="auto"/>
        <w:ind w:left="231" w:hangingChars="110" w:hanging="231"/>
        <w:jc w:val="left"/>
        <w:rPr>
          <w:rFonts w:hAnsi="宋体"/>
          <w:b/>
        </w:rPr>
      </w:pPr>
      <w:r>
        <w:rPr>
          <w:rFonts w:hint="eastAsia"/>
          <w:szCs w:val="28"/>
        </w:rPr>
        <w:t>在</w:t>
      </w:r>
      <w:r>
        <w:rPr>
          <w:rFonts w:hint="eastAsia"/>
          <w:szCs w:val="28"/>
        </w:rPr>
        <w:t>main()</w:t>
      </w:r>
      <w:r>
        <w:rPr>
          <w:rFonts w:hint="eastAsia"/>
          <w:szCs w:val="28"/>
        </w:rPr>
        <w:t>函数中，调用头插法（</w:t>
      </w:r>
      <w:proofErr w:type="spellStart"/>
      <w:r>
        <w:rPr>
          <w:rFonts w:hint="eastAsia"/>
          <w:szCs w:val="28"/>
        </w:rPr>
        <w:t>CreateListF</w:t>
      </w:r>
      <w:proofErr w:type="spellEnd"/>
      <w:r>
        <w:rPr>
          <w:rFonts w:hint="eastAsia"/>
          <w:szCs w:val="28"/>
        </w:rPr>
        <w:t>()</w:t>
      </w:r>
      <w:r>
        <w:rPr>
          <w:rFonts w:hint="eastAsia"/>
          <w:szCs w:val="28"/>
        </w:rPr>
        <w:t>函数）和</w:t>
      </w:r>
      <w:proofErr w:type="gramStart"/>
      <w:r>
        <w:rPr>
          <w:rFonts w:hint="eastAsia"/>
          <w:szCs w:val="28"/>
        </w:rPr>
        <w:t>尾插法</w:t>
      </w:r>
      <w:proofErr w:type="gramEnd"/>
      <w:r>
        <w:rPr>
          <w:rFonts w:hint="eastAsia"/>
          <w:szCs w:val="28"/>
        </w:rPr>
        <w:t>（</w:t>
      </w:r>
      <w:proofErr w:type="spellStart"/>
      <w:r>
        <w:rPr>
          <w:rFonts w:hint="eastAsia"/>
          <w:szCs w:val="28"/>
        </w:rPr>
        <w:t>CreateListR</w:t>
      </w:r>
      <w:proofErr w:type="spellEnd"/>
      <w:r>
        <w:rPr>
          <w:rFonts w:hint="eastAsia"/>
          <w:szCs w:val="28"/>
        </w:rPr>
        <w:t>()</w:t>
      </w:r>
      <w:r>
        <w:rPr>
          <w:rFonts w:hint="eastAsia"/>
          <w:szCs w:val="28"/>
        </w:rPr>
        <w:t>函数），创建新链表，并输出结果进行比较；</w:t>
      </w:r>
    </w:p>
    <w:p w14:paraId="1E21A5E6" w14:textId="77777777" w:rsidR="003B3B09" w:rsidRDefault="00000000">
      <w:pPr>
        <w:numPr>
          <w:ilvl w:val="0"/>
          <w:numId w:val="2"/>
        </w:numPr>
        <w:tabs>
          <w:tab w:val="left" w:pos="312"/>
        </w:tabs>
        <w:spacing w:line="360" w:lineRule="auto"/>
        <w:ind w:left="231" w:hangingChars="110" w:hanging="231"/>
        <w:jc w:val="left"/>
        <w:rPr>
          <w:rFonts w:hAnsi="宋体"/>
          <w:bCs/>
        </w:rPr>
      </w:pPr>
      <w:r>
        <w:rPr>
          <w:rFonts w:hAnsi="宋体" w:hint="eastAsia"/>
          <w:bCs/>
        </w:rPr>
        <w:t>（附加题</w:t>
      </w:r>
      <w:r>
        <w:rPr>
          <w:rFonts w:hAnsi="宋体" w:hint="eastAsia"/>
          <w:bCs/>
        </w:rPr>
        <w:t>1</w:t>
      </w:r>
      <w:r>
        <w:rPr>
          <w:rFonts w:hAnsi="宋体" w:hint="eastAsia"/>
          <w:bCs/>
        </w:rPr>
        <w:t>）荷兰国旗问题的单链表解法。</w:t>
      </w:r>
      <w:r>
        <w:rPr>
          <w:rFonts w:hAnsi="宋体" w:hint="eastAsia"/>
          <w:bCs/>
        </w:rPr>
        <w:t>*</w:t>
      </w:r>
      <w:r>
        <w:rPr>
          <w:rFonts w:hAnsi="宋体" w:hint="eastAsia"/>
          <w:bCs/>
        </w:rPr>
        <w:t>要求：</w:t>
      </w:r>
      <w:r>
        <w:rPr>
          <w:rFonts w:hint="eastAsia"/>
          <w:sz w:val="20"/>
          <w:szCs w:val="22"/>
        </w:rPr>
        <w:t>算法时间复杂度为</w:t>
      </w:r>
      <w:r>
        <w:rPr>
          <w:rFonts w:hint="eastAsia"/>
          <w:sz w:val="20"/>
          <w:szCs w:val="22"/>
        </w:rPr>
        <w:t>O(n)</w:t>
      </w:r>
      <w:r>
        <w:rPr>
          <w:rFonts w:hint="eastAsia"/>
          <w:sz w:val="20"/>
          <w:szCs w:val="22"/>
        </w:rPr>
        <w:t>，</w:t>
      </w:r>
      <w:r>
        <w:rPr>
          <w:rFonts w:hAnsi="宋体" w:hint="eastAsia"/>
          <w:bCs/>
        </w:rPr>
        <w:t>空间复杂度为</w:t>
      </w:r>
      <w:r>
        <w:rPr>
          <w:rFonts w:hAnsi="宋体" w:hint="eastAsia"/>
          <w:bCs/>
        </w:rPr>
        <w:t>O(1)</w:t>
      </w:r>
      <w:r>
        <w:rPr>
          <w:rFonts w:hAnsi="宋体" w:hint="eastAsia"/>
          <w:bCs/>
        </w:rPr>
        <w:t>。</w:t>
      </w:r>
    </w:p>
    <w:p w14:paraId="0BE63908" w14:textId="77777777" w:rsidR="003B3B09" w:rsidRDefault="00000000">
      <w:pPr>
        <w:numPr>
          <w:ilvl w:val="0"/>
          <w:numId w:val="2"/>
        </w:numPr>
        <w:tabs>
          <w:tab w:val="left" w:pos="312"/>
        </w:tabs>
        <w:spacing w:line="360" w:lineRule="auto"/>
        <w:ind w:left="231" w:hangingChars="110" w:hanging="231"/>
        <w:jc w:val="left"/>
        <w:rPr>
          <w:rFonts w:hAnsi="宋体"/>
          <w:bCs/>
        </w:rPr>
      </w:pPr>
      <w:r>
        <w:rPr>
          <w:rFonts w:hAnsi="宋体" w:hint="eastAsia"/>
          <w:bCs/>
        </w:rPr>
        <w:t>（附加题</w:t>
      </w:r>
      <w:r>
        <w:rPr>
          <w:rFonts w:hAnsi="宋体" w:hint="eastAsia"/>
          <w:bCs/>
        </w:rPr>
        <w:t>2</w:t>
      </w:r>
      <w:r>
        <w:rPr>
          <w:rFonts w:hAnsi="宋体" w:hint="eastAsia"/>
          <w:bCs/>
        </w:rPr>
        <w:t>）修改例</w:t>
      </w:r>
      <w:r>
        <w:rPr>
          <w:rFonts w:hAnsi="宋体" w:hint="eastAsia"/>
          <w:bCs/>
        </w:rPr>
        <w:t>2.7</w:t>
      </w:r>
      <w:r>
        <w:rPr>
          <w:rFonts w:hAnsi="宋体" w:hint="eastAsia"/>
          <w:bCs/>
        </w:rPr>
        <w:t>。</w:t>
      </w:r>
    </w:p>
    <w:p w14:paraId="569C8AD7" w14:textId="77777777" w:rsidR="003B3B09" w:rsidRDefault="003B3B09">
      <w:pPr>
        <w:pStyle w:val="a5"/>
        <w:spacing w:beforeLines="50" w:before="120" w:afterLines="50" w:after="120"/>
        <w:rPr>
          <w:rFonts w:ascii="Times New Roman" w:hAnsi="宋体" w:hint="eastAsia"/>
          <w:b/>
          <w:szCs w:val="24"/>
        </w:rPr>
      </w:pPr>
    </w:p>
    <w:p w14:paraId="4E87463A" w14:textId="77777777" w:rsidR="003B3B09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算法设计</w:t>
      </w:r>
    </w:p>
    <w:p w14:paraId="369DFD08" w14:textId="77777777" w:rsidR="003B3B09" w:rsidRDefault="00000000">
      <w:pPr>
        <w:numPr>
          <w:ilvl w:val="0"/>
          <w:numId w:val="3"/>
        </w:numPr>
        <w:tabs>
          <w:tab w:val="left" w:pos="312"/>
        </w:tabs>
        <w:spacing w:line="360" w:lineRule="auto"/>
        <w:ind w:left="231" w:hangingChars="110" w:hanging="231"/>
        <w:jc w:val="left"/>
        <w:rPr>
          <w:szCs w:val="28"/>
        </w:rPr>
      </w:pPr>
      <w:r>
        <w:rPr>
          <w:rFonts w:hint="eastAsia"/>
          <w:szCs w:val="28"/>
        </w:rPr>
        <w:t>实验内容</w:t>
      </w: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中，在</w:t>
      </w:r>
      <w:r>
        <w:rPr>
          <w:rFonts w:hint="eastAsia"/>
          <w:szCs w:val="28"/>
        </w:rPr>
        <w:t>main()</w:t>
      </w:r>
      <w:r>
        <w:rPr>
          <w:rFonts w:hint="eastAsia"/>
          <w:szCs w:val="28"/>
        </w:rPr>
        <w:t>函数中调用基本运算</w:t>
      </w:r>
      <w:proofErr w:type="spellStart"/>
      <w:r>
        <w:rPr>
          <w:rFonts w:hint="eastAsia"/>
          <w:szCs w:val="28"/>
        </w:rPr>
        <w:t>CreateListF</w:t>
      </w:r>
      <w:proofErr w:type="spellEnd"/>
      <w:r>
        <w:rPr>
          <w:rFonts w:hint="eastAsia"/>
          <w:szCs w:val="28"/>
        </w:rPr>
        <w:t>()</w:t>
      </w:r>
      <w:r>
        <w:rPr>
          <w:rFonts w:hint="eastAsia"/>
          <w:szCs w:val="28"/>
        </w:rPr>
        <w:t>和</w:t>
      </w:r>
      <w:proofErr w:type="spellStart"/>
      <w:r>
        <w:rPr>
          <w:rFonts w:hint="eastAsia"/>
          <w:szCs w:val="28"/>
        </w:rPr>
        <w:t>CreateListR</w:t>
      </w:r>
      <w:proofErr w:type="spellEnd"/>
      <w:r>
        <w:rPr>
          <w:rFonts w:hint="eastAsia"/>
          <w:szCs w:val="28"/>
        </w:rPr>
        <w:t>()</w:t>
      </w:r>
      <w:r>
        <w:rPr>
          <w:rFonts w:hint="eastAsia"/>
          <w:szCs w:val="28"/>
        </w:rPr>
        <w:t>创建单链表；</w:t>
      </w:r>
    </w:p>
    <w:p w14:paraId="6600ED34" w14:textId="77777777" w:rsidR="003B3B09" w:rsidRDefault="00000000">
      <w:pPr>
        <w:numPr>
          <w:ilvl w:val="0"/>
          <w:numId w:val="3"/>
        </w:numPr>
        <w:tabs>
          <w:tab w:val="left" w:pos="312"/>
        </w:tabs>
        <w:spacing w:line="360" w:lineRule="auto"/>
        <w:ind w:left="231" w:hangingChars="110" w:hanging="231"/>
        <w:jc w:val="left"/>
        <w:rPr>
          <w:szCs w:val="28"/>
        </w:rPr>
      </w:pPr>
      <w:r>
        <w:rPr>
          <w:rFonts w:hint="eastAsia"/>
          <w:szCs w:val="28"/>
        </w:rPr>
        <w:t>给出附加题的算法代码，并简要描述算法思想。</w:t>
      </w:r>
    </w:p>
    <w:p w14:paraId="47B4BE8A" w14:textId="445FFB4A" w:rsidR="00D032AC" w:rsidRDefault="00D032AC" w:rsidP="00D032AC">
      <w:pPr>
        <w:tabs>
          <w:tab w:val="left" w:pos="312"/>
        </w:tabs>
        <w:spacing w:line="360" w:lineRule="auto"/>
        <w:ind w:left="231"/>
        <w:jc w:val="left"/>
        <w:rPr>
          <w:szCs w:val="28"/>
        </w:rPr>
      </w:pPr>
      <w:r>
        <w:rPr>
          <w:rFonts w:hint="eastAsia"/>
          <w:szCs w:val="28"/>
        </w:rPr>
        <w:t>附加题</w:t>
      </w: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：用</w:t>
      </w:r>
      <w:r>
        <w:rPr>
          <w:rFonts w:hint="eastAsia"/>
          <w:szCs w:val="28"/>
        </w:rPr>
        <w:t>3</w:t>
      </w:r>
      <w:r>
        <w:rPr>
          <w:rFonts w:hint="eastAsia"/>
          <w:szCs w:val="28"/>
        </w:rPr>
        <w:t>个链表遍历分别储存‘</w:t>
      </w:r>
      <w:r>
        <w:rPr>
          <w:rFonts w:hint="eastAsia"/>
          <w:szCs w:val="28"/>
        </w:rPr>
        <w:t>0</w:t>
      </w:r>
      <w:r>
        <w:rPr>
          <w:rFonts w:hint="eastAsia"/>
          <w:szCs w:val="28"/>
        </w:rPr>
        <w:t>’，‘</w:t>
      </w: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’，‘</w:t>
      </w: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’，然后连接。</w:t>
      </w:r>
    </w:p>
    <w:p w14:paraId="242560C0" w14:textId="58FACEFE" w:rsidR="008728C9" w:rsidRDefault="00D032AC" w:rsidP="008728C9">
      <w:pPr>
        <w:tabs>
          <w:tab w:val="left" w:pos="312"/>
        </w:tabs>
        <w:spacing w:line="360" w:lineRule="auto"/>
        <w:ind w:left="231"/>
        <w:jc w:val="left"/>
        <w:rPr>
          <w:rFonts w:hint="eastAsia"/>
          <w:szCs w:val="28"/>
        </w:rPr>
      </w:pPr>
      <w:r w:rsidRPr="00D032AC">
        <w:rPr>
          <w:szCs w:val="28"/>
        </w:rPr>
        <w:drawing>
          <wp:inline distT="0" distB="0" distL="0" distR="0" wp14:anchorId="01762E7C" wp14:editId="091B8BC5">
            <wp:extent cx="4064000" cy="5385975"/>
            <wp:effectExtent l="0" t="0" r="0" b="5715"/>
            <wp:docPr id="2008571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71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631" cy="551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3488" w14:textId="4DD29EDD" w:rsidR="00D032AC" w:rsidRDefault="00D032AC" w:rsidP="00D032AC">
      <w:pPr>
        <w:tabs>
          <w:tab w:val="left" w:pos="312"/>
        </w:tabs>
        <w:spacing w:line="360" w:lineRule="auto"/>
        <w:ind w:left="231"/>
        <w:jc w:val="left"/>
        <w:rPr>
          <w:szCs w:val="28"/>
        </w:rPr>
      </w:pPr>
      <w:r>
        <w:rPr>
          <w:rFonts w:hint="eastAsia"/>
          <w:szCs w:val="28"/>
        </w:rPr>
        <w:lastRenderedPageBreak/>
        <w:t>附加题</w:t>
      </w: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：用</w:t>
      </w:r>
      <w:proofErr w:type="spellStart"/>
      <w:r>
        <w:rPr>
          <w:rFonts w:hint="eastAsia"/>
          <w:szCs w:val="28"/>
        </w:rPr>
        <w:t>maxpre</w:t>
      </w:r>
      <w:proofErr w:type="spellEnd"/>
      <w:r>
        <w:rPr>
          <w:rFonts w:hint="eastAsia"/>
          <w:szCs w:val="28"/>
        </w:rPr>
        <w:t>代替</w:t>
      </w:r>
      <w:proofErr w:type="spellStart"/>
      <w:r>
        <w:rPr>
          <w:rFonts w:hint="eastAsia"/>
          <w:szCs w:val="28"/>
        </w:rPr>
        <w:t>maxp</w:t>
      </w:r>
      <w:proofErr w:type="spellEnd"/>
    </w:p>
    <w:p w14:paraId="6CF6DD84" w14:textId="61F090B5" w:rsidR="00D032AC" w:rsidRDefault="00D032AC" w:rsidP="00D032AC">
      <w:pPr>
        <w:tabs>
          <w:tab w:val="left" w:pos="312"/>
        </w:tabs>
        <w:spacing w:line="360" w:lineRule="auto"/>
        <w:ind w:left="231"/>
        <w:jc w:val="left"/>
        <w:rPr>
          <w:rFonts w:hint="eastAsia"/>
          <w:szCs w:val="28"/>
        </w:rPr>
      </w:pPr>
      <w:r w:rsidRPr="00D032AC">
        <w:rPr>
          <w:szCs w:val="28"/>
        </w:rPr>
        <w:drawing>
          <wp:inline distT="0" distB="0" distL="0" distR="0" wp14:anchorId="64EC5175" wp14:editId="216927E7">
            <wp:extent cx="6120130" cy="6151245"/>
            <wp:effectExtent l="0" t="0" r="0" b="1905"/>
            <wp:docPr id="948276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76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C0CD" w14:textId="77777777" w:rsidR="003B3B09" w:rsidRDefault="003B3B09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1B295B4E" w14:textId="77777777" w:rsidR="003B3B09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运行结果与分析</w:t>
      </w:r>
      <w:r>
        <w:rPr>
          <w:rFonts w:ascii="Times New Roman" w:hAnsi="宋体"/>
          <w:b/>
          <w:szCs w:val="24"/>
        </w:rPr>
        <w:t>（给出运行结果截图，如有必要，请加以简要说明）</w:t>
      </w:r>
    </w:p>
    <w:p w14:paraId="1CA08938" w14:textId="11E72BF1" w:rsidR="003B3B09" w:rsidRDefault="000C5CE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0C5CED">
        <w:rPr>
          <w:rFonts w:ascii="Times New Roman" w:hAnsi="宋体"/>
          <w:b/>
          <w:szCs w:val="24"/>
        </w:rPr>
        <w:lastRenderedPageBreak/>
        <w:drawing>
          <wp:inline distT="0" distB="0" distL="0" distR="0" wp14:anchorId="6C8D7485" wp14:editId="24E41E47">
            <wp:extent cx="6120130" cy="4406265"/>
            <wp:effectExtent l="0" t="0" r="0" b="0"/>
            <wp:docPr id="77396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6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EDAC" w14:textId="47E6D010" w:rsidR="00263AF9" w:rsidRDefault="00263AF9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263AF9">
        <w:rPr>
          <w:rFonts w:ascii="Times New Roman" w:hAnsi="宋体"/>
          <w:b/>
          <w:szCs w:val="24"/>
        </w:rPr>
        <w:drawing>
          <wp:inline distT="0" distB="0" distL="0" distR="0" wp14:anchorId="7CC8D4E5" wp14:editId="323B2210">
            <wp:extent cx="6120130" cy="2214245"/>
            <wp:effectExtent l="0" t="0" r="0" b="0"/>
            <wp:docPr id="1769857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57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F2E1" w14:textId="2798A12F" w:rsidR="00D032AC" w:rsidRDefault="00D032AC">
      <w:pPr>
        <w:pStyle w:val="a5"/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D032AC">
        <w:rPr>
          <w:rFonts w:ascii="Times New Roman" w:hAnsi="宋体"/>
          <w:b/>
          <w:szCs w:val="24"/>
        </w:rPr>
        <w:drawing>
          <wp:inline distT="0" distB="0" distL="0" distR="0" wp14:anchorId="256C4691" wp14:editId="57D90DC9">
            <wp:extent cx="6120130" cy="2219325"/>
            <wp:effectExtent l="0" t="0" r="0" b="9525"/>
            <wp:docPr id="496557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57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4833" w14:textId="6A510A85" w:rsidR="00D032AC" w:rsidRDefault="00D032AC">
      <w:pPr>
        <w:pStyle w:val="a5"/>
        <w:spacing w:beforeLines="50" w:before="120" w:afterLines="50" w:after="120"/>
        <w:rPr>
          <w:rFonts w:ascii="Times New Roman" w:hAnsi="宋体" w:hint="eastAsia"/>
          <w:b/>
          <w:szCs w:val="24"/>
        </w:rPr>
      </w:pPr>
      <w:r w:rsidRPr="00D032AC">
        <w:rPr>
          <w:rFonts w:ascii="Times New Roman" w:hAnsi="宋体"/>
          <w:b/>
          <w:szCs w:val="24"/>
        </w:rPr>
        <w:lastRenderedPageBreak/>
        <w:drawing>
          <wp:inline distT="0" distB="0" distL="0" distR="0" wp14:anchorId="420D77A5" wp14:editId="19B3BAED">
            <wp:extent cx="4572638" cy="1209844"/>
            <wp:effectExtent l="0" t="0" r="0" b="9525"/>
            <wp:docPr id="896417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17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E091" w14:textId="77777777" w:rsidR="003B3B09" w:rsidRDefault="003B3B09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49FFEF7F" w14:textId="77777777" w:rsidR="003B3B09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思考题</w:t>
      </w:r>
    </w:p>
    <w:p w14:paraId="7A93A649" w14:textId="77777777" w:rsidR="003B3B09" w:rsidRPr="008728C9" w:rsidRDefault="00000000" w:rsidP="008728C9">
      <w:pPr>
        <w:pStyle w:val="a5"/>
        <w:numPr>
          <w:ilvl w:val="0"/>
          <w:numId w:val="4"/>
        </w:numPr>
        <w:spacing w:beforeLines="50" w:before="120" w:afterLines="50" w:after="120" w:line="360" w:lineRule="auto"/>
        <w:rPr>
          <w:rFonts w:ascii="Times New Roman" w:hAnsi="宋体"/>
          <w:bCs/>
          <w:sz w:val="24"/>
          <w:szCs w:val="24"/>
        </w:rPr>
      </w:pPr>
      <w:r w:rsidRPr="008728C9">
        <w:rPr>
          <w:rFonts w:ascii="Times New Roman" w:hAnsi="宋体"/>
          <w:bCs/>
          <w:sz w:val="24"/>
          <w:szCs w:val="24"/>
        </w:rPr>
        <w:t>顺序表和单链表的类型声明各有什么特点？</w:t>
      </w:r>
    </w:p>
    <w:p w14:paraId="38FC34AE" w14:textId="4725F13A" w:rsidR="00D74206" w:rsidRPr="008728C9" w:rsidRDefault="00D74206" w:rsidP="008728C9">
      <w:pPr>
        <w:pStyle w:val="a5"/>
        <w:spacing w:beforeLines="50" w:before="120" w:afterLines="50" w:after="120" w:line="360" w:lineRule="auto"/>
        <w:rPr>
          <w:rFonts w:hAnsi="宋体"/>
          <w:bCs/>
          <w:sz w:val="24"/>
          <w:szCs w:val="24"/>
        </w:rPr>
      </w:pPr>
      <w:r w:rsidRPr="008728C9">
        <w:rPr>
          <w:rFonts w:ascii="Times New Roman" w:hAnsi="宋体" w:hint="eastAsia"/>
          <w:bCs/>
          <w:sz w:val="24"/>
          <w:szCs w:val="24"/>
        </w:rPr>
        <w:t>顺序表：</w:t>
      </w:r>
      <w:r w:rsidRPr="008728C9">
        <w:rPr>
          <w:rFonts w:hAnsi="宋体"/>
          <w:b/>
          <w:bCs/>
          <w:sz w:val="24"/>
          <w:szCs w:val="24"/>
        </w:rPr>
        <w:t>特点：</w:t>
      </w:r>
      <w:r w:rsidRPr="00D74206">
        <w:rPr>
          <w:rFonts w:hAnsi="宋体"/>
          <w:bCs/>
          <w:sz w:val="24"/>
          <w:szCs w:val="24"/>
        </w:rPr>
        <w:t xml:space="preserve">用 </w:t>
      </w:r>
      <w:r w:rsidRPr="00D74206">
        <w:rPr>
          <w:rFonts w:hAnsi="宋体"/>
          <w:b/>
          <w:bCs/>
          <w:sz w:val="24"/>
          <w:szCs w:val="24"/>
        </w:rPr>
        <w:t>数组</w:t>
      </w:r>
      <w:r w:rsidRPr="00D74206">
        <w:rPr>
          <w:rFonts w:hAnsi="宋体"/>
          <w:bCs/>
          <w:sz w:val="24"/>
          <w:szCs w:val="24"/>
        </w:rPr>
        <w:t xml:space="preserve"> 存数据</w:t>
      </w:r>
      <w:r w:rsidRPr="008728C9">
        <w:rPr>
          <w:rFonts w:hAnsi="宋体" w:hint="eastAsia"/>
          <w:bCs/>
          <w:sz w:val="24"/>
          <w:szCs w:val="24"/>
        </w:rPr>
        <w:t>；</w:t>
      </w:r>
      <w:r w:rsidRPr="00D74206">
        <w:rPr>
          <w:rFonts w:hAnsi="宋体"/>
          <w:bCs/>
          <w:sz w:val="24"/>
          <w:szCs w:val="24"/>
        </w:rPr>
        <w:t xml:space="preserve">内存 </w:t>
      </w:r>
      <w:r w:rsidRPr="00D74206">
        <w:rPr>
          <w:rFonts w:hAnsi="宋体"/>
          <w:b/>
          <w:bCs/>
          <w:sz w:val="24"/>
          <w:szCs w:val="24"/>
        </w:rPr>
        <w:t>连续</w:t>
      </w:r>
      <w:r w:rsidRPr="008728C9">
        <w:rPr>
          <w:rFonts w:hAnsi="宋体" w:hint="eastAsia"/>
          <w:bCs/>
          <w:sz w:val="24"/>
          <w:szCs w:val="24"/>
        </w:rPr>
        <w:t>；</w:t>
      </w:r>
      <w:r w:rsidRPr="00D74206">
        <w:rPr>
          <w:rFonts w:hAnsi="宋体"/>
          <w:bCs/>
          <w:sz w:val="24"/>
          <w:szCs w:val="24"/>
        </w:rPr>
        <w:t>通过下标访问（data[</w:t>
      </w:r>
      <w:proofErr w:type="spellStart"/>
      <w:r w:rsidRPr="00D74206">
        <w:rPr>
          <w:rFonts w:hAnsi="宋体"/>
          <w:bCs/>
          <w:sz w:val="24"/>
          <w:szCs w:val="24"/>
        </w:rPr>
        <w:t>i</w:t>
      </w:r>
      <w:proofErr w:type="spellEnd"/>
      <w:r w:rsidRPr="00D74206">
        <w:rPr>
          <w:rFonts w:hAnsi="宋体"/>
          <w:bCs/>
          <w:sz w:val="24"/>
          <w:szCs w:val="24"/>
        </w:rPr>
        <w:t>]）</w:t>
      </w:r>
      <w:r w:rsidRPr="008728C9">
        <w:rPr>
          <w:rFonts w:hAnsi="宋体" w:hint="eastAsia"/>
          <w:bCs/>
          <w:sz w:val="24"/>
          <w:szCs w:val="24"/>
        </w:rPr>
        <w:t>；</w:t>
      </w:r>
      <w:r w:rsidRPr="00D74206">
        <w:rPr>
          <w:rFonts w:hAnsi="宋体"/>
          <w:bCs/>
          <w:sz w:val="24"/>
          <w:szCs w:val="24"/>
        </w:rPr>
        <w:t xml:space="preserve">必须提前确定最大长度（或动态分配） </w:t>
      </w:r>
    </w:p>
    <w:p w14:paraId="0D5F45D8" w14:textId="4C2359DC" w:rsidR="003B3B09" w:rsidRPr="008728C9" w:rsidRDefault="00D74206" w:rsidP="008728C9">
      <w:pPr>
        <w:pStyle w:val="a5"/>
        <w:spacing w:beforeLines="50" w:before="120" w:afterLines="50" w:after="120" w:line="360" w:lineRule="auto"/>
        <w:rPr>
          <w:rFonts w:hAnsi="宋体"/>
          <w:bCs/>
          <w:sz w:val="24"/>
          <w:szCs w:val="24"/>
        </w:rPr>
      </w:pPr>
      <w:r w:rsidRPr="008728C9">
        <w:rPr>
          <w:rFonts w:hAnsi="宋体" w:hint="eastAsia"/>
          <w:bCs/>
          <w:sz w:val="24"/>
          <w:szCs w:val="24"/>
        </w:rPr>
        <w:t>单链表：</w:t>
      </w:r>
      <w:r w:rsidRPr="008728C9">
        <w:rPr>
          <w:rFonts w:hAnsi="宋体"/>
          <w:b/>
          <w:bCs/>
          <w:sz w:val="24"/>
          <w:szCs w:val="24"/>
        </w:rPr>
        <w:t>特点：</w:t>
      </w:r>
      <w:r w:rsidRPr="00D74206">
        <w:rPr>
          <w:rFonts w:hAnsi="宋体"/>
          <w:bCs/>
          <w:sz w:val="24"/>
          <w:szCs w:val="24"/>
        </w:rPr>
        <w:t>每个节点包含：数据 + 指针</w:t>
      </w:r>
      <w:r w:rsidRPr="008728C9">
        <w:rPr>
          <w:rFonts w:hAnsi="宋体" w:hint="eastAsia"/>
          <w:bCs/>
          <w:sz w:val="24"/>
          <w:szCs w:val="24"/>
        </w:rPr>
        <w:t>；</w:t>
      </w:r>
      <w:r w:rsidRPr="00D74206">
        <w:rPr>
          <w:rFonts w:hAnsi="宋体"/>
          <w:bCs/>
          <w:sz w:val="24"/>
          <w:szCs w:val="24"/>
        </w:rPr>
        <w:t xml:space="preserve">内存 </w:t>
      </w:r>
      <w:r w:rsidRPr="00D74206">
        <w:rPr>
          <w:rFonts w:hAnsi="宋体"/>
          <w:b/>
          <w:bCs/>
          <w:sz w:val="24"/>
          <w:szCs w:val="24"/>
        </w:rPr>
        <w:t>不连续</w:t>
      </w:r>
      <w:r w:rsidRPr="008728C9">
        <w:rPr>
          <w:rFonts w:hAnsi="宋体" w:hint="eastAsia"/>
          <w:bCs/>
          <w:sz w:val="24"/>
          <w:szCs w:val="24"/>
        </w:rPr>
        <w:t>；</w:t>
      </w:r>
      <w:r w:rsidRPr="00D74206">
        <w:rPr>
          <w:rFonts w:hAnsi="宋体"/>
          <w:bCs/>
          <w:sz w:val="24"/>
          <w:szCs w:val="24"/>
        </w:rPr>
        <w:t>通过指针访问（p-&gt;next）</w:t>
      </w:r>
      <w:r w:rsidRPr="008728C9">
        <w:rPr>
          <w:rFonts w:hAnsi="宋体" w:hint="eastAsia"/>
          <w:bCs/>
          <w:sz w:val="24"/>
          <w:szCs w:val="24"/>
        </w:rPr>
        <w:t>；</w:t>
      </w:r>
      <w:r w:rsidRPr="00D74206">
        <w:rPr>
          <w:rFonts w:hAnsi="宋体"/>
          <w:bCs/>
          <w:sz w:val="24"/>
          <w:szCs w:val="24"/>
        </w:rPr>
        <w:t>长度可动态变化</w:t>
      </w:r>
    </w:p>
    <w:p w14:paraId="6CD889A9" w14:textId="77777777" w:rsidR="008728C9" w:rsidRPr="008728C9" w:rsidRDefault="008728C9" w:rsidP="008728C9">
      <w:pPr>
        <w:pStyle w:val="a5"/>
        <w:spacing w:beforeLines="50" w:before="120" w:afterLines="50" w:after="120" w:line="360" w:lineRule="auto"/>
        <w:rPr>
          <w:rFonts w:hAnsi="宋体" w:hint="eastAsia"/>
          <w:b/>
          <w:bCs/>
          <w:sz w:val="24"/>
          <w:szCs w:val="24"/>
        </w:rPr>
      </w:pPr>
    </w:p>
    <w:p w14:paraId="552C1BBE" w14:textId="18312743" w:rsidR="005114B2" w:rsidRPr="008728C9" w:rsidRDefault="00000000" w:rsidP="008728C9">
      <w:pPr>
        <w:pStyle w:val="a5"/>
        <w:numPr>
          <w:ilvl w:val="0"/>
          <w:numId w:val="4"/>
        </w:numPr>
        <w:spacing w:beforeLines="50" w:before="120" w:afterLines="50" w:after="120" w:line="360" w:lineRule="auto"/>
        <w:rPr>
          <w:rFonts w:ascii="Times New Roman" w:hAnsi="宋体"/>
          <w:bCs/>
          <w:sz w:val="24"/>
          <w:szCs w:val="24"/>
        </w:rPr>
      </w:pPr>
      <w:r w:rsidRPr="008728C9">
        <w:rPr>
          <w:rFonts w:ascii="Times New Roman" w:hAnsi="宋体"/>
          <w:bCs/>
          <w:sz w:val="24"/>
          <w:szCs w:val="24"/>
        </w:rPr>
        <w:t>顺序表和单链表都有</w:t>
      </w:r>
      <w:r w:rsidRPr="008728C9">
        <w:rPr>
          <w:rFonts w:ascii="Times New Roman" w:hAnsi="宋体"/>
          <w:bCs/>
          <w:sz w:val="24"/>
          <w:szCs w:val="24"/>
        </w:rPr>
        <w:t>ListInsert()</w:t>
      </w:r>
      <w:r w:rsidRPr="008728C9">
        <w:rPr>
          <w:rFonts w:ascii="Times New Roman" w:hAnsi="宋体"/>
          <w:bCs/>
          <w:sz w:val="24"/>
          <w:szCs w:val="24"/>
        </w:rPr>
        <w:t>函数，请根据</w:t>
      </w:r>
      <w:r w:rsidRPr="008728C9">
        <w:rPr>
          <w:rFonts w:ascii="Times New Roman" w:hAnsi="宋体" w:hint="eastAsia"/>
          <w:bCs/>
          <w:sz w:val="24"/>
          <w:szCs w:val="24"/>
        </w:rPr>
        <w:t>算法</w:t>
      </w:r>
      <w:r w:rsidRPr="008728C9">
        <w:rPr>
          <w:rFonts w:ascii="Times New Roman" w:hAnsi="宋体"/>
          <w:bCs/>
          <w:sz w:val="24"/>
          <w:szCs w:val="24"/>
        </w:rPr>
        <w:t>代码</w:t>
      </w:r>
      <w:r w:rsidRPr="008728C9">
        <w:rPr>
          <w:rFonts w:ascii="Times New Roman" w:hAnsi="宋体" w:hint="eastAsia"/>
          <w:bCs/>
          <w:sz w:val="24"/>
          <w:szCs w:val="24"/>
        </w:rPr>
        <w:t>，</w:t>
      </w:r>
      <w:r w:rsidRPr="008728C9">
        <w:rPr>
          <w:rFonts w:ascii="Times New Roman" w:hAnsi="宋体"/>
          <w:bCs/>
          <w:sz w:val="24"/>
          <w:szCs w:val="24"/>
        </w:rPr>
        <w:t>说明</w:t>
      </w:r>
      <w:r w:rsidRPr="008728C9">
        <w:rPr>
          <w:rFonts w:ascii="Times New Roman" w:hAnsi="宋体" w:hint="eastAsia"/>
          <w:bCs/>
          <w:sz w:val="24"/>
          <w:szCs w:val="24"/>
        </w:rPr>
        <w:t>两者</w:t>
      </w:r>
      <w:r w:rsidRPr="008728C9">
        <w:rPr>
          <w:rFonts w:ascii="Times New Roman" w:hAnsi="宋体" w:hint="eastAsia"/>
          <w:b/>
          <w:sz w:val="24"/>
          <w:szCs w:val="24"/>
        </w:rPr>
        <w:t>相同</w:t>
      </w:r>
      <w:r w:rsidRPr="008728C9">
        <w:rPr>
          <w:rFonts w:ascii="Times New Roman" w:hAnsi="宋体" w:hint="eastAsia"/>
          <w:bCs/>
          <w:sz w:val="24"/>
          <w:szCs w:val="24"/>
        </w:rPr>
        <w:t>以及</w:t>
      </w:r>
      <w:r w:rsidRPr="008728C9">
        <w:rPr>
          <w:rFonts w:ascii="Times New Roman" w:hAnsi="宋体"/>
          <w:b/>
          <w:sz w:val="24"/>
          <w:szCs w:val="24"/>
        </w:rPr>
        <w:t>不同</w:t>
      </w:r>
      <w:r w:rsidRPr="008728C9">
        <w:rPr>
          <w:rFonts w:ascii="Times New Roman" w:hAnsi="宋体"/>
          <w:bCs/>
          <w:sz w:val="24"/>
          <w:szCs w:val="24"/>
        </w:rPr>
        <w:t>之处</w:t>
      </w:r>
    </w:p>
    <w:p w14:paraId="4F8A7BC2" w14:textId="08B21548" w:rsidR="005114B2" w:rsidRPr="008728C9" w:rsidRDefault="005114B2" w:rsidP="008728C9">
      <w:pPr>
        <w:pStyle w:val="a5"/>
        <w:spacing w:beforeLines="50" w:before="120" w:afterLines="50" w:after="120" w:line="360" w:lineRule="auto"/>
        <w:rPr>
          <w:rFonts w:ascii="Times New Roman" w:hAnsi="宋体" w:hint="eastAsia"/>
          <w:bCs/>
          <w:sz w:val="24"/>
          <w:szCs w:val="24"/>
        </w:rPr>
      </w:pPr>
      <w:r w:rsidRPr="008728C9">
        <w:rPr>
          <w:rFonts w:ascii="Times New Roman" w:hAnsi="宋体" w:hint="eastAsia"/>
          <w:bCs/>
          <w:sz w:val="24"/>
          <w:szCs w:val="24"/>
        </w:rPr>
        <w:t>相同点：顺序表和单链表的插入操作都是在指定位置插入元素，均需判断插入位置的合法性，并在插入后更新表长。</w:t>
      </w:r>
    </w:p>
    <w:p w14:paraId="0EBAAD14" w14:textId="77777777" w:rsidR="005114B2" w:rsidRPr="008728C9" w:rsidRDefault="005114B2" w:rsidP="008728C9">
      <w:pPr>
        <w:pStyle w:val="a5"/>
        <w:spacing w:beforeLines="50" w:before="120" w:afterLines="50" w:after="120" w:line="360" w:lineRule="auto"/>
        <w:rPr>
          <w:rFonts w:ascii="Times New Roman" w:hAnsi="宋体"/>
          <w:bCs/>
          <w:sz w:val="24"/>
          <w:szCs w:val="24"/>
        </w:rPr>
      </w:pPr>
    </w:p>
    <w:p w14:paraId="1B0724BF" w14:textId="1C7C3AE8" w:rsidR="003B3B09" w:rsidRPr="008728C9" w:rsidRDefault="005114B2" w:rsidP="008728C9">
      <w:pPr>
        <w:pStyle w:val="a5"/>
        <w:spacing w:beforeLines="50" w:before="120" w:afterLines="50" w:after="120" w:line="360" w:lineRule="auto"/>
        <w:rPr>
          <w:rFonts w:ascii="Times New Roman" w:hAnsi="宋体"/>
          <w:bCs/>
          <w:sz w:val="24"/>
          <w:szCs w:val="24"/>
        </w:rPr>
      </w:pPr>
      <w:r w:rsidRPr="008728C9">
        <w:rPr>
          <w:rFonts w:ascii="Times New Roman" w:hAnsi="宋体" w:hint="eastAsia"/>
          <w:bCs/>
          <w:sz w:val="24"/>
          <w:szCs w:val="24"/>
        </w:rPr>
        <w:t>不同点：顺序表在插入时需要移动插入位置之后的元素，时间复杂度为</w:t>
      </w:r>
      <w:r w:rsidRPr="008728C9">
        <w:rPr>
          <w:rFonts w:ascii="Times New Roman" w:hAnsi="宋体" w:hint="eastAsia"/>
          <w:bCs/>
          <w:sz w:val="24"/>
          <w:szCs w:val="24"/>
        </w:rPr>
        <w:t xml:space="preserve"> O(n)</w:t>
      </w:r>
      <w:r w:rsidRPr="008728C9">
        <w:rPr>
          <w:rFonts w:ascii="Times New Roman" w:hAnsi="宋体" w:hint="eastAsia"/>
          <w:bCs/>
          <w:sz w:val="24"/>
          <w:szCs w:val="24"/>
        </w:rPr>
        <w:t>；而单链表插入时只需修改指针，不需要移动元素，但需要先找到插入位置。</w:t>
      </w:r>
      <w:r w:rsidR="00000000" w:rsidRPr="008728C9">
        <w:rPr>
          <w:rFonts w:ascii="Times New Roman" w:hAnsi="宋体"/>
          <w:bCs/>
          <w:sz w:val="24"/>
          <w:szCs w:val="24"/>
        </w:rPr>
        <w:t>。</w:t>
      </w:r>
    </w:p>
    <w:p w14:paraId="7C196C7B" w14:textId="77777777" w:rsidR="003B3B09" w:rsidRPr="008728C9" w:rsidRDefault="003B3B09" w:rsidP="008728C9">
      <w:pPr>
        <w:pStyle w:val="a5"/>
        <w:spacing w:beforeLines="50" w:before="120" w:afterLines="50" w:after="120" w:line="360" w:lineRule="auto"/>
        <w:rPr>
          <w:rFonts w:ascii="Times New Roman" w:hAnsi="宋体"/>
          <w:bCs/>
          <w:sz w:val="24"/>
          <w:szCs w:val="24"/>
        </w:rPr>
      </w:pPr>
    </w:p>
    <w:p w14:paraId="76639441" w14:textId="77777777" w:rsidR="003B3B09" w:rsidRPr="008728C9" w:rsidRDefault="00000000" w:rsidP="008728C9">
      <w:pPr>
        <w:pStyle w:val="a5"/>
        <w:numPr>
          <w:ilvl w:val="0"/>
          <w:numId w:val="4"/>
        </w:numPr>
        <w:spacing w:beforeLines="50" w:before="120" w:afterLines="50" w:after="120" w:line="360" w:lineRule="auto"/>
        <w:rPr>
          <w:rFonts w:hAnsi="宋体" w:cs="宋体"/>
          <w:bCs/>
          <w:sz w:val="24"/>
          <w:szCs w:val="24"/>
        </w:rPr>
      </w:pPr>
      <w:r w:rsidRPr="008728C9">
        <w:rPr>
          <w:rFonts w:hAnsi="宋体" w:cs="宋体" w:hint="eastAsia"/>
          <w:bCs/>
          <w:sz w:val="24"/>
          <w:szCs w:val="24"/>
        </w:rPr>
        <w:t>Init</w:t>
      </w:r>
      <w:r w:rsidRPr="008728C9">
        <w:rPr>
          <w:rFonts w:hAnsi="宋体" w:cs="宋体"/>
          <w:bCs/>
          <w:sz w:val="24"/>
          <w:szCs w:val="24"/>
        </w:rPr>
        <w:t>List()</w:t>
      </w:r>
      <w:r w:rsidRPr="008728C9">
        <w:rPr>
          <w:rFonts w:hAnsi="宋体" w:cs="宋体" w:hint="eastAsia"/>
          <w:bCs/>
          <w:sz w:val="24"/>
          <w:szCs w:val="24"/>
        </w:rPr>
        <w:t>函数中，给L</w:t>
      </w:r>
      <w:r w:rsidRPr="008728C9">
        <w:rPr>
          <w:rFonts w:hAnsi="宋体" w:cs="宋体"/>
          <w:bCs/>
          <w:sz w:val="24"/>
          <w:szCs w:val="24"/>
        </w:rPr>
        <w:t>-&gt;next</w:t>
      </w:r>
      <w:r w:rsidRPr="008728C9">
        <w:rPr>
          <w:rFonts w:hAnsi="宋体" w:cs="宋体" w:hint="eastAsia"/>
          <w:bCs/>
          <w:sz w:val="24"/>
          <w:szCs w:val="24"/>
        </w:rPr>
        <w:t xml:space="preserve">赋值为空指针的作用是什么？去掉 </w:t>
      </w:r>
      <w:r w:rsidRPr="008728C9">
        <w:rPr>
          <w:rFonts w:hAnsi="宋体" w:cs="宋体"/>
          <w:bCs/>
          <w:sz w:val="24"/>
          <w:szCs w:val="24"/>
        </w:rPr>
        <w:t xml:space="preserve">L-&gt;next = NULL; </w:t>
      </w:r>
      <w:r w:rsidRPr="008728C9">
        <w:rPr>
          <w:rFonts w:hAnsi="宋体" w:cs="宋体" w:hint="eastAsia"/>
          <w:bCs/>
          <w:sz w:val="24"/>
          <w:szCs w:val="24"/>
        </w:rPr>
        <w:t>这行代码会有什么后果？</w:t>
      </w:r>
    </w:p>
    <w:p w14:paraId="653B7F44" w14:textId="2039C4E5" w:rsidR="003B3B09" w:rsidRPr="008728C9" w:rsidRDefault="005114B2" w:rsidP="008728C9">
      <w:pPr>
        <w:pStyle w:val="a5"/>
        <w:spacing w:beforeLines="50" w:before="120" w:afterLines="50" w:after="120" w:line="360" w:lineRule="auto"/>
        <w:rPr>
          <w:rFonts w:hAnsi="宋体" w:cs="宋体" w:hint="eastAsia"/>
          <w:bCs/>
          <w:sz w:val="24"/>
          <w:szCs w:val="24"/>
        </w:rPr>
      </w:pPr>
      <w:r w:rsidRPr="008728C9">
        <w:rPr>
          <w:rFonts w:hAnsi="宋体" w:cs="宋体" w:hint="eastAsia"/>
          <w:bCs/>
          <w:sz w:val="24"/>
          <w:szCs w:val="24"/>
        </w:rPr>
        <w:t>作为链表结束的标志，若去掉</w:t>
      </w:r>
      <w:r w:rsidRPr="008728C9">
        <w:rPr>
          <w:rFonts w:hAnsi="宋体" w:cs="宋体"/>
          <w:bCs/>
          <w:sz w:val="24"/>
          <w:szCs w:val="24"/>
        </w:rPr>
        <w:t>L-&gt;next = NULL</w:t>
      </w:r>
      <w:r w:rsidRPr="008728C9">
        <w:rPr>
          <w:rFonts w:hAnsi="宋体" w:cs="宋体" w:hint="eastAsia"/>
          <w:bCs/>
          <w:sz w:val="24"/>
          <w:szCs w:val="24"/>
        </w:rPr>
        <w:t>，L-&gt;next将会变成野指针，程序科能出现错误。</w:t>
      </w:r>
    </w:p>
    <w:p w14:paraId="368E4512" w14:textId="77777777" w:rsidR="003B3B09" w:rsidRPr="008728C9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 w:val="32"/>
          <w:szCs w:val="32"/>
        </w:rPr>
      </w:pPr>
      <w:r w:rsidRPr="008728C9">
        <w:rPr>
          <w:rFonts w:ascii="Times New Roman" w:hAnsi="宋体"/>
          <w:b/>
          <w:sz w:val="32"/>
          <w:szCs w:val="32"/>
        </w:rPr>
        <w:t>实验小结（记录实验过程中遇到的主要问题和心得）</w:t>
      </w:r>
    </w:p>
    <w:p w14:paraId="3B4C2DC7" w14:textId="000C2DE1" w:rsidR="005114B2" w:rsidRPr="005114B2" w:rsidRDefault="005114B2" w:rsidP="005114B2">
      <w:pPr>
        <w:pStyle w:val="ac"/>
        <w:spacing w:line="360" w:lineRule="auto"/>
        <w:ind w:firstLineChars="200" w:firstLine="480"/>
      </w:pPr>
      <w:r w:rsidRPr="005114B2">
        <w:rPr>
          <w:bCs/>
        </w:rPr>
        <w:t>区别理解清楚</w:t>
      </w:r>
      <w:r w:rsidRPr="005114B2">
        <w:rPr>
          <w:rFonts w:hint="eastAsia"/>
          <w:bCs/>
        </w:rPr>
        <w:t>了</w:t>
      </w:r>
      <w:r w:rsidRPr="005114B2">
        <w:rPr>
          <w:bCs/>
        </w:rPr>
        <w:t>顺序表和单链表，尤其是在插入操作上，顺序表需要移动元素，而链表只需要改指针。通过实现链表的创建和遍历，</w:t>
      </w:r>
      <w:r w:rsidRPr="005114B2">
        <w:rPr>
          <w:rFonts w:hint="eastAsia"/>
          <w:bCs/>
        </w:rPr>
        <w:t>提高了对指针常规操作的熟练度。</w:t>
      </w:r>
      <w:r w:rsidRPr="005114B2">
        <w:t xml:space="preserve"> </w:t>
      </w:r>
    </w:p>
    <w:p w14:paraId="7484EF7A" w14:textId="61B5B297" w:rsidR="005114B2" w:rsidRPr="005114B2" w:rsidRDefault="005114B2" w:rsidP="008728C9">
      <w:pPr>
        <w:pStyle w:val="a5"/>
        <w:spacing w:beforeLines="50" w:before="120" w:afterLines="50" w:after="120" w:line="360" w:lineRule="auto"/>
        <w:ind w:firstLineChars="200" w:firstLine="480"/>
        <w:rPr>
          <w:rFonts w:hAnsi="宋体" w:hint="eastAsia"/>
          <w:bCs/>
          <w:sz w:val="24"/>
          <w:szCs w:val="24"/>
        </w:rPr>
      </w:pPr>
      <w:r w:rsidRPr="005114B2">
        <w:rPr>
          <w:rFonts w:hAnsi="宋体"/>
          <w:bCs/>
          <w:sz w:val="24"/>
          <w:szCs w:val="24"/>
        </w:rPr>
        <w:t>在做</w:t>
      </w:r>
      <w:r w:rsidRPr="005114B2">
        <w:rPr>
          <w:rFonts w:hAnsi="宋体"/>
          <w:bCs/>
          <w:sz w:val="24"/>
          <w:szCs w:val="24"/>
        </w:rPr>
        <w:t xml:space="preserve"> </w:t>
      </w:r>
      <w:r w:rsidRPr="005114B2">
        <w:rPr>
          <w:rFonts w:hAnsi="宋体"/>
          <w:bCs/>
          <w:sz w:val="24"/>
          <w:szCs w:val="24"/>
        </w:rPr>
        <w:t>“荷兰国旗问题”的链表分类时，学会了如何创建新节点并进行链表拼接，对</w:t>
      </w:r>
      <w:r w:rsidRPr="005114B2">
        <w:rPr>
          <w:rFonts w:hAnsi="宋体" w:hint="eastAsia"/>
          <w:bCs/>
          <w:sz w:val="24"/>
          <w:szCs w:val="24"/>
        </w:rPr>
        <w:t>链表</w:t>
      </w:r>
      <w:r w:rsidRPr="005114B2">
        <w:rPr>
          <w:rFonts w:hAnsi="宋体" w:hint="eastAsia"/>
          <w:bCs/>
          <w:sz w:val="24"/>
          <w:szCs w:val="24"/>
        </w:rPr>
        <w:lastRenderedPageBreak/>
        <w:t>连接的操作更熟悉了</w:t>
      </w:r>
    </w:p>
    <w:p w14:paraId="2AE40066" w14:textId="77777777" w:rsidR="005114B2" w:rsidRPr="005114B2" w:rsidRDefault="005114B2" w:rsidP="008728C9">
      <w:pPr>
        <w:pStyle w:val="a5"/>
        <w:spacing w:beforeLines="50" w:before="120" w:afterLines="50" w:after="120" w:line="360" w:lineRule="auto"/>
        <w:ind w:firstLineChars="200" w:firstLine="480"/>
        <w:rPr>
          <w:rFonts w:hAnsi="宋体"/>
          <w:bCs/>
          <w:sz w:val="24"/>
          <w:szCs w:val="24"/>
        </w:rPr>
      </w:pPr>
      <w:r w:rsidRPr="005114B2">
        <w:rPr>
          <w:rFonts w:hAnsi="宋体"/>
          <w:bCs/>
          <w:sz w:val="24"/>
          <w:szCs w:val="24"/>
        </w:rPr>
        <w:t>过程中也遇到了一些问题，比如一开始把链表当数组用、判断条件写错（把“==”写成“=”）、还有没有给指针分配空间就直接使用，导致程序出错。这些问题让我意识到指针操作必须非常小心。</w:t>
      </w:r>
    </w:p>
    <w:p w14:paraId="0AFC9690" w14:textId="22AB3A8A" w:rsidR="003B3B09" w:rsidRPr="005114B2" w:rsidRDefault="003B3B09" w:rsidP="005114B2">
      <w:pPr>
        <w:pStyle w:val="a5"/>
        <w:spacing w:beforeLines="50" w:before="120" w:afterLines="50" w:after="120" w:line="360" w:lineRule="auto"/>
        <w:ind w:firstLineChars="100" w:firstLine="280"/>
        <w:rPr>
          <w:rFonts w:ascii="Times New Roman" w:hAnsi="宋体" w:hint="eastAsia"/>
          <w:bCs/>
          <w:sz w:val="28"/>
          <w:szCs w:val="24"/>
        </w:rPr>
      </w:pPr>
    </w:p>
    <w:sectPr w:rsidR="003B3B09" w:rsidRPr="005114B2">
      <w:footerReference w:type="even" r:id="rId14"/>
      <w:footerReference w:type="default" r:id="rId15"/>
      <w:type w:val="continuous"/>
      <w:pgSz w:w="11906" w:h="16838"/>
      <w:pgMar w:top="1134" w:right="1134" w:bottom="1134" w:left="1134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4F9EA" w14:textId="77777777" w:rsidR="00072223" w:rsidRDefault="00072223">
      <w:r>
        <w:separator/>
      </w:r>
    </w:p>
  </w:endnote>
  <w:endnote w:type="continuationSeparator" w:id="0">
    <w:p w14:paraId="22F053B4" w14:textId="77777777" w:rsidR="00072223" w:rsidRDefault="00072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3F858" w14:textId="77777777" w:rsidR="003B3B09" w:rsidRDefault="00000000">
    <w:pPr>
      <w:pStyle w:val="a7"/>
      <w:framePr w:wrap="around" w:vAnchor="text" w:hAnchor="margin" w:xAlign="right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6FCB0CC0" w14:textId="77777777" w:rsidR="003B3B09" w:rsidRDefault="003B3B0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EB033" w14:textId="77777777" w:rsidR="003B3B09" w:rsidRDefault="003B3B09">
    <w:pPr>
      <w:pStyle w:val="a7"/>
      <w:ind w:right="360"/>
    </w:pPr>
  </w:p>
  <w:p w14:paraId="2A6A738A" w14:textId="77777777" w:rsidR="003B3B09" w:rsidRDefault="003B3B0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BF501" w14:textId="77777777" w:rsidR="00072223" w:rsidRDefault="00072223">
      <w:r>
        <w:separator/>
      </w:r>
    </w:p>
  </w:footnote>
  <w:footnote w:type="continuationSeparator" w:id="0">
    <w:p w14:paraId="09A4BE7B" w14:textId="77777777" w:rsidR="00072223" w:rsidRDefault="000722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961D5E"/>
    <w:multiLevelType w:val="multilevel"/>
    <w:tmpl w:val="A0961D5E"/>
    <w:lvl w:ilvl="0">
      <w:start w:val="1"/>
      <w:numFmt w:val="decimal"/>
      <w:lvlText w:val="%1."/>
      <w:lvlJc w:val="left"/>
      <w:pPr>
        <w:tabs>
          <w:tab w:val="left" w:pos="2155"/>
        </w:tabs>
      </w:pPr>
    </w:lvl>
    <w:lvl w:ilvl="1">
      <w:start w:val="1"/>
      <w:numFmt w:val="decimal"/>
      <w:lvlText w:val="(%2)"/>
      <w:lvlJc w:val="left"/>
      <w:pPr>
        <w:tabs>
          <w:tab w:val="left" w:pos="2683"/>
        </w:tabs>
        <w:ind w:left="2683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3103"/>
        </w:tabs>
        <w:ind w:left="3103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3523"/>
        </w:tabs>
        <w:ind w:left="3523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3943"/>
        </w:tabs>
        <w:ind w:left="3943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4363"/>
        </w:tabs>
        <w:ind w:left="4363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4783"/>
        </w:tabs>
        <w:ind w:left="4783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5203"/>
        </w:tabs>
        <w:ind w:left="5203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5623"/>
        </w:tabs>
        <w:ind w:left="5623" w:hanging="420"/>
      </w:pPr>
      <w:rPr>
        <w:rFonts w:hint="default"/>
      </w:rPr>
    </w:lvl>
  </w:abstractNum>
  <w:abstractNum w:abstractNumId="1" w15:restartNumberingAfterBreak="0">
    <w:nsid w:val="B3FC82B5"/>
    <w:multiLevelType w:val="multilevel"/>
    <w:tmpl w:val="B3FC82B5"/>
    <w:lvl w:ilvl="0">
      <w:start w:val="1"/>
      <w:numFmt w:val="decimal"/>
      <w:lvlText w:val="%1."/>
      <w:lvlJc w:val="left"/>
      <w:pPr>
        <w:tabs>
          <w:tab w:val="left" w:pos="2155"/>
        </w:tabs>
      </w:pPr>
    </w:lvl>
    <w:lvl w:ilvl="1">
      <w:start w:val="1"/>
      <w:numFmt w:val="decimal"/>
      <w:lvlText w:val="(%2)"/>
      <w:lvlJc w:val="left"/>
      <w:pPr>
        <w:tabs>
          <w:tab w:val="left" w:pos="2683"/>
        </w:tabs>
        <w:ind w:left="2683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3103"/>
        </w:tabs>
        <w:ind w:left="3103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3523"/>
        </w:tabs>
        <w:ind w:left="3523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3943"/>
        </w:tabs>
        <w:ind w:left="3943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4363"/>
        </w:tabs>
        <w:ind w:left="4363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4783"/>
        </w:tabs>
        <w:ind w:left="4783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5203"/>
        </w:tabs>
        <w:ind w:left="5203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5623"/>
        </w:tabs>
        <w:ind w:left="5623" w:hanging="420"/>
      </w:pPr>
      <w:rPr>
        <w:rFonts w:hint="default"/>
      </w:rPr>
    </w:lvl>
  </w:abstractNum>
  <w:abstractNum w:abstractNumId="2" w15:restartNumberingAfterBreak="0">
    <w:nsid w:val="21E7496F"/>
    <w:multiLevelType w:val="multilevel"/>
    <w:tmpl w:val="EBF4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0BBB1"/>
    <w:multiLevelType w:val="singleLevel"/>
    <w:tmpl w:val="5BD0BBB1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624D706F"/>
    <w:multiLevelType w:val="multilevel"/>
    <w:tmpl w:val="2A48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C795E"/>
    <w:multiLevelType w:val="singleLevel"/>
    <w:tmpl w:val="698C795E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 w16cid:durableId="527910813">
    <w:abstractNumId w:val="5"/>
  </w:num>
  <w:num w:numId="2" w16cid:durableId="1908759475">
    <w:abstractNumId w:val="1"/>
  </w:num>
  <w:num w:numId="3" w16cid:durableId="542714171">
    <w:abstractNumId w:val="0"/>
  </w:num>
  <w:num w:numId="4" w16cid:durableId="193731796">
    <w:abstractNumId w:val="3"/>
  </w:num>
  <w:num w:numId="5" w16cid:durableId="1465925530">
    <w:abstractNumId w:val="2"/>
  </w:num>
  <w:num w:numId="6" w16cid:durableId="8758950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076"/>
    <w:rsid w:val="0000663F"/>
    <w:rsid w:val="00030EF1"/>
    <w:rsid w:val="00032AAE"/>
    <w:rsid w:val="00072223"/>
    <w:rsid w:val="000A052E"/>
    <w:rsid w:val="000A448C"/>
    <w:rsid w:val="000A568D"/>
    <w:rsid w:val="000C5CED"/>
    <w:rsid w:val="000F118D"/>
    <w:rsid w:val="00120B12"/>
    <w:rsid w:val="00131F8B"/>
    <w:rsid w:val="0014619D"/>
    <w:rsid w:val="00162218"/>
    <w:rsid w:val="001809B1"/>
    <w:rsid w:val="001B1118"/>
    <w:rsid w:val="001B6AEB"/>
    <w:rsid w:val="001C66B8"/>
    <w:rsid w:val="001E0D98"/>
    <w:rsid w:val="001E22A9"/>
    <w:rsid w:val="00201D10"/>
    <w:rsid w:val="00245A2E"/>
    <w:rsid w:val="00263AF9"/>
    <w:rsid w:val="00296CB1"/>
    <w:rsid w:val="002A0F1A"/>
    <w:rsid w:val="002C5B96"/>
    <w:rsid w:val="00304A31"/>
    <w:rsid w:val="00315E2D"/>
    <w:rsid w:val="00332C07"/>
    <w:rsid w:val="003460C7"/>
    <w:rsid w:val="003614AB"/>
    <w:rsid w:val="003621B4"/>
    <w:rsid w:val="003717CC"/>
    <w:rsid w:val="003A4B2C"/>
    <w:rsid w:val="003B3B09"/>
    <w:rsid w:val="003D73DA"/>
    <w:rsid w:val="00430441"/>
    <w:rsid w:val="004A1806"/>
    <w:rsid w:val="004D652F"/>
    <w:rsid w:val="004E7219"/>
    <w:rsid w:val="004F43D1"/>
    <w:rsid w:val="00501ADA"/>
    <w:rsid w:val="0050713D"/>
    <w:rsid w:val="005114B2"/>
    <w:rsid w:val="00535AC7"/>
    <w:rsid w:val="00546121"/>
    <w:rsid w:val="005721E9"/>
    <w:rsid w:val="005C025B"/>
    <w:rsid w:val="005E0458"/>
    <w:rsid w:val="0060730A"/>
    <w:rsid w:val="00612FE2"/>
    <w:rsid w:val="00625CB4"/>
    <w:rsid w:val="00646330"/>
    <w:rsid w:val="006824E3"/>
    <w:rsid w:val="006845EF"/>
    <w:rsid w:val="0069465A"/>
    <w:rsid w:val="006A27FC"/>
    <w:rsid w:val="006B6D28"/>
    <w:rsid w:val="006C03F7"/>
    <w:rsid w:val="006C0EC6"/>
    <w:rsid w:val="00714AF9"/>
    <w:rsid w:val="00730076"/>
    <w:rsid w:val="00736044"/>
    <w:rsid w:val="00740592"/>
    <w:rsid w:val="00747584"/>
    <w:rsid w:val="00753AC1"/>
    <w:rsid w:val="007873B9"/>
    <w:rsid w:val="007C0FE0"/>
    <w:rsid w:val="007D7B3B"/>
    <w:rsid w:val="007E220C"/>
    <w:rsid w:val="007E2610"/>
    <w:rsid w:val="00812303"/>
    <w:rsid w:val="00834217"/>
    <w:rsid w:val="0086534A"/>
    <w:rsid w:val="008721C4"/>
    <w:rsid w:val="008728C9"/>
    <w:rsid w:val="00874270"/>
    <w:rsid w:val="008C1765"/>
    <w:rsid w:val="008C7B25"/>
    <w:rsid w:val="008F1912"/>
    <w:rsid w:val="0092270F"/>
    <w:rsid w:val="009277A4"/>
    <w:rsid w:val="00936088"/>
    <w:rsid w:val="0095347A"/>
    <w:rsid w:val="00962716"/>
    <w:rsid w:val="00963A62"/>
    <w:rsid w:val="0099545C"/>
    <w:rsid w:val="00A00037"/>
    <w:rsid w:val="00A14249"/>
    <w:rsid w:val="00A35FFC"/>
    <w:rsid w:val="00A53CE7"/>
    <w:rsid w:val="00A85962"/>
    <w:rsid w:val="00A944C7"/>
    <w:rsid w:val="00AB32E0"/>
    <w:rsid w:val="00AD3346"/>
    <w:rsid w:val="00AD40C2"/>
    <w:rsid w:val="00AE0E90"/>
    <w:rsid w:val="00AF4A42"/>
    <w:rsid w:val="00B04A40"/>
    <w:rsid w:val="00B36B85"/>
    <w:rsid w:val="00B5063E"/>
    <w:rsid w:val="00B54B12"/>
    <w:rsid w:val="00B74B21"/>
    <w:rsid w:val="00B8451C"/>
    <w:rsid w:val="00B87FD2"/>
    <w:rsid w:val="00BC1FFA"/>
    <w:rsid w:val="00BE3366"/>
    <w:rsid w:val="00BF0004"/>
    <w:rsid w:val="00C53E0D"/>
    <w:rsid w:val="00CA316F"/>
    <w:rsid w:val="00CC07FB"/>
    <w:rsid w:val="00CC4AC8"/>
    <w:rsid w:val="00CF156F"/>
    <w:rsid w:val="00D032AC"/>
    <w:rsid w:val="00D16FAB"/>
    <w:rsid w:val="00D24661"/>
    <w:rsid w:val="00D579F7"/>
    <w:rsid w:val="00D65862"/>
    <w:rsid w:val="00D74206"/>
    <w:rsid w:val="00D752A5"/>
    <w:rsid w:val="00DB40FB"/>
    <w:rsid w:val="00DC77D9"/>
    <w:rsid w:val="00DD3E5C"/>
    <w:rsid w:val="00DD7B6E"/>
    <w:rsid w:val="00DF6D42"/>
    <w:rsid w:val="00E014E6"/>
    <w:rsid w:val="00E01807"/>
    <w:rsid w:val="00E405B5"/>
    <w:rsid w:val="00E547DE"/>
    <w:rsid w:val="00E625B4"/>
    <w:rsid w:val="00E679F4"/>
    <w:rsid w:val="00E8210D"/>
    <w:rsid w:val="00EB1076"/>
    <w:rsid w:val="00EC5A8E"/>
    <w:rsid w:val="00ED07C7"/>
    <w:rsid w:val="00F630ED"/>
    <w:rsid w:val="00F75B4C"/>
    <w:rsid w:val="00F938CD"/>
    <w:rsid w:val="00F95448"/>
    <w:rsid w:val="00FB2AB9"/>
    <w:rsid w:val="00FB47F3"/>
    <w:rsid w:val="00FE0556"/>
    <w:rsid w:val="02F3185B"/>
    <w:rsid w:val="09B014F8"/>
    <w:rsid w:val="0CD32C08"/>
    <w:rsid w:val="0D855149"/>
    <w:rsid w:val="0FD1664B"/>
    <w:rsid w:val="116C1229"/>
    <w:rsid w:val="12F14C05"/>
    <w:rsid w:val="12FF795F"/>
    <w:rsid w:val="13815FF8"/>
    <w:rsid w:val="1B986FF3"/>
    <w:rsid w:val="1F1D0292"/>
    <w:rsid w:val="1F396246"/>
    <w:rsid w:val="1F9D1A94"/>
    <w:rsid w:val="261D418E"/>
    <w:rsid w:val="285801F9"/>
    <w:rsid w:val="28CD6DEE"/>
    <w:rsid w:val="29172625"/>
    <w:rsid w:val="2C7D7A31"/>
    <w:rsid w:val="35317363"/>
    <w:rsid w:val="36854932"/>
    <w:rsid w:val="394C466B"/>
    <w:rsid w:val="3EFB6931"/>
    <w:rsid w:val="3EFE5816"/>
    <w:rsid w:val="3F557BD8"/>
    <w:rsid w:val="47651727"/>
    <w:rsid w:val="4A6A3B4B"/>
    <w:rsid w:val="4ACD2DF2"/>
    <w:rsid w:val="4FFD78D6"/>
    <w:rsid w:val="53FB264C"/>
    <w:rsid w:val="56565348"/>
    <w:rsid w:val="5933442C"/>
    <w:rsid w:val="5E7176CC"/>
    <w:rsid w:val="5EBF07BB"/>
    <w:rsid w:val="60065C14"/>
    <w:rsid w:val="610416B7"/>
    <w:rsid w:val="6935143A"/>
    <w:rsid w:val="69BD7307"/>
    <w:rsid w:val="6D855E52"/>
    <w:rsid w:val="6FD96C2A"/>
    <w:rsid w:val="72BB346C"/>
    <w:rsid w:val="74A87A55"/>
    <w:rsid w:val="777FF78F"/>
    <w:rsid w:val="7CCFC5E0"/>
    <w:rsid w:val="7D76FE64"/>
    <w:rsid w:val="7DCBC035"/>
    <w:rsid w:val="BC462BC9"/>
    <w:rsid w:val="D7F91D6B"/>
    <w:rsid w:val="E0FEF1E4"/>
    <w:rsid w:val="EFED73D6"/>
    <w:rsid w:val="FAEBF9FA"/>
    <w:rsid w:val="FBF3F3FB"/>
    <w:rsid w:val="FDFFF50A"/>
    <w:rsid w:val="FE37A3FF"/>
    <w:rsid w:val="FFFF8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51FA15"/>
  <w15:docId w15:val="{A5F526BF-6C62-4FB4-9B02-527A5FEBA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D7420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  <w:rPr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Plain Text"/>
    <w:basedOn w:val="a"/>
    <w:link w:val="a6"/>
    <w:qFormat/>
    <w:rPr>
      <w:rFonts w:ascii="宋体" w:hAnsi="Courier New"/>
      <w:szCs w:val="21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Strong"/>
    <w:uiPriority w:val="22"/>
    <w:qFormat/>
    <w:rPr>
      <w:b/>
      <w:bCs/>
    </w:rPr>
  </w:style>
  <w:style w:type="character" w:styleId="aa">
    <w:name w:val="page number"/>
    <w:basedOn w:val="a0"/>
    <w:qFormat/>
  </w:style>
  <w:style w:type="paragraph" w:customStyle="1" w:styleId="ab">
    <w:name w:val="程序"/>
    <w:basedOn w:val="a"/>
    <w:qFormat/>
    <w:pPr>
      <w:spacing w:line="240" w:lineRule="atLeast"/>
      <w:ind w:firstLineChars="200" w:firstLine="200"/>
    </w:pPr>
    <w:rPr>
      <w:rFonts w:ascii="Courier New" w:hAnsi="Courier New"/>
      <w:sz w:val="18"/>
    </w:rPr>
  </w:style>
  <w:style w:type="character" w:customStyle="1" w:styleId="a6">
    <w:name w:val="纯文本 字符"/>
    <w:link w:val="a5"/>
    <w:qFormat/>
    <w:rPr>
      <w:rFonts w:ascii="宋体" w:hAnsi="Courier New" w:cs="Courier New"/>
      <w:kern w:val="2"/>
      <w:sz w:val="21"/>
      <w:szCs w:val="21"/>
    </w:rPr>
  </w:style>
  <w:style w:type="character" w:customStyle="1" w:styleId="30">
    <w:name w:val="标题 3 字符"/>
    <w:basedOn w:val="a0"/>
    <w:link w:val="3"/>
    <w:semiHidden/>
    <w:rsid w:val="00D74206"/>
    <w:rPr>
      <w:rFonts w:ascii="Times New Roman" w:hAnsi="Times New Roman"/>
      <w:b/>
      <w:bCs/>
      <w:kern w:val="2"/>
      <w:sz w:val="32"/>
      <w:szCs w:val="32"/>
    </w:rPr>
  </w:style>
  <w:style w:type="paragraph" w:styleId="ac">
    <w:name w:val="Normal (Web)"/>
    <w:basedOn w:val="a"/>
    <w:uiPriority w:val="99"/>
    <w:unhideWhenUsed/>
    <w:rsid w:val="005114B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6</Pages>
  <Words>611</Words>
  <Characters>764</Characters>
  <Application>Microsoft Office Word</Application>
  <DocSecurity>0</DocSecurity>
  <Lines>58</Lines>
  <Paragraphs>54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creator>钱钱</dc:creator>
  <cp:lastModifiedBy>欣萌 魏</cp:lastModifiedBy>
  <cp:revision>5</cp:revision>
  <dcterms:created xsi:type="dcterms:W3CDTF">2018-10-28T11:53:00Z</dcterms:created>
  <dcterms:modified xsi:type="dcterms:W3CDTF">2026-04-16T07:28:00Z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E8C86FBE701643CB2C0CF3671617AD09_43</vt:lpwstr>
  </property>
</Properties>
</file>