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tt6yy</w:t>
      </w:r>
      <w:r>
        <w:rPr>
          <w:rFonts w:hint="eastAsia"/>
          <w:sz w:val="24"/>
          <w:szCs w:val="32"/>
        </w:rPr>
        <w:t>《数据结构课程</w:t>
      </w:r>
      <w:r>
        <w:rPr>
          <w:rFonts w:hint="eastAsia"/>
          <w:sz w:val="24"/>
          <w:szCs w:val="32"/>
          <w:lang w:val="en-US" w:eastAsia="zh-CN"/>
        </w:rPr>
        <w:t>实践</w:t>
      </w:r>
      <w:r>
        <w:rPr>
          <w:rFonts w:hint="eastAsia"/>
          <w:sz w:val="24"/>
          <w:szCs w:val="32"/>
        </w:rPr>
        <w:t>》实验三</w:t>
      </w:r>
    </w:p>
    <w:p>
      <w:pPr>
        <w:spacing w:line="360" w:lineRule="auto"/>
        <w:jc w:val="center"/>
        <w:rPr>
          <w:rFonts w:hint="eastAsia"/>
          <w:sz w:val="24"/>
          <w:szCs w:val="32"/>
        </w:rPr>
      </w:pPr>
    </w:p>
    <w:p>
      <w:pPr>
        <w:numPr>
          <w:ilvl w:val="0"/>
          <w:numId w:val="1"/>
        </w:numPr>
        <w:spacing w:line="360" w:lineRule="auto"/>
        <w:ind w:left="220" w:hanging="220" w:hangingChars="110"/>
        <w:jc w:val="left"/>
        <w:rPr>
          <w:rFonts w:hint="eastAsia"/>
          <w:sz w:val="20"/>
          <w:szCs w:val="22"/>
        </w:rPr>
      </w:pPr>
      <w:r>
        <w:rPr>
          <w:rFonts w:hint="eastAsia"/>
          <w:b w:val="0"/>
          <w:bCs w:val="0"/>
          <w:sz w:val="20"/>
          <w:szCs w:val="22"/>
          <w:lang w:val="en-US" w:eastAsia="zh-CN"/>
        </w:rPr>
        <w:t>实现</w:t>
      </w:r>
      <w:r>
        <w:rPr>
          <w:rFonts w:hint="eastAsia"/>
          <w:b/>
          <w:bCs/>
          <w:sz w:val="20"/>
          <w:szCs w:val="22"/>
          <w:lang w:val="en-US" w:eastAsia="zh-CN"/>
        </w:rPr>
        <w:t>循环</w:t>
      </w:r>
      <w:r>
        <w:rPr>
          <w:rFonts w:hint="eastAsia"/>
          <w:b/>
          <w:bCs/>
          <w:sz w:val="20"/>
          <w:szCs w:val="22"/>
        </w:rPr>
        <w:t>双链表</w:t>
      </w:r>
      <w:r>
        <w:rPr>
          <w:rFonts w:hint="eastAsia"/>
          <w:sz w:val="20"/>
          <w:szCs w:val="22"/>
          <w:lang w:val="en-US" w:eastAsia="zh-CN"/>
        </w:rPr>
        <w:t>的</w:t>
      </w:r>
      <w:r>
        <w:rPr>
          <w:rFonts w:hint="eastAsia"/>
          <w:sz w:val="20"/>
          <w:szCs w:val="22"/>
        </w:rPr>
        <w:t>头插法和尾插法</w:t>
      </w:r>
      <w:r>
        <w:rPr>
          <w:rFonts w:hint="eastAsia"/>
          <w:sz w:val="20"/>
          <w:szCs w:val="22"/>
          <w:lang w:val="en-US" w:eastAsia="zh-CN"/>
        </w:rPr>
        <w:t>的算法代码</w:t>
      </w:r>
      <w:r>
        <w:rPr>
          <w:rFonts w:hint="eastAsia"/>
          <w:b w:val="0"/>
          <w:bCs w:val="0"/>
          <w:sz w:val="20"/>
          <w:szCs w:val="22"/>
          <w:lang w:eastAsia="zh-CN"/>
        </w:rPr>
        <w:t>。</w:t>
      </w:r>
      <w:r>
        <w:rPr>
          <w:rFonts w:hint="eastAsia"/>
          <w:b w:val="0"/>
          <w:bCs w:val="0"/>
          <w:sz w:val="20"/>
          <w:szCs w:val="22"/>
          <w:lang w:val="en-US" w:eastAsia="zh-CN"/>
        </w:rPr>
        <w:t>循环</w:t>
      </w:r>
      <w:r>
        <w:rPr>
          <w:rFonts w:hint="eastAsia"/>
          <w:b w:val="0"/>
          <w:bCs w:val="0"/>
          <w:sz w:val="20"/>
          <w:szCs w:val="22"/>
        </w:rPr>
        <w:t>双链表</w:t>
      </w:r>
      <w:r>
        <w:rPr>
          <w:rFonts w:hint="eastAsia"/>
          <w:sz w:val="20"/>
          <w:szCs w:val="22"/>
          <w:lang w:val="en-US" w:eastAsia="zh-CN"/>
        </w:rPr>
        <w:t>节点定义为</w:t>
      </w:r>
    </w:p>
    <w:p>
      <w:pPr>
        <w:numPr>
          <w:ilvl w:val="0"/>
          <w:numId w:val="0"/>
        </w:numPr>
        <w:spacing w:line="360" w:lineRule="auto"/>
        <w:ind w:left="-231" w:leftChars="-110" w:firstLine="838" w:firstLineChars="0"/>
        <w:jc w:val="left"/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Typedef struct DNode</w:t>
      </w:r>
    </w:p>
    <w:p>
      <w:pPr>
        <w:numPr>
          <w:ilvl w:val="0"/>
          <w:numId w:val="0"/>
        </w:numPr>
        <w:spacing w:line="360" w:lineRule="auto"/>
        <w:ind w:left="-231" w:leftChars="-110" w:firstLine="838" w:firstLineChars="0"/>
        <w:jc w:val="left"/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{</w:t>
      </w:r>
      <w:r>
        <w:rPr>
          <w:rFonts w:hint="eastAsia"/>
          <w:sz w:val="20"/>
          <w:szCs w:val="22"/>
          <w:lang w:val="en-US" w:eastAsia="zh-CN"/>
        </w:rPr>
        <w:tab/>
      </w:r>
      <w:r>
        <w:rPr>
          <w:rFonts w:hint="eastAsia"/>
          <w:sz w:val="20"/>
          <w:szCs w:val="22"/>
          <w:lang w:val="en-US" w:eastAsia="zh-CN"/>
        </w:rPr>
        <w:t>Elemtype data;</w:t>
      </w:r>
    </w:p>
    <w:p>
      <w:pPr>
        <w:numPr>
          <w:ilvl w:val="0"/>
          <w:numId w:val="0"/>
        </w:numPr>
        <w:spacing w:line="360" w:lineRule="auto"/>
        <w:ind w:left="420" w:leftChars="0" w:firstLine="420" w:firstLineChars="0"/>
        <w:jc w:val="left"/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Struct Dnode *prior;</w:t>
      </w:r>
    </w:p>
    <w:p>
      <w:pPr>
        <w:numPr>
          <w:ilvl w:val="0"/>
          <w:numId w:val="0"/>
        </w:numPr>
        <w:spacing w:line="360" w:lineRule="auto"/>
        <w:ind w:left="420" w:leftChars="0" w:firstLine="420" w:firstLineChars="0"/>
        <w:jc w:val="left"/>
        <w:rPr>
          <w:rFonts w:hint="default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Struct Dnode *next;</w:t>
      </w:r>
    </w:p>
    <w:p>
      <w:pPr>
        <w:numPr>
          <w:ilvl w:val="0"/>
          <w:numId w:val="0"/>
        </w:numPr>
        <w:spacing w:line="360" w:lineRule="auto"/>
        <w:ind w:left="-231" w:leftChars="-110" w:firstLine="838" w:firstLineChars="0"/>
        <w:jc w:val="left"/>
        <w:rPr>
          <w:rFonts w:hint="default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}DLinkNode;</w:t>
      </w:r>
    </w:p>
    <w:p>
      <w:pPr>
        <w:spacing w:line="360" w:lineRule="auto"/>
        <w:jc w:val="left"/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b w:val="0"/>
          <w:bCs w:val="0"/>
          <w:sz w:val="20"/>
          <w:szCs w:val="22"/>
          <w:lang w:val="en-US" w:eastAsia="zh-CN"/>
        </w:rPr>
        <w:t>请编程实现</w:t>
      </w:r>
      <w:r>
        <w:rPr>
          <w:rFonts w:hint="eastAsia"/>
          <w:b/>
          <w:bCs/>
          <w:sz w:val="20"/>
          <w:szCs w:val="22"/>
          <w:lang w:val="en-US" w:eastAsia="zh-CN"/>
        </w:rPr>
        <w:t>循环</w:t>
      </w:r>
      <w:r>
        <w:rPr>
          <w:rFonts w:hint="eastAsia"/>
          <w:b/>
          <w:bCs/>
          <w:sz w:val="20"/>
          <w:szCs w:val="22"/>
        </w:rPr>
        <w:t>双链表</w:t>
      </w:r>
      <w:r>
        <w:rPr>
          <w:rFonts w:hint="eastAsia"/>
          <w:sz w:val="20"/>
          <w:szCs w:val="22"/>
          <w:lang w:val="en-US" w:eastAsia="zh-CN"/>
        </w:rPr>
        <w:t>的</w:t>
      </w:r>
      <w:r>
        <w:rPr>
          <w:rFonts w:hint="eastAsia"/>
          <w:sz w:val="20"/>
          <w:szCs w:val="22"/>
        </w:rPr>
        <w:t>头插法和尾插法</w:t>
      </w:r>
      <w:r>
        <w:rPr>
          <w:rFonts w:hint="eastAsia"/>
          <w:sz w:val="20"/>
          <w:szCs w:val="22"/>
          <w:lang w:val="en-US" w:eastAsia="zh-CN"/>
        </w:rPr>
        <w:t>的算法:</w:t>
      </w:r>
    </w:p>
    <w:p>
      <w:pPr>
        <w:spacing w:line="360" w:lineRule="auto"/>
        <w:ind w:left="420" w:firstLine="420"/>
        <w:jc w:val="left"/>
        <w:rPr>
          <w:rFonts w:hint="default" w:eastAsia="宋体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CreateListF(DLinkNode *&amp;L, ElemType a[], int n)// a[n]为给定的数组</w:t>
      </w:r>
    </w:p>
    <w:p>
      <w:pPr>
        <w:spacing w:line="360" w:lineRule="auto"/>
        <w:ind w:left="420" w:firstLine="420"/>
        <w:jc w:val="left"/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CreateListR(DLinkNode *&amp;L, ElemType a[], int n)</w:t>
      </w:r>
    </w:p>
    <w:p>
      <w:pPr>
        <w:numPr>
          <w:ilvl w:val="0"/>
          <w:numId w:val="0"/>
        </w:numPr>
        <w:spacing w:line="360" w:lineRule="auto"/>
        <w:jc w:val="left"/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*要求：对比实验二单链表的头插法和尾插法，在代码注释中标出不同的部分。</w:t>
      </w:r>
    </w:p>
    <w:p>
      <w:pPr>
        <w:numPr>
          <w:ilvl w:val="0"/>
          <w:numId w:val="0"/>
        </w:numPr>
        <w:spacing w:line="360" w:lineRule="auto"/>
        <w:jc w:val="left"/>
        <w:rPr>
          <w:rFonts w:hint="eastAsia"/>
          <w:sz w:val="20"/>
          <w:szCs w:val="22"/>
          <w:lang w:val="en-US" w:eastAsia="zh-CN"/>
        </w:rPr>
      </w:pPr>
    </w:p>
    <w:p>
      <w:pPr>
        <w:numPr>
          <w:ilvl w:val="0"/>
          <w:numId w:val="1"/>
        </w:numPr>
        <w:spacing w:line="360" w:lineRule="auto"/>
        <w:ind w:left="0" w:leftChars="0" w:firstLine="0" w:firstLineChars="0"/>
        <w:jc w:val="left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  <w:lang w:val="en-US" w:eastAsia="zh-CN"/>
        </w:rPr>
        <w:t>编写main()函数，用任务1中的</w:t>
      </w:r>
      <w:r>
        <w:rPr>
          <w:rFonts w:hint="eastAsia"/>
          <w:sz w:val="20"/>
          <w:szCs w:val="22"/>
        </w:rPr>
        <w:t>头插法和尾插法</w:t>
      </w:r>
      <w:r>
        <w:rPr>
          <w:rFonts w:hint="eastAsia"/>
          <w:sz w:val="20"/>
          <w:szCs w:val="22"/>
          <w:lang w:val="en-US" w:eastAsia="zh-CN"/>
        </w:rPr>
        <w:t>分别</w:t>
      </w:r>
      <w:r>
        <w:rPr>
          <w:rFonts w:hint="eastAsia"/>
          <w:sz w:val="20"/>
          <w:szCs w:val="22"/>
        </w:rPr>
        <w:t>建立</w:t>
      </w:r>
      <w:r>
        <w:rPr>
          <w:rFonts w:hint="eastAsia"/>
          <w:sz w:val="20"/>
          <w:szCs w:val="22"/>
          <w:lang w:val="en-US" w:eastAsia="zh-CN"/>
        </w:rPr>
        <w:t>两个</w:t>
      </w:r>
      <w:r>
        <w:rPr>
          <w:rFonts w:hint="eastAsia"/>
          <w:b w:val="0"/>
          <w:bCs w:val="0"/>
          <w:sz w:val="20"/>
          <w:szCs w:val="22"/>
          <w:lang w:val="en-US" w:eastAsia="zh-CN"/>
        </w:rPr>
        <w:t>循环</w:t>
      </w:r>
      <w:r>
        <w:rPr>
          <w:rFonts w:hint="eastAsia"/>
          <w:b w:val="0"/>
          <w:bCs w:val="0"/>
          <w:sz w:val="20"/>
          <w:szCs w:val="22"/>
        </w:rPr>
        <w:t>双链表</w:t>
      </w:r>
      <w:r>
        <w:rPr>
          <w:rFonts w:hint="eastAsia"/>
          <w:b w:val="0"/>
          <w:bCs w:val="0"/>
          <w:sz w:val="20"/>
          <w:szCs w:val="22"/>
          <w:lang w:eastAsia="zh-CN"/>
        </w:rPr>
        <w:t>；</w:t>
      </w:r>
      <w:r>
        <w:rPr>
          <w:rFonts w:hint="eastAsia"/>
          <w:b w:val="0"/>
          <w:bCs w:val="0"/>
          <w:sz w:val="20"/>
          <w:szCs w:val="22"/>
          <w:lang w:val="en-US" w:eastAsia="zh-CN"/>
        </w:rPr>
        <w:t>对于每个循环</w:t>
      </w:r>
      <w:r>
        <w:rPr>
          <w:rFonts w:hint="eastAsia"/>
          <w:b w:val="0"/>
          <w:bCs w:val="0"/>
          <w:sz w:val="20"/>
          <w:szCs w:val="22"/>
        </w:rPr>
        <w:t>双链表</w:t>
      </w:r>
      <w:r>
        <w:rPr>
          <w:rFonts w:hint="eastAsia"/>
          <w:b w:val="0"/>
          <w:bCs w:val="0"/>
          <w:sz w:val="20"/>
          <w:szCs w:val="22"/>
          <w:lang w:eastAsia="zh-CN"/>
        </w:rPr>
        <w:t>，</w:t>
      </w:r>
      <w:r>
        <w:rPr>
          <w:rFonts w:hint="eastAsia"/>
          <w:sz w:val="20"/>
          <w:szCs w:val="22"/>
        </w:rPr>
        <w:t>实现正序和逆序两种输出</w:t>
      </w:r>
      <w:r>
        <w:rPr>
          <w:rFonts w:hint="eastAsia"/>
          <w:sz w:val="20"/>
          <w:szCs w:val="22"/>
          <w:lang w:val="en-US" w:eastAsia="zh-CN"/>
        </w:rPr>
        <w:t>算法: DispList(DLinkNode *L)</w:t>
      </w:r>
      <w:r>
        <w:rPr>
          <w:rFonts w:hint="eastAsia"/>
          <w:sz w:val="20"/>
          <w:szCs w:val="22"/>
          <w:lang w:eastAsia="zh-CN"/>
        </w:rPr>
        <w:t>，</w:t>
      </w:r>
      <w:r>
        <w:rPr>
          <w:rFonts w:hint="eastAsia"/>
          <w:sz w:val="20"/>
          <w:szCs w:val="22"/>
          <w:lang w:val="en-US" w:eastAsia="zh-CN"/>
        </w:rPr>
        <w:t>以及DispListRev(DLinkNode *L)，共得到四个输出序列</w:t>
      </w:r>
      <w:r>
        <w:rPr>
          <w:rFonts w:hint="eastAsia"/>
          <w:sz w:val="20"/>
          <w:szCs w:val="22"/>
          <w:lang w:eastAsia="zh-CN"/>
        </w:rPr>
        <w:t>，</w:t>
      </w:r>
      <w:r>
        <w:rPr>
          <w:rFonts w:hint="eastAsia"/>
          <w:sz w:val="20"/>
          <w:szCs w:val="22"/>
        </w:rPr>
        <w:t>比如</w:t>
      </w:r>
      <w:r>
        <w:rPr>
          <w:rFonts w:hint="eastAsia"/>
          <w:sz w:val="20"/>
          <w:szCs w:val="22"/>
          <w:lang w:val="en-US" w:eastAsia="zh-CN"/>
        </w:rPr>
        <w:t xml:space="preserve">对于初始数组 </w:t>
      </w:r>
    </w:p>
    <w:p>
      <w:pPr>
        <w:spacing w:line="360" w:lineRule="auto"/>
        <w:ind w:left="420" w:firstLine="420"/>
        <w:jc w:val="left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  <w:lang w:val="en-US" w:eastAsia="zh-CN"/>
        </w:rPr>
        <w:t>A[]</w:t>
      </w:r>
      <w:r>
        <w:rPr>
          <w:rFonts w:hint="eastAsia"/>
          <w:sz w:val="20"/>
          <w:szCs w:val="22"/>
        </w:rPr>
        <w:t>={A, a, b, c, a, a, b, b}，</w:t>
      </w:r>
    </w:p>
    <w:p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/>
          <w:sz w:val="20"/>
          <w:szCs w:val="22"/>
          <w:lang w:eastAsia="zh-CN"/>
        </w:rPr>
      </w:pPr>
      <w:r>
        <w:rPr>
          <w:rFonts w:hint="eastAsia"/>
          <w:sz w:val="20"/>
          <w:szCs w:val="22"/>
        </w:rPr>
        <w:t>头插法得到的</w:t>
      </w:r>
      <w:r>
        <w:rPr>
          <w:rFonts w:hint="eastAsia"/>
          <w:sz w:val="20"/>
          <w:szCs w:val="22"/>
          <w:lang w:val="en-US" w:eastAsia="zh-CN"/>
        </w:rPr>
        <w:t xml:space="preserve">正序输出为 </w:t>
      </w:r>
      <w:r>
        <w:rPr>
          <w:rFonts w:hint="default"/>
          <w:sz w:val="20"/>
          <w:szCs w:val="22"/>
        </w:rPr>
        <w:t>b</w:t>
      </w:r>
      <w:r>
        <w:rPr>
          <w:rFonts w:hint="eastAsia"/>
          <w:sz w:val="20"/>
          <w:szCs w:val="22"/>
        </w:rPr>
        <w:t xml:space="preserve"> b a a c b a A</w:t>
      </w:r>
      <w:r>
        <w:rPr>
          <w:rFonts w:hint="eastAsia"/>
          <w:sz w:val="20"/>
          <w:szCs w:val="22"/>
          <w:lang w:eastAsia="zh-CN"/>
        </w:rPr>
        <w:t>，</w:t>
      </w:r>
    </w:p>
    <w:p>
      <w:pPr>
        <w:spacing w:line="360" w:lineRule="auto"/>
        <w:jc w:val="left"/>
        <w:rPr>
          <w:rFonts w:hint="eastAsia"/>
          <w:sz w:val="20"/>
          <w:szCs w:val="22"/>
          <w:lang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逆序输出为 </w:t>
      </w:r>
      <w:r>
        <w:rPr>
          <w:rFonts w:hint="eastAsia"/>
          <w:sz w:val="20"/>
          <w:szCs w:val="22"/>
        </w:rPr>
        <w:t>A a b c a a b b</w:t>
      </w:r>
      <w:r>
        <w:rPr>
          <w:rFonts w:hint="eastAsia"/>
          <w:sz w:val="20"/>
          <w:szCs w:val="22"/>
          <w:lang w:eastAsia="zh-CN"/>
        </w:rPr>
        <w:t>，</w:t>
      </w:r>
    </w:p>
    <w:p>
      <w:pPr>
        <w:spacing w:line="360" w:lineRule="auto"/>
        <w:jc w:val="left"/>
        <w:rPr>
          <w:rFonts w:hint="eastAsia"/>
          <w:sz w:val="20"/>
          <w:szCs w:val="22"/>
          <w:lang w:eastAsia="zh-CN"/>
        </w:rPr>
      </w:pPr>
      <w:r>
        <w:rPr>
          <w:rFonts w:hint="eastAsia"/>
          <w:sz w:val="20"/>
          <w:szCs w:val="22"/>
          <w:lang w:val="en-US" w:eastAsia="zh-CN"/>
        </w:rPr>
        <w:t>尾</w:t>
      </w:r>
      <w:r>
        <w:rPr>
          <w:rFonts w:hint="eastAsia"/>
          <w:sz w:val="20"/>
          <w:szCs w:val="22"/>
        </w:rPr>
        <w:t>插法得到的</w:t>
      </w:r>
      <w:r>
        <w:rPr>
          <w:rFonts w:hint="eastAsia"/>
          <w:sz w:val="20"/>
          <w:szCs w:val="22"/>
          <w:lang w:val="en-US" w:eastAsia="zh-CN"/>
        </w:rPr>
        <w:t xml:space="preserve">正序输出为 </w:t>
      </w:r>
      <w:r>
        <w:rPr>
          <w:rFonts w:hint="eastAsia"/>
          <w:sz w:val="20"/>
          <w:szCs w:val="22"/>
        </w:rPr>
        <w:t>A a b c a a b b</w:t>
      </w:r>
      <w:r>
        <w:rPr>
          <w:rFonts w:hint="eastAsia"/>
          <w:sz w:val="20"/>
          <w:szCs w:val="22"/>
          <w:lang w:eastAsia="zh-CN"/>
        </w:rPr>
        <w:t>，</w:t>
      </w:r>
    </w:p>
    <w:p>
      <w:pPr>
        <w:spacing w:line="360" w:lineRule="auto"/>
        <w:jc w:val="left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  <w:lang w:val="en-US" w:eastAsia="zh-CN"/>
        </w:rPr>
        <w:t xml:space="preserve">逆序输出为 </w:t>
      </w:r>
      <w:r>
        <w:rPr>
          <w:rFonts w:hint="default"/>
          <w:sz w:val="20"/>
          <w:szCs w:val="22"/>
        </w:rPr>
        <w:t>b</w:t>
      </w:r>
      <w:r>
        <w:rPr>
          <w:rFonts w:hint="eastAsia"/>
          <w:sz w:val="20"/>
          <w:szCs w:val="22"/>
        </w:rPr>
        <w:t xml:space="preserve"> b a a c b a A</w:t>
      </w:r>
    </w:p>
    <w:p>
      <w:pPr>
        <w:spacing w:line="360" w:lineRule="auto"/>
        <w:jc w:val="left"/>
        <w:rPr>
          <w:rFonts w:hint="eastAsia"/>
          <w:sz w:val="20"/>
          <w:szCs w:val="22"/>
        </w:rPr>
      </w:pPr>
    </w:p>
    <w:p>
      <w:pPr>
        <w:numPr>
          <w:ilvl w:val="0"/>
          <w:numId w:val="0"/>
        </w:numPr>
        <w:spacing w:line="360" w:lineRule="auto"/>
        <w:jc w:val="left"/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3</w:t>
      </w:r>
      <w:r>
        <w:rPr>
          <w:rFonts w:hint="eastAsia"/>
          <w:sz w:val="20"/>
          <w:szCs w:val="22"/>
          <w:lang w:val="en-US" w:eastAsia="zh-Hans"/>
        </w:rPr>
        <w:t>.</w:t>
      </w:r>
      <w:r>
        <w:rPr>
          <w:rFonts w:hint="eastAsia"/>
          <w:sz w:val="20"/>
          <w:szCs w:val="22"/>
          <w:lang w:eastAsia="zh-CN"/>
        </w:rPr>
        <w:t>（</w:t>
      </w:r>
      <w:r>
        <w:rPr>
          <w:rFonts w:hint="eastAsia"/>
          <w:sz w:val="20"/>
          <w:szCs w:val="22"/>
          <w:lang w:val="en-US" w:eastAsia="zh-CN"/>
        </w:rPr>
        <w:t>附加题</w:t>
      </w:r>
      <w:r>
        <w:rPr>
          <w:rFonts w:hint="eastAsia"/>
          <w:sz w:val="20"/>
          <w:szCs w:val="22"/>
          <w:lang w:eastAsia="zh-CN"/>
        </w:rPr>
        <w:t>）</w:t>
      </w:r>
      <w:r>
        <w:rPr>
          <w:rFonts w:hint="eastAsia"/>
          <w:sz w:val="20"/>
          <w:szCs w:val="22"/>
          <w:lang w:val="en-US" w:eastAsia="zh-CN"/>
        </w:rPr>
        <w:t>编写一个实验程序</w:t>
      </w:r>
      <w:r>
        <w:rPr>
          <w:rFonts w:hint="default"/>
          <w:sz w:val="20"/>
          <w:szCs w:val="22"/>
          <w:lang w:val="en-US" w:eastAsia="zh-CN"/>
        </w:rPr>
        <w:t>Locate(DLinkNode &amp;L, int x)</w:t>
      </w:r>
      <w:r>
        <w:rPr>
          <w:rFonts w:hint="eastAsia"/>
          <w:sz w:val="20"/>
          <w:szCs w:val="22"/>
          <w:lang w:val="en-US" w:eastAsia="zh-CN"/>
        </w:rPr>
        <w:t>，实现以下功能:</w:t>
      </w:r>
    </w:p>
    <w:p>
      <w:pPr>
        <w:numPr>
          <w:ilvl w:val="0"/>
          <w:numId w:val="0"/>
        </w:numPr>
        <w:spacing w:line="360" w:lineRule="auto"/>
        <w:jc w:val="left"/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(1)输人一个正整数n(n&gt;2),建立带头结点的整数双链表L,L=(1,2,…,n),该双链表中的每个结点除了有 prior、data 和 next 域外,还有一个访问频度域 freq,初始时值均为0。</w:t>
      </w:r>
    </w:p>
    <w:p>
      <w:pPr>
        <w:numPr>
          <w:ilvl w:val="0"/>
          <w:numId w:val="0"/>
        </w:numPr>
        <w:spacing w:line="360" w:lineRule="auto"/>
        <w:jc w:val="left"/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(2)调用多次按整数x查找,每次查找到x 时令元素值为x 的结点的 freq 域值加1,并调整表中结点的次序,使其按访问频度的递减顺序排列,以便使频繁访问的结点总是靠近表头。</w:t>
      </w:r>
      <w:bookmarkStart w:id="0" w:name="_GoBack"/>
      <w:bookmarkEnd w:id="0"/>
      <w:r>
        <w:rPr>
          <w:rFonts w:hint="default"/>
          <w:sz w:val="20"/>
          <w:szCs w:val="22"/>
          <w:lang w:val="en-US" w:eastAsia="zh-CN"/>
        </w:rPr>
        <w:t>main( )</w:t>
      </w:r>
      <w:r>
        <w:rPr>
          <w:rFonts w:hint="eastAsia"/>
          <w:sz w:val="20"/>
          <w:szCs w:val="22"/>
          <w:lang w:val="en-US" w:eastAsia="zh-CN"/>
        </w:rPr>
        <w:t>函数参考代码：</w:t>
      </w:r>
    </w:p>
    <w:p>
      <w:pPr>
        <w:numPr>
          <w:ilvl w:val="0"/>
          <w:numId w:val="0"/>
        </w:numPr>
        <w:spacing w:line="360" w:lineRule="auto"/>
        <w:jc w:val="left"/>
        <w:rPr>
          <w:rFonts w:hint="default"/>
          <w:sz w:val="20"/>
          <w:szCs w:val="22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jc w:val="left"/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int main( )</w:t>
      </w:r>
    </w:p>
    <w:p>
      <w:pPr>
        <w:numPr>
          <w:ilvl w:val="0"/>
          <w:numId w:val="0"/>
        </w:numPr>
        <w:spacing w:line="360" w:lineRule="auto"/>
        <w:jc w:val="left"/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{ DLinkNode *L;</w:t>
      </w:r>
    </w:p>
    <w:p>
      <w:pPr>
        <w:numPr>
          <w:ilvl w:val="0"/>
          <w:numId w:val="0"/>
        </w:numPr>
        <w:spacing w:line="360" w:lineRule="auto"/>
        <w:jc w:val="left"/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 xml:space="preserve"> CreateListR(5);</w:t>
      </w:r>
    </w:p>
    <w:p>
      <w:pPr>
        <w:numPr>
          <w:ilvl w:val="0"/>
          <w:numId w:val="0"/>
        </w:numPr>
        <w:spacing w:line="360" w:lineRule="auto"/>
        <w:jc w:val="left"/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 xml:space="preserve"> </w:t>
      </w:r>
      <w:r>
        <w:rPr>
          <w:rFonts w:hint="eastAsia"/>
          <w:sz w:val="20"/>
          <w:szCs w:val="22"/>
          <w:lang w:val="en-US" w:eastAsia="zh-CN"/>
        </w:rPr>
        <w:t>print</w:t>
      </w:r>
      <w:r>
        <w:rPr>
          <w:rFonts w:hint="default"/>
          <w:sz w:val="20"/>
          <w:szCs w:val="22"/>
          <w:lang w:val="en-US" w:eastAsia="zh-CN"/>
        </w:rPr>
        <w:t>f(“\n</w:t>
      </w:r>
      <w:r>
        <w:rPr>
          <w:rFonts w:hint="eastAsia"/>
          <w:sz w:val="20"/>
          <w:szCs w:val="22"/>
          <w:lang w:val="en-US" w:eastAsia="zh-CN"/>
        </w:rPr>
        <w:t>初始化L</w:t>
      </w:r>
      <w:r>
        <w:rPr>
          <w:rFonts w:hint="default"/>
          <w:sz w:val="20"/>
          <w:szCs w:val="22"/>
          <w:lang w:val="en-US" w:eastAsia="zh-CN"/>
        </w:rPr>
        <w:t>: ”); DispList(L);</w:t>
      </w:r>
    </w:p>
    <w:p>
      <w:pPr>
        <w:numPr>
          <w:ilvl w:val="0"/>
          <w:numId w:val="0"/>
        </w:numPr>
        <w:spacing w:line="360" w:lineRule="auto"/>
        <w:jc w:val="left"/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 xml:space="preserve"> Locate(L, 10);</w:t>
      </w:r>
      <w:r>
        <w:rPr>
          <w:rFonts w:hint="eastAsia"/>
          <w:sz w:val="20"/>
          <w:szCs w:val="22"/>
          <w:lang w:val="en-US" w:eastAsia="zh-CN"/>
        </w:rPr>
        <w:t xml:space="preserve"> </w:t>
      </w:r>
      <w:r>
        <w:rPr>
          <w:rFonts w:hint="default"/>
          <w:sz w:val="20"/>
          <w:szCs w:val="22"/>
          <w:lang w:val="en-US" w:eastAsia="zh-CN"/>
        </w:rPr>
        <w:t>DispList(L);</w:t>
      </w:r>
    </w:p>
    <w:p>
      <w:pPr>
        <w:numPr>
          <w:ilvl w:val="0"/>
          <w:numId w:val="0"/>
        </w:numPr>
        <w:spacing w:line="360" w:lineRule="auto"/>
        <w:jc w:val="left"/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 xml:space="preserve"> Locate(L, 5);</w:t>
      </w:r>
      <w:r>
        <w:rPr>
          <w:rFonts w:hint="eastAsia"/>
          <w:sz w:val="20"/>
          <w:szCs w:val="22"/>
          <w:lang w:val="en-US" w:eastAsia="zh-CN"/>
        </w:rPr>
        <w:t xml:space="preserve"> </w:t>
      </w:r>
      <w:r>
        <w:rPr>
          <w:rFonts w:hint="default"/>
          <w:sz w:val="20"/>
          <w:szCs w:val="22"/>
          <w:lang w:val="en-US" w:eastAsia="zh-CN"/>
        </w:rPr>
        <w:t>DispList(L);</w:t>
      </w:r>
    </w:p>
    <w:p>
      <w:pPr>
        <w:numPr>
          <w:ilvl w:val="0"/>
          <w:numId w:val="0"/>
        </w:numPr>
        <w:spacing w:line="360" w:lineRule="auto"/>
        <w:jc w:val="left"/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 xml:space="preserve"> Locate(L, 1);</w:t>
      </w:r>
      <w:r>
        <w:rPr>
          <w:rFonts w:hint="eastAsia"/>
          <w:sz w:val="20"/>
          <w:szCs w:val="22"/>
          <w:lang w:val="en-US" w:eastAsia="zh-CN"/>
        </w:rPr>
        <w:t xml:space="preserve"> </w:t>
      </w:r>
      <w:r>
        <w:rPr>
          <w:rFonts w:hint="default"/>
          <w:sz w:val="20"/>
          <w:szCs w:val="22"/>
          <w:lang w:val="en-US" w:eastAsia="zh-CN"/>
        </w:rPr>
        <w:t>DispList(L);</w:t>
      </w:r>
    </w:p>
    <w:p>
      <w:pPr>
        <w:numPr>
          <w:ilvl w:val="0"/>
          <w:numId w:val="0"/>
        </w:numPr>
        <w:spacing w:line="360" w:lineRule="auto"/>
        <w:jc w:val="left"/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 xml:space="preserve"> Locate(L, 4);</w:t>
      </w:r>
      <w:r>
        <w:rPr>
          <w:rFonts w:hint="eastAsia"/>
          <w:sz w:val="20"/>
          <w:szCs w:val="22"/>
          <w:lang w:val="en-US" w:eastAsia="zh-CN"/>
        </w:rPr>
        <w:t xml:space="preserve"> </w:t>
      </w:r>
      <w:r>
        <w:rPr>
          <w:rFonts w:hint="default"/>
          <w:sz w:val="20"/>
          <w:szCs w:val="22"/>
          <w:lang w:val="en-US" w:eastAsia="zh-CN"/>
        </w:rPr>
        <w:t>DispList(L);</w:t>
      </w:r>
    </w:p>
    <w:p>
      <w:pPr>
        <w:numPr>
          <w:ilvl w:val="0"/>
          <w:numId w:val="0"/>
        </w:numPr>
        <w:spacing w:line="360" w:lineRule="auto"/>
        <w:jc w:val="left"/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 xml:space="preserve"> Locate(L, 5);</w:t>
      </w:r>
      <w:r>
        <w:rPr>
          <w:rFonts w:hint="eastAsia"/>
          <w:sz w:val="20"/>
          <w:szCs w:val="22"/>
          <w:lang w:val="en-US" w:eastAsia="zh-CN"/>
        </w:rPr>
        <w:t xml:space="preserve"> </w:t>
      </w:r>
      <w:r>
        <w:rPr>
          <w:rFonts w:hint="default"/>
          <w:sz w:val="20"/>
          <w:szCs w:val="22"/>
          <w:lang w:val="en-US" w:eastAsia="zh-CN"/>
        </w:rPr>
        <w:t>DispList(L);</w:t>
      </w:r>
    </w:p>
    <w:p>
      <w:pPr>
        <w:numPr>
          <w:ilvl w:val="0"/>
          <w:numId w:val="0"/>
        </w:numPr>
        <w:spacing w:line="360" w:lineRule="auto"/>
        <w:jc w:val="left"/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 xml:space="preserve"> Locate(L, 2);</w:t>
      </w:r>
      <w:r>
        <w:rPr>
          <w:rFonts w:hint="eastAsia"/>
          <w:sz w:val="20"/>
          <w:szCs w:val="22"/>
          <w:lang w:val="en-US" w:eastAsia="zh-CN"/>
        </w:rPr>
        <w:t xml:space="preserve"> </w:t>
      </w:r>
      <w:r>
        <w:rPr>
          <w:rFonts w:hint="default"/>
          <w:sz w:val="20"/>
          <w:szCs w:val="22"/>
          <w:lang w:val="en-US" w:eastAsia="zh-CN"/>
        </w:rPr>
        <w:t>DispList(L);</w:t>
      </w:r>
    </w:p>
    <w:p>
      <w:pPr>
        <w:numPr>
          <w:ilvl w:val="0"/>
          <w:numId w:val="0"/>
        </w:numPr>
        <w:spacing w:line="360" w:lineRule="auto"/>
        <w:jc w:val="left"/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 xml:space="preserve"> Locate(L, 4);</w:t>
      </w:r>
      <w:r>
        <w:rPr>
          <w:rFonts w:hint="eastAsia"/>
          <w:sz w:val="20"/>
          <w:szCs w:val="22"/>
          <w:lang w:val="en-US" w:eastAsia="zh-CN"/>
        </w:rPr>
        <w:t xml:space="preserve"> </w:t>
      </w:r>
      <w:r>
        <w:rPr>
          <w:rFonts w:hint="default"/>
          <w:sz w:val="20"/>
          <w:szCs w:val="22"/>
          <w:lang w:val="en-US" w:eastAsia="zh-CN"/>
        </w:rPr>
        <w:t>DispList(L);</w:t>
      </w:r>
    </w:p>
    <w:p>
      <w:pPr>
        <w:numPr>
          <w:ilvl w:val="0"/>
          <w:numId w:val="0"/>
        </w:numPr>
        <w:spacing w:line="360" w:lineRule="auto"/>
        <w:jc w:val="left"/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 xml:space="preserve"> Locate(L, 5);</w:t>
      </w:r>
      <w:r>
        <w:rPr>
          <w:rFonts w:hint="eastAsia"/>
          <w:sz w:val="20"/>
          <w:szCs w:val="22"/>
          <w:lang w:val="en-US" w:eastAsia="zh-CN"/>
        </w:rPr>
        <w:t xml:space="preserve"> </w:t>
      </w:r>
      <w:r>
        <w:rPr>
          <w:rFonts w:hint="default"/>
          <w:sz w:val="20"/>
          <w:szCs w:val="22"/>
          <w:lang w:val="en-US" w:eastAsia="zh-CN"/>
        </w:rPr>
        <w:t>DispList(L);</w:t>
      </w:r>
    </w:p>
    <w:p>
      <w:pPr>
        <w:numPr>
          <w:ilvl w:val="0"/>
          <w:numId w:val="0"/>
        </w:numPr>
        <w:spacing w:line="360" w:lineRule="auto"/>
        <w:jc w:val="left"/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}</w:t>
      </w:r>
    </w:p>
    <w:p>
      <w:pPr>
        <w:numPr>
          <w:ilvl w:val="0"/>
          <w:numId w:val="0"/>
        </w:numPr>
        <w:spacing w:line="360" w:lineRule="auto"/>
        <w:jc w:val="left"/>
        <w:rPr>
          <w:rFonts w:hint="eastAsia"/>
          <w:sz w:val="20"/>
          <w:szCs w:val="22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jc w:val="left"/>
        <w:rPr>
          <w:rFonts w:hint="default"/>
          <w:sz w:val="20"/>
          <w:szCs w:val="22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ind w:leftChars="-110"/>
        <w:jc w:val="left"/>
        <w:rPr>
          <w:rFonts w:hint="eastAsia"/>
          <w:sz w:val="20"/>
          <w:szCs w:val="22"/>
        </w:rPr>
      </w:pPr>
    </w:p>
    <w:p>
      <w:pPr>
        <w:numPr>
          <w:ilvl w:val="0"/>
          <w:numId w:val="0"/>
        </w:numPr>
        <w:spacing w:line="360" w:lineRule="auto"/>
        <w:ind w:leftChars="-110"/>
        <w:jc w:val="left"/>
        <w:rPr>
          <w:rFonts w:hint="eastAsia"/>
        </w:rPr>
      </w:pPr>
      <w:r>
        <w:rPr>
          <w:rFonts w:hint="eastAsia"/>
          <w:sz w:val="20"/>
          <w:szCs w:val="22"/>
        </w:rPr>
        <w:t>完成实验后由老师</w:t>
      </w:r>
      <w:r>
        <w:rPr>
          <w:rFonts w:hint="eastAsia"/>
          <w:sz w:val="20"/>
          <w:szCs w:val="22"/>
          <w:lang w:val="en-US" w:eastAsia="zh-CN"/>
        </w:rPr>
        <w:t>抽查</w:t>
      </w:r>
      <w:r>
        <w:rPr>
          <w:rFonts w:hint="eastAsia"/>
          <w:sz w:val="20"/>
          <w:szCs w:val="22"/>
        </w:rPr>
        <w:t>验收。项目文件妥善保存到个人的U盘或者邮箱以便日后检查、调用</w:t>
      </w:r>
      <w:r>
        <w:rPr>
          <w:rFonts w:hint="eastAsia"/>
          <w:sz w:val="20"/>
          <w:szCs w:val="22"/>
          <w:lang w:eastAsia="zh-CN"/>
        </w:rPr>
        <w:t>。</w:t>
      </w:r>
      <w:r>
        <w:rPr>
          <w:rFonts w:hint="eastAsia"/>
          <w:sz w:val="20"/>
          <w:szCs w:val="22"/>
          <w:lang w:val="en-US" w:eastAsia="zh-CN"/>
        </w:rPr>
        <w:t>课后完成实验报告3。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FC82B5"/>
    <w:multiLevelType w:val="multilevel"/>
    <w:tmpl w:val="B3FC82B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2"/>
  <w:bordersDoNotSurroundHeader w:val="1"/>
  <w:bordersDoNotSurroundFooter w:val="1"/>
  <w:attachedTemplate r:id="rId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EC6A7B"/>
    <w:rsid w:val="007514E3"/>
    <w:rsid w:val="007E0BB7"/>
    <w:rsid w:val="00812B81"/>
    <w:rsid w:val="00F019D3"/>
    <w:rsid w:val="0A001BE1"/>
    <w:rsid w:val="0AC402B6"/>
    <w:rsid w:val="0C1A1CED"/>
    <w:rsid w:val="102E7BF8"/>
    <w:rsid w:val="1BEC6A7B"/>
    <w:rsid w:val="24B50952"/>
    <w:rsid w:val="252C5AFE"/>
    <w:rsid w:val="268D60BF"/>
    <w:rsid w:val="2B367EFD"/>
    <w:rsid w:val="2F0523EE"/>
    <w:rsid w:val="36FE2052"/>
    <w:rsid w:val="475A238C"/>
    <w:rsid w:val="495B7E98"/>
    <w:rsid w:val="6D535020"/>
    <w:rsid w:val="6F587FFB"/>
    <w:rsid w:val="784D1DD0"/>
    <w:rsid w:val="7E1B520B"/>
    <w:rsid w:val="B5FEF555"/>
    <w:rsid w:val="C7BFC64B"/>
    <w:rsid w:val="F3473D6D"/>
    <w:rsid w:val="FBF7481B"/>
    <w:rsid w:val="FEF3FDA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Char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zhfqian/Documents/C:\Users\zhfqian\Library\Containers\com.kingsoft.wpsoffice.mac\Data\C:\Users\ZF_QIAN\AppData\Roaming\Kingsoft\wps\addons\pool\win-i386\knewfileres_1.0.0.1\wps\0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2</Pages>
  <Words>45</Words>
  <Characters>260</Characters>
  <Lines>2</Lines>
  <Paragraphs>1</Paragraphs>
  <TotalTime>39</TotalTime>
  <ScaleCrop>false</ScaleCrop>
  <LinksUpToDate>false</LinksUpToDate>
  <CharactersWithSpaces>304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2018-11-02T14:36:00Z</dcterms:created>
  <dc:creator>ZF_QIAN</dc:creator>
  <cp:lastModifiedBy>Starfood</cp:lastModifiedBy>
  <dcterms:modified xsi:type="dcterms:W3CDTF">2026-05-06T21:20:04Z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KSORubyTemplateID">
    <vt:lpwstr>6</vt:lpwstr>
  </property>
  <property fmtid="{D5CDD505-2E9C-101B-9397-08002B2CF9AE}" pid="4" name="ICV">
    <vt:lpwstr>86EF7D31471005CA0440FB69098891E4_43</vt:lpwstr>
  </property>
</Properties>
</file>