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9F7A" w14:textId="77777777" w:rsidR="00E162D5" w:rsidRDefault="00E162D5">
      <w:pPr>
        <w:rPr>
          <w:rFonts w:ascii="华文新魏" w:eastAsia="华文新魏" w:hAnsi="黑体"/>
          <w:sz w:val="72"/>
        </w:rPr>
      </w:pPr>
    </w:p>
    <w:p w14:paraId="1452BC54" w14:textId="77777777" w:rsidR="00E162D5" w:rsidRDefault="00000000">
      <w:pPr>
        <w:jc w:val="center"/>
        <w:rPr>
          <w:rFonts w:ascii="华文新魏" w:eastAsia="华文新魏" w:hAnsi="黑体"/>
          <w:sz w:val="72"/>
        </w:rPr>
      </w:pPr>
      <w:r>
        <w:rPr>
          <w:rFonts w:ascii="华文新魏" w:eastAsia="华文新魏" w:hAnsi="黑体" w:hint="eastAsia"/>
          <w:sz w:val="72"/>
        </w:rPr>
        <w:t>杭州电子科技大学</w:t>
      </w:r>
    </w:p>
    <w:p w14:paraId="450F8E0D" w14:textId="77777777" w:rsidR="00E162D5" w:rsidRDefault="00000000">
      <w:pPr>
        <w:jc w:val="center"/>
        <w:rPr>
          <w:rFonts w:ascii="华文新魏" w:eastAsia="华文新魏" w:hAnsi="黑体"/>
          <w:sz w:val="72"/>
        </w:rPr>
      </w:pPr>
      <w:r>
        <w:rPr>
          <w:rFonts w:ascii="华文新魏" w:eastAsia="华文新魏" w:hAnsi="黑体" w:hint="eastAsia"/>
          <w:sz w:val="72"/>
        </w:rPr>
        <w:t>通信工程学院报告提交</w:t>
      </w:r>
    </w:p>
    <w:p w14:paraId="00C950A8" w14:textId="77777777" w:rsidR="00E162D5" w:rsidRDefault="00E162D5">
      <w:pPr>
        <w:rPr>
          <w:sz w:val="44"/>
        </w:rPr>
      </w:pPr>
    </w:p>
    <w:p w14:paraId="4627FEE5" w14:textId="77777777" w:rsidR="00E162D5" w:rsidRDefault="00E162D5">
      <w:pPr>
        <w:jc w:val="center"/>
        <w:rPr>
          <w:sz w:val="44"/>
        </w:rPr>
      </w:pPr>
    </w:p>
    <w:p w14:paraId="076A6413" w14:textId="77777777" w:rsidR="00E162D5" w:rsidRDefault="00E162D5">
      <w:pPr>
        <w:jc w:val="center"/>
        <w:rPr>
          <w:sz w:val="44"/>
        </w:rPr>
      </w:pPr>
    </w:p>
    <w:p w14:paraId="178DD36B" w14:textId="77777777" w:rsidR="00E162D5" w:rsidRDefault="00000000">
      <w:pPr>
        <w:jc w:val="center"/>
        <w:rPr>
          <w:sz w:val="44"/>
        </w:rPr>
      </w:pPr>
      <w:r>
        <w:rPr>
          <w:rFonts w:hint="eastAsia"/>
          <w:sz w:val="44"/>
        </w:rPr>
        <w:t>20</w:t>
      </w:r>
      <w:r>
        <w:rPr>
          <w:sz w:val="44"/>
        </w:rPr>
        <w:t>2</w:t>
      </w:r>
      <w:r>
        <w:rPr>
          <w:rFonts w:hint="eastAsia"/>
          <w:sz w:val="44"/>
        </w:rPr>
        <w:t>5</w:t>
      </w:r>
      <w:r>
        <w:rPr>
          <w:sz w:val="44"/>
        </w:rPr>
        <w:t xml:space="preserve"> </w:t>
      </w:r>
      <w:r>
        <w:rPr>
          <w:rFonts w:hint="eastAsia"/>
          <w:sz w:val="44"/>
        </w:rPr>
        <w:t>至</w:t>
      </w:r>
      <w:r>
        <w:rPr>
          <w:rFonts w:hint="eastAsia"/>
          <w:sz w:val="44"/>
        </w:rPr>
        <w:t xml:space="preserve"> 20</w:t>
      </w:r>
      <w:r>
        <w:rPr>
          <w:sz w:val="44"/>
        </w:rPr>
        <w:t>2</w:t>
      </w:r>
      <w:r>
        <w:rPr>
          <w:rFonts w:hint="eastAsia"/>
          <w:sz w:val="44"/>
        </w:rPr>
        <w:t>6</w:t>
      </w:r>
      <w:r>
        <w:rPr>
          <w:sz w:val="44"/>
        </w:rPr>
        <w:t xml:space="preserve"> </w:t>
      </w:r>
      <w:r>
        <w:rPr>
          <w:rFonts w:hint="eastAsia"/>
          <w:sz w:val="44"/>
        </w:rPr>
        <w:t>学年</w:t>
      </w:r>
      <w:r>
        <w:rPr>
          <w:rFonts w:hint="eastAsia"/>
          <w:sz w:val="44"/>
        </w:rPr>
        <w:t xml:space="preserve"> </w:t>
      </w:r>
      <w:r>
        <w:rPr>
          <w:rFonts w:hint="eastAsia"/>
          <w:sz w:val="44"/>
        </w:rPr>
        <w:t>第</w:t>
      </w:r>
      <w:r>
        <w:rPr>
          <w:rFonts w:hint="eastAsia"/>
          <w:sz w:val="44"/>
        </w:rPr>
        <w:t>2</w:t>
      </w:r>
      <w:r>
        <w:rPr>
          <w:rFonts w:hint="eastAsia"/>
          <w:sz w:val="44"/>
        </w:rPr>
        <w:t>学期</w:t>
      </w:r>
    </w:p>
    <w:p w14:paraId="36F47149" w14:textId="77777777" w:rsidR="00E162D5" w:rsidRDefault="00E162D5">
      <w:pPr>
        <w:rPr>
          <w:sz w:val="56"/>
        </w:rPr>
      </w:pPr>
    </w:p>
    <w:p w14:paraId="05963A0E" w14:textId="77777777" w:rsidR="00E162D5" w:rsidRDefault="00E162D5">
      <w:pPr>
        <w:rPr>
          <w:sz w:val="56"/>
        </w:rPr>
      </w:pPr>
    </w:p>
    <w:p w14:paraId="44899DCA" w14:textId="77777777" w:rsidR="00E162D5" w:rsidRDefault="00000000">
      <w:pPr>
        <w:spacing w:before="120" w:line="480" w:lineRule="auto"/>
        <w:jc w:val="left"/>
        <w:rPr>
          <w:sz w:val="32"/>
        </w:rPr>
      </w:pPr>
      <w:r>
        <w:rPr>
          <w:sz w:val="32"/>
        </w:rPr>
        <w:t>课程名称</w:t>
      </w:r>
      <w:r>
        <w:rPr>
          <w:rFonts w:hint="eastAsia"/>
          <w:sz w:val="32"/>
        </w:rPr>
        <w:t>：</w:t>
      </w:r>
      <w:r>
        <w:rPr>
          <w:rFonts w:hint="eastAsia"/>
          <w:sz w:val="32"/>
        </w:rPr>
        <w:t xml:space="preserve">  _</w:t>
      </w:r>
      <w:r>
        <w:rPr>
          <w:rFonts w:hint="eastAsia"/>
          <w:sz w:val="32"/>
          <w:u w:val="single"/>
        </w:rPr>
        <w:t>数字信号处理实验</w:t>
      </w:r>
      <w:r>
        <w:rPr>
          <w:rFonts w:hint="eastAsia"/>
          <w:sz w:val="32"/>
        </w:rPr>
        <w:t>_</w:t>
      </w:r>
      <w:r>
        <w:rPr>
          <w:sz w:val="32"/>
        </w:rPr>
        <w:t xml:space="preserve">     </w:t>
      </w:r>
      <w:r>
        <w:rPr>
          <w:rFonts w:hint="eastAsia"/>
          <w:sz w:val="32"/>
        </w:rPr>
        <w:t xml:space="preserve">  </w:t>
      </w:r>
    </w:p>
    <w:p w14:paraId="124EB3FF" w14:textId="624072D0" w:rsidR="00E162D5" w:rsidRDefault="00000000">
      <w:pPr>
        <w:spacing w:before="120" w:line="480" w:lineRule="auto"/>
        <w:jc w:val="left"/>
        <w:rPr>
          <w:sz w:val="32"/>
          <w:u w:val="single"/>
        </w:rPr>
      </w:pPr>
      <w:r>
        <w:rPr>
          <w:sz w:val="32"/>
        </w:rPr>
        <w:t>实验报告送交日期</w:t>
      </w:r>
      <w:r>
        <w:rPr>
          <w:rFonts w:hint="eastAsia"/>
          <w:sz w:val="32"/>
        </w:rPr>
        <w:t>：</w:t>
      </w: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</w:t>
      </w:r>
      <w:r w:rsidR="002054E9">
        <w:rPr>
          <w:rFonts w:hint="eastAsia"/>
          <w:sz w:val="32"/>
          <w:u w:val="single"/>
        </w:rPr>
        <w:t>2026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>年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 w:rsidR="002054E9">
        <w:rPr>
          <w:rFonts w:hint="eastAsia"/>
          <w:sz w:val="32"/>
          <w:u w:val="single"/>
        </w:rPr>
        <w:t>4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>月</w:t>
      </w:r>
      <w:r>
        <w:rPr>
          <w:rFonts w:hint="eastAsia"/>
          <w:sz w:val="32"/>
          <w:u w:val="single"/>
        </w:rPr>
        <w:t xml:space="preserve"> </w:t>
      </w:r>
      <w:r w:rsidR="002054E9">
        <w:rPr>
          <w:rFonts w:hint="eastAsia"/>
          <w:sz w:val="32"/>
          <w:u w:val="single"/>
        </w:rPr>
        <w:t>22</w:t>
      </w:r>
      <w:r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>日</w:t>
      </w:r>
      <w:r>
        <w:rPr>
          <w:rFonts w:hint="eastAsia"/>
          <w:sz w:val="32"/>
          <w:u w:val="single"/>
        </w:rPr>
        <w:t xml:space="preserve">   </w:t>
      </w:r>
    </w:p>
    <w:p w14:paraId="705BE6FF" w14:textId="1036886B" w:rsidR="00E162D5" w:rsidRDefault="00000000">
      <w:pPr>
        <w:spacing w:before="120" w:line="480" w:lineRule="auto"/>
        <w:jc w:val="left"/>
        <w:rPr>
          <w:sz w:val="32"/>
          <w:u w:val="single"/>
        </w:rPr>
        <w:sectPr w:rsidR="00E162D5">
          <w:pgSz w:w="11906" w:h="16838"/>
          <w:pgMar w:top="1440" w:right="1418" w:bottom="1440" w:left="1701" w:header="851" w:footer="992" w:gutter="0"/>
          <w:cols w:space="425"/>
          <w:docGrid w:type="lines" w:linePitch="312"/>
        </w:sectPr>
      </w:pPr>
      <w:r>
        <w:rPr>
          <w:rFonts w:hint="eastAsia"/>
          <w:sz w:val="32"/>
        </w:rPr>
        <w:t>提交人姓名：</w:t>
      </w:r>
      <w:r>
        <w:rPr>
          <w:sz w:val="32"/>
          <w:u w:val="single"/>
        </w:rPr>
        <w:t xml:space="preserve">   </w:t>
      </w:r>
      <w:r w:rsidR="002054E9">
        <w:rPr>
          <w:rFonts w:hint="eastAsia"/>
          <w:sz w:val="32"/>
          <w:u w:val="single"/>
        </w:rPr>
        <w:t>魏欣萌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     </w:t>
      </w:r>
    </w:p>
    <w:p w14:paraId="7F8DAC2E" w14:textId="77777777" w:rsidR="00E162D5" w:rsidRDefault="00000000">
      <w:pPr>
        <w:numPr>
          <w:ilvl w:val="0"/>
          <w:numId w:val="1"/>
        </w:numPr>
        <w:spacing w:before="120" w:line="480" w:lineRule="auto"/>
        <w:jc w:val="left"/>
        <w:rPr>
          <w:sz w:val="32"/>
          <w:u w:val="single"/>
        </w:rPr>
      </w:pPr>
      <w:r>
        <w:rPr>
          <w:rFonts w:hint="eastAsia"/>
          <w:sz w:val="32"/>
          <w:u w:val="single"/>
        </w:rPr>
        <w:lastRenderedPageBreak/>
        <w:t>题目</w:t>
      </w:r>
    </w:p>
    <w:p w14:paraId="5EF6D54E" w14:textId="77777777" w:rsidR="00DC1CD0" w:rsidRDefault="002054E9" w:rsidP="00DC1CD0">
      <w:pPr>
        <w:widowControl/>
        <w:jc w:val="left"/>
        <w:rPr>
          <w:sz w:val="32"/>
        </w:rPr>
      </w:pPr>
      <w:r>
        <w:rPr>
          <w:rFonts w:hint="eastAsia"/>
          <w:sz w:val="32"/>
        </w:rPr>
        <w:t xml:space="preserve">    </w:t>
      </w:r>
      <w:r w:rsidR="00DC1CD0" w:rsidRPr="00DC1CD0">
        <w:rPr>
          <w:noProof/>
          <w:sz w:val="32"/>
        </w:rPr>
        <w:drawing>
          <wp:inline distT="0" distB="0" distL="0" distR="0" wp14:anchorId="2CABD754" wp14:editId="6AFD476F">
            <wp:extent cx="5579745" cy="2331720"/>
            <wp:effectExtent l="0" t="0" r="1905" b="0"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85B5588B-28E9-2408-2F82-90810EF5EE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85B5588B-28E9-2408-2F82-90810EF5EE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8F39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1</w:t>
      </w:r>
      <w:r>
        <w:rPr>
          <w:rFonts w:hint="eastAsia"/>
          <w:sz w:val="32"/>
        </w:rPr>
        <w:t>）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 xml:space="preserve">clc; clear; close 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</w:p>
    <w:p w14:paraId="50156110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x1 = [1,-1,2,1]; x2 = [2,0,-1,1,2];</w:t>
      </w:r>
    </w:p>
    <w:p w14:paraId="5F39771B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ylin = conv(x1,x2);</w:t>
      </w:r>
    </w:p>
    <w:p w14:paraId="3A9B2DE9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figure(1);</w:t>
      </w:r>
    </w:p>
    <w:p w14:paraId="6E3D1B15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stem(ylin,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'fill'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,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,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'linewidth'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,1.0);</w:t>
      </w:r>
    </w:p>
    <w:p w14:paraId="3944F3DC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xlabel(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'\itn'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); ylabel(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'{\ity}({\itn})'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); axis([0 8 -5 6]);</w:t>
      </w:r>
    </w:p>
    <w:p w14:paraId="254C02E2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'{\ity}({\itn})={\itx}_1({\itn})*{\itx}_2({\itn})'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35F8B683" w14:textId="77777777" w:rsidR="00DC1CD0" w:rsidRPr="00DC1CD0" w:rsidRDefault="00DC1CD0" w:rsidP="00DC1CD0">
      <w:pPr>
        <w:widowControl/>
        <w:jc w:val="left"/>
        <w:rPr>
          <w:sz w:val="32"/>
        </w:rPr>
      </w:pPr>
    </w:p>
    <w:p w14:paraId="4D401241" w14:textId="346C334C" w:rsidR="00DC1CD0" w:rsidRDefault="00DC1CD0" w:rsidP="00DC1CD0">
      <w:pPr>
        <w:widowControl/>
        <w:jc w:val="left"/>
        <w:rPr>
          <w:sz w:val="32"/>
        </w:rPr>
      </w:pPr>
      <w:r w:rsidRPr="00DC1CD0">
        <w:rPr>
          <w:noProof/>
          <w:sz w:val="32"/>
        </w:rPr>
        <w:drawing>
          <wp:inline distT="0" distB="0" distL="0" distR="0" wp14:anchorId="2012AB14" wp14:editId="48EEBBAA">
            <wp:extent cx="4714334" cy="3536032"/>
            <wp:effectExtent l="0" t="0" r="0" b="0"/>
            <wp:docPr id="15004362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58" cy="355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DEEC" w14:textId="3E61E94D" w:rsidR="00DC1CD0" w:rsidRPr="00DC1CD0" w:rsidRDefault="00183DF1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hint="eastAsia"/>
          <w:sz w:val="32"/>
        </w:rPr>
        <w:lastRenderedPageBreak/>
        <w:t>（</w:t>
      </w:r>
      <w:r w:rsidR="00DC1CD0">
        <w:rPr>
          <w:rFonts w:hint="eastAsia"/>
          <w:sz w:val="32"/>
        </w:rPr>
        <w:t>2</w:t>
      </w:r>
      <w:r>
        <w:rPr>
          <w:rFonts w:hint="eastAsia"/>
          <w:sz w:val="32"/>
        </w:rPr>
        <w:t>）</w:t>
      </w:r>
      <w:r w:rsidR="00DC1CD0" w:rsidRPr="00DC1CD0">
        <w:rPr>
          <w:rFonts w:ascii="Consolas" w:eastAsia="宋体" w:hAnsi="Consolas" w:cs="宋体"/>
          <w:kern w:val="0"/>
          <w:sz w:val="20"/>
          <w:szCs w:val="20"/>
        </w:rPr>
        <w:t xml:space="preserve">clc; clear; close </w:t>
      </w:r>
      <w:r w:rsidR="00DC1CD0"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="00DC1CD0" w:rsidRPr="00DC1CD0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</w:p>
    <w:p w14:paraId="7A1FD6AD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x1 = [1,-1,2,1,0]; x2 = [2,0,-1,1,2];</w:t>
      </w:r>
    </w:p>
    <w:p w14:paraId="327BADF9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y1 = circonvtim(x1,x2,5);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%5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点循环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/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圆周卷积</w:t>
      </w:r>
    </w:p>
    <w:p w14:paraId="4DCDFE80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%y2 = circonvtim(x1,x2,6);%6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点循环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/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圆周卷积</w:t>
      </w:r>
    </w:p>
    <w:p w14:paraId="72A9548E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y3 = circonvtim(x1,x2,7);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%7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点循环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/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圆周卷积</w:t>
      </w:r>
    </w:p>
    <w:p w14:paraId="651DC68B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y4 = circonvtim(x1,x2,8);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%8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点循环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/</w:t>
      </w: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圆周卷积</w:t>
      </w:r>
    </w:p>
    <w:p w14:paraId="42569F2F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figure(1);</w:t>
      </w:r>
    </w:p>
    <w:p w14:paraId="10259C01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subplot(3,1,1); stem(y1,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'fill'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,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'g'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,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'linewidth'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,1.0);</w:t>
      </w:r>
    </w:p>
    <w:p w14:paraId="0DDE823F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xlabel(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'\itn'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); ylabel(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'{\ity}_1({\itn})'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); axis([0 8 -5 6]);</w:t>
      </w:r>
    </w:p>
    <w:p w14:paraId="2C3760FD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'{\ity}_1({\itn})={\itx}_1({\itn}) ⑤{\itx}_2({\itn})'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639082EE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%subplot(4,1,2); stem(y2,'fill','b','linewidth',1.0);</w:t>
      </w:r>
    </w:p>
    <w:p w14:paraId="39FBC711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>%xlabel('\itn'); ylabel('{\ity}_2({\itn})'); axis([1 8 0 15]);</w:t>
      </w:r>
    </w:p>
    <w:p w14:paraId="0B10B284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%title('{\ity}_2({\itn})={\itx}_1({\itn}) ⑥{\itx}_2({\itn})'); </w:t>
      </w:r>
    </w:p>
    <w:p w14:paraId="1A9D358B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subplot(3,1,2); stem(y3,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'fill'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,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,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'linewidth'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,1.0);</w:t>
      </w:r>
    </w:p>
    <w:p w14:paraId="1C1BC2D5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xlabel(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'\itn'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); ylabel(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'{\ity}_3({\itn})'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); axis([0 8 -5 6]);</w:t>
      </w:r>
    </w:p>
    <w:p w14:paraId="700E14BB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'{\ity}_3({\itn})={\itx}_1({\itn}) ⑦{\itx}_2({\itn})'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673E4257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subplot(3,1,3); stem(y4,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'fill'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,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'm'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,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'linewidth'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,1.0);</w:t>
      </w:r>
    </w:p>
    <w:p w14:paraId="5A83FFE9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xlabel(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'\itn'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); ylabel(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'{\ity}_4({\itn})'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); axis([0 9 -5 6]);</w:t>
      </w:r>
    </w:p>
    <w:p w14:paraId="14FD7499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'{\ity}_4({\itn})={\itx}_1({\itn}) ⑧{\itx}_2({\itn})'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5A6EDB16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9D7BC19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y=circonvtim(x1,x2,N)</w:t>
      </w:r>
    </w:p>
    <w:p w14:paraId="1457F482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n=0:N-1;</w:t>
      </w:r>
    </w:p>
    <w:p w14:paraId="0D4BE883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x1=[x1,zeros(1,N-length(x1))];</w:t>
      </w:r>
    </w:p>
    <w:p w14:paraId="34238F6E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x2=[x2,zeros(1,N-length(x2))];</w:t>
      </w:r>
    </w:p>
    <w:p w14:paraId="53423E62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x3=x2(mod(-n,N)+1);</w:t>
      </w:r>
    </w:p>
    <w:p w14:paraId="2F60241F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m=0:N-1</w:t>
      </w:r>
    </w:p>
    <w:p w14:paraId="16569008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 xml:space="preserve">    x4=cirshftt(x3,m,N);</w:t>
      </w:r>
    </w:p>
    <w:p w14:paraId="11E0436C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 xml:space="preserve">    x5=x1.*x4;</w:t>
      </w:r>
    </w:p>
    <w:p w14:paraId="638748C5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 xml:space="preserve">    y(m+1)=sum(x5);</w:t>
      </w:r>
    </w:p>
    <w:p w14:paraId="57FF92CB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2AF5ECD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CD484EA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FFBBF75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7ECA9B2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y=cirshftt(x,m,N)</w:t>
      </w:r>
    </w:p>
    <w:p w14:paraId="6D36E25C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length(x)&gt;N</w:t>
      </w:r>
    </w:p>
    <w:p w14:paraId="6D96D54F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 xml:space="preserve">    error</w:t>
      </w:r>
    </w:p>
    <w:p w14:paraId="4E823B7F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 xml:space="preserve">    (</w:t>
      </w:r>
      <w:r w:rsidRPr="00DC1CD0">
        <w:rPr>
          <w:rFonts w:ascii="Consolas" w:eastAsia="宋体" w:hAnsi="Consolas" w:cs="宋体"/>
          <w:color w:val="A709F5"/>
          <w:kern w:val="0"/>
          <w:sz w:val="20"/>
          <w:szCs w:val="20"/>
        </w:rPr>
        <w:t>'N must be &gt;=the length of x'</w:t>
      </w:r>
      <w:r w:rsidRPr="00DC1CD0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5316474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2E7B6DF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x=[x,zeros(1,N-length(x))];</w:t>
      </w:r>
    </w:p>
    <w:p w14:paraId="0E5F3EE3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n=0:N-1;</w:t>
      </w:r>
    </w:p>
    <w:p w14:paraId="76FC54F1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n=mod(n-m,N);</w:t>
      </w:r>
    </w:p>
    <w:p w14:paraId="4953A786" w14:textId="77777777" w:rsidR="00DC1CD0" w:rsidRPr="00DC1CD0" w:rsidRDefault="00DC1CD0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kern w:val="0"/>
          <w:sz w:val="20"/>
          <w:szCs w:val="20"/>
        </w:rPr>
        <w:t>y=x(n+1);</w:t>
      </w:r>
    </w:p>
    <w:p w14:paraId="294E90D4" w14:textId="77777777" w:rsidR="00DC1CD0" w:rsidRDefault="00DC1CD0" w:rsidP="00DC1CD0">
      <w:pPr>
        <w:widowControl/>
        <w:jc w:val="left"/>
        <w:rPr>
          <w:rFonts w:ascii="Consolas" w:eastAsia="宋体" w:hAnsi="Consolas" w:cs="宋体"/>
          <w:color w:val="0E00FF"/>
          <w:kern w:val="0"/>
          <w:sz w:val="20"/>
          <w:szCs w:val="20"/>
        </w:rPr>
      </w:pPr>
      <w:r w:rsidRPr="00DC1CD0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307BC14" w14:textId="54633718" w:rsidR="00AB128A" w:rsidRPr="00DC1CD0" w:rsidRDefault="00AB128A" w:rsidP="00DC1CD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B128A">
        <w:rPr>
          <w:rFonts w:ascii="Consolas" w:eastAsia="宋体" w:hAnsi="Consolas" w:cs="宋体"/>
          <w:noProof/>
          <w:kern w:val="0"/>
          <w:sz w:val="20"/>
          <w:szCs w:val="20"/>
        </w:rPr>
        <w:lastRenderedPageBreak/>
        <w:drawing>
          <wp:inline distT="0" distB="0" distL="0" distR="0" wp14:anchorId="6B14BBC6" wp14:editId="1CFA9643">
            <wp:extent cx="5327650" cy="3996055"/>
            <wp:effectExtent l="0" t="0" r="0" b="0"/>
            <wp:docPr id="21329379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23FC" w14:textId="4F4A9CD5" w:rsidR="00E162D5" w:rsidRDefault="00AB128A" w:rsidP="00DC1CD0">
      <w:pPr>
        <w:spacing w:before="120" w:line="480" w:lineRule="auto"/>
        <w:rPr>
          <w:sz w:val="32"/>
        </w:rPr>
      </w:pPr>
      <w:r w:rsidRPr="00AB128A">
        <w:rPr>
          <w:noProof/>
          <w:sz w:val="32"/>
        </w:rPr>
        <w:drawing>
          <wp:inline distT="0" distB="0" distL="0" distR="0" wp14:anchorId="5D337811" wp14:editId="4F1E0FA2">
            <wp:extent cx="5327650" cy="3996055"/>
            <wp:effectExtent l="0" t="0" r="0" b="0"/>
            <wp:docPr id="827857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208B" w14:textId="3A7D61CB" w:rsidR="00E162D5" w:rsidRDefault="00AB128A">
      <w:pPr>
        <w:spacing w:before="120" w:line="480" w:lineRule="auto"/>
        <w:jc w:val="left"/>
        <w:rPr>
          <w:sz w:val="32"/>
        </w:rPr>
      </w:pPr>
      <w:r w:rsidRPr="00AB128A">
        <w:rPr>
          <w:noProof/>
          <w:sz w:val="32"/>
        </w:rPr>
        <w:lastRenderedPageBreak/>
        <w:drawing>
          <wp:inline distT="0" distB="0" distL="0" distR="0" wp14:anchorId="6173AA35" wp14:editId="0526BF16">
            <wp:extent cx="5327650" cy="3996055"/>
            <wp:effectExtent l="0" t="0" r="0" b="0"/>
            <wp:docPr id="8932990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3251D" w14:textId="026E2918" w:rsidR="00E162D5" w:rsidRDefault="00183DF1">
      <w:pPr>
        <w:spacing w:before="120" w:line="480" w:lineRule="auto"/>
        <w:jc w:val="left"/>
        <w:rPr>
          <w:sz w:val="32"/>
        </w:rPr>
      </w:pP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3</w:t>
      </w:r>
      <w:r>
        <w:rPr>
          <w:rFonts w:hint="eastAsia"/>
          <w:sz w:val="32"/>
        </w:rPr>
        <w:t>）由图可得，当</w:t>
      </w:r>
      <w:r>
        <w:rPr>
          <w:rFonts w:hint="eastAsia"/>
          <w:sz w:val="32"/>
        </w:rPr>
        <w:t>n</w:t>
      </w:r>
      <w:r>
        <w:rPr>
          <w:rFonts w:hint="eastAsia"/>
          <w:sz w:val="32"/>
        </w:rPr>
        <w:t>为</w:t>
      </w:r>
      <w:r w:rsidR="00DC1CD0">
        <w:rPr>
          <w:rFonts w:hint="eastAsia"/>
          <w:sz w:val="32"/>
        </w:rPr>
        <w:t>8</w:t>
      </w:r>
      <w:r>
        <w:rPr>
          <w:rFonts w:hint="eastAsia"/>
          <w:sz w:val="32"/>
        </w:rPr>
        <w:t>的时候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即圆周卷积</w:t>
      </w:r>
      <w:r>
        <w:rPr>
          <w:rFonts w:hint="eastAsia"/>
          <w:sz w:val="32"/>
        </w:rPr>
        <w:t>y</w:t>
      </w:r>
      <w:r w:rsidR="00905E4E">
        <w:rPr>
          <w:rFonts w:hint="eastAsia"/>
          <w:sz w:val="32"/>
        </w:rPr>
        <w:t>4</w:t>
      </w:r>
      <w:r>
        <w:rPr>
          <w:rFonts w:hint="eastAsia"/>
          <w:sz w:val="32"/>
        </w:rPr>
        <w:t>的图像与线性卷积结果一致，因此最小</w:t>
      </w:r>
      <w:r>
        <w:rPr>
          <w:rFonts w:hint="eastAsia"/>
          <w:sz w:val="32"/>
        </w:rPr>
        <w:t>n</w:t>
      </w:r>
      <w:r>
        <w:rPr>
          <w:rFonts w:hint="eastAsia"/>
          <w:sz w:val="32"/>
        </w:rPr>
        <w:t>值为</w:t>
      </w:r>
      <w:r w:rsidR="00DC1CD0">
        <w:rPr>
          <w:rFonts w:hint="eastAsia"/>
          <w:sz w:val="32"/>
        </w:rPr>
        <w:t>8</w:t>
      </w:r>
      <w:r w:rsidR="00207BEF">
        <w:rPr>
          <w:rFonts w:hint="eastAsia"/>
          <w:sz w:val="32"/>
        </w:rPr>
        <w:t>。</w:t>
      </w:r>
    </w:p>
    <w:p w14:paraId="47B6BDF4" w14:textId="77777777" w:rsidR="00E162D5" w:rsidRDefault="00E162D5">
      <w:pPr>
        <w:spacing w:before="120" w:line="480" w:lineRule="auto"/>
        <w:jc w:val="left"/>
        <w:rPr>
          <w:sz w:val="32"/>
          <w:u w:val="single"/>
        </w:rPr>
      </w:pPr>
    </w:p>
    <w:p w14:paraId="10B9A8AB" w14:textId="77777777" w:rsidR="00E162D5" w:rsidRDefault="00E162D5">
      <w:pPr>
        <w:jc w:val="left"/>
        <w:rPr>
          <w:sz w:val="28"/>
          <w:szCs w:val="28"/>
        </w:rPr>
      </w:pPr>
    </w:p>
    <w:sectPr w:rsidR="00E162D5"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919C2" w14:textId="77777777" w:rsidR="004901C7" w:rsidRDefault="004901C7" w:rsidP="00207BEF">
      <w:r>
        <w:separator/>
      </w:r>
    </w:p>
  </w:endnote>
  <w:endnote w:type="continuationSeparator" w:id="0">
    <w:p w14:paraId="79B2A823" w14:textId="77777777" w:rsidR="004901C7" w:rsidRDefault="004901C7" w:rsidP="00207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060D4" w14:textId="77777777" w:rsidR="004901C7" w:rsidRDefault="004901C7" w:rsidP="00207BEF">
      <w:r>
        <w:separator/>
      </w:r>
    </w:p>
  </w:footnote>
  <w:footnote w:type="continuationSeparator" w:id="0">
    <w:p w14:paraId="66C321F8" w14:textId="77777777" w:rsidR="004901C7" w:rsidRDefault="004901C7" w:rsidP="00207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28812F"/>
    <w:multiLevelType w:val="singleLevel"/>
    <w:tmpl w:val="9928812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02940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65"/>
    <w:rsid w:val="00014DD1"/>
    <w:rsid w:val="0005239A"/>
    <w:rsid w:val="00070264"/>
    <w:rsid w:val="00087C75"/>
    <w:rsid w:val="00092FBD"/>
    <w:rsid w:val="000A443A"/>
    <w:rsid w:val="00101D85"/>
    <w:rsid w:val="00173965"/>
    <w:rsid w:val="00183DF1"/>
    <w:rsid w:val="001F00F9"/>
    <w:rsid w:val="002054E9"/>
    <w:rsid w:val="00207BEF"/>
    <w:rsid w:val="00267366"/>
    <w:rsid w:val="00293294"/>
    <w:rsid w:val="002D0BA5"/>
    <w:rsid w:val="00315C8B"/>
    <w:rsid w:val="003A102D"/>
    <w:rsid w:val="003B6842"/>
    <w:rsid w:val="003D76A2"/>
    <w:rsid w:val="003F69D8"/>
    <w:rsid w:val="00416B52"/>
    <w:rsid w:val="00424F3D"/>
    <w:rsid w:val="004376FF"/>
    <w:rsid w:val="00474602"/>
    <w:rsid w:val="004901C7"/>
    <w:rsid w:val="004929CF"/>
    <w:rsid w:val="004A61DA"/>
    <w:rsid w:val="004D11BD"/>
    <w:rsid w:val="005100E8"/>
    <w:rsid w:val="00526E60"/>
    <w:rsid w:val="00574A81"/>
    <w:rsid w:val="005955B5"/>
    <w:rsid w:val="005C5EAC"/>
    <w:rsid w:val="005E6378"/>
    <w:rsid w:val="00691C51"/>
    <w:rsid w:val="006A7D65"/>
    <w:rsid w:val="006F2D83"/>
    <w:rsid w:val="00734769"/>
    <w:rsid w:val="00735F53"/>
    <w:rsid w:val="0076120C"/>
    <w:rsid w:val="00775712"/>
    <w:rsid w:val="007A142F"/>
    <w:rsid w:val="007E6DC6"/>
    <w:rsid w:val="00805B52"/>
    <w:rsid w:val="008A10A9"/>
    <w:rsid w:val="008B0F8F"/>
    <w:rsid w:val="008C64F1"/>
    <w:rsid w:val="00905E4E"/>
    <w:rsid w:val="00917FE3"/>
    <w:rsid w:val="0092685E"/>
    <w:rsid w:val="00950E98"/>
    <w:rsid w:val="0096148D"/>
    <w:rsid w:val="009D24BD"/>
    <w:rsid w:val="00A04D7E"/>
    <w:rsid w:val="00A170BB"/>
    <w:rsid w:val="00A25FCB"/>
    <w:rsid w:val="00A52FD4"/>
    <w:rsid w:val="00A644D5"/>
    <w:rsid w:val="00AB128A"/>
    <w:rsid w:val="00B1603F"/>
    <w:rsid w:val="00B74AAB"/>
    <w:rsid w:val="00B873A7"/>
    <w:rsid w:val="00BC3DC6"/>
    <w:rsid w:val="00BD26DA"/>
    <w:rsid w:val="00BD59EA"/>
    <w:rsid w:val="00BE58FC"/>
    <w:rsid w:val="00C06CEB"/>
    <w:rsid w:val="00C64B26"/>
    <w:rsid w:val="00D154B0"/>
    <w:rsid w:val="00D91A97"/>
    <w:rsid w:val="00DC1CD0"/>
    <w:rsid w:val="00DD0895"/>
    <w:rsid w:val="00E162D5"/>
    <w:rsid w:val="00E27DEE"/>
    <w:rsid w:val="00E91B28"/>
    <w:rsid w:val="00E951E9"/>
    <w:rsid w:val="00F65403"/>
    <w:rsid w:val="00F726BC"/>
    <w:rsid w:val="00F731B5"/>
    <w:rsid w:val="00FA4CD3"/>
    <w:rsid w:val="08F92747"/>
    <w:rsid w:val="6149217F"/>
    <w:rsid w:val="715E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DF39C"/>
  <w15:docId w15:val="{81C3F1C7-DBDA-4C46-9F3B-DA5F0873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b">
    <w:name w:val="List Paragraph"/>
    <w:basedOn w:val="a"/>
    <w:uiPriority w:val="99"/>
    <w:unhideWhenUsed/>
    <w:rsid w:val="002054E9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2054E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259</Words>
  <Characters>1490</Characters>
  <Application>Microsoft Office Word</Application>
  <DocSecurity>0</DocSecurity>
  <Lines>74</Lines>
  <Paragraphs>62</Paragraphs>
  <ScaleCrop>false</ScaleCrop>
  <Company>Microsoft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Huang Yi</dc:creator>
  <cp:lastModifiedBy>欣萌 魏</cp:lastModifiedBy>
  <cp:revision>5</cp:revision>
  <cp:lastPrinted>2023-07-05T07:59:00Z</cp:lastPrinted>
  <dcterms:created xsi:type="dcterms:W3CDTF">2026-04-29T10:53:00Z</dcterms:created>
  <dcterms:modified xsi:type="dcterms:W3CDTF">2026-04-29T11:04:00Z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eyJoZGlkIjoiYWVjNmFjOWNlYTM0Mjk3NWVjOGUwZjE0ZGI1NzE3MGUiLCJ1c2VySWQiOiI3NjMwNTQ2MTgifQ==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12A23CB0937A4389BF3E12039A6F359B_12</vt:lpwstr>
  </property>
</Properties>
</file>