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272AD" w14:textId="77777777" w:rsidR="00994F40" w:rsidRDefault="00427F81" w:rsidP="00994F40">
      <w:pPr>
        <w:pStyle w:val="Ttulo1"/>
        <w:jc w:val="center"/>
        <w:rPr>
          <w:lang w:val="pt-PT"/>
        </w:rPr>
      </w:pPr>
      <w:r w:rsidRPr="00994F40">
        <w:rPr>
          <w:lang w:val="pt-PT"/>
        </w:rPr>
        <w:t xml:space="preserve">MEMÓRIA DESCRITIVA DO PROJECTO </w:t>
      </w:r>
    </w:p>
    <w:p w14:paraId="30F27A07" w14:textId="61403C34" w:rsidR="00994F40" w:rsidRDefault="00427F81" w:rsidP="00994F40">
      <w:pPr>
        <w:pStyle w:val="Ttulo1"/>
        <w:jc w:val="center"/>
        <w:rPr>
          <w:lang w:val="pt-PT"/>
        </w:rPr>
      </w:pPr>
      <w:r w:rsidRPr="00994F40">
        <w:rPr>
          <w:lang w:val="pt-PT"/>
        </w:rPr>
        <w:t>DE</w:t>
      </w:r>
    </w:p>
    <w:p w14:paraId="3DF8FA87" w14:textId="0E06443F" w:rsidR="004F7906" w:rsidRDefault="00427F81" w:rsidP="00994F40">
      <w:pPr>
        <w:pStyle w:val="Ttulo1"/>
        <w:jc w:val="center"/>
        <w:rPr>
          <w:lang w:val="pt-PT"/>
        </w:rPr>
      </w:pPr>
      <w:r w:rsidRPr="00994F40">
        <w:rPr>
          <w:lang w:val="pt-PT"/>
        </w:rPr>
        <w:t xml:space="preserve"> SISTEMA DE GESTÃO DE INVENTÁRIO</w:t>
      </w:r>
    </w:p>
    <w:p w14:paraId="2174DFDC" w14:textId="1BBCAC87" w:rsidR="00994F40" w:rsidRDefault="00994F40" w:rsidP="00994F40">
      <w:pPr>
        <w:rPr>
          <w:lang w:val="pt-PT"/>
        </w:rPr>
      </w:pPr>
    </w:p>
    <w:p w14:paraId="303373F6" w14:textId="77777777" w:rsidR="00994F40" w:rsidRPr="00994F40" w:rsidRDefault="00994F40" w:rsidP="00994F40">
      <w:pPr>
        <w:rPr>
          <w:lang w:val="pt-PT"/>
        </w:rPr>
      </w:pPr>
    </w:p>
    <w:p w14:paraId="585234F7" w14:textId="77777777" w:rsidR="00994F40" w:rsidRPr="00994F40" w:rsidRDefault="00994F40" w:rsidP="00994F40">
      <w:pPr>
        <w:rPr>
          <w:lang w:val="pt-PT"/>
        </w:rPr>
      </w:pPr>
    </w:p>
    <w:p w14:paraId="38DA25C1" w14:textId="50E926B1" w:rsidR="00994F40" w:rsidRDefault="00994F40">
      <w:pPr>
        <w:rPr>
          <w:lang w:val="pt-PT"/>
        </w:rPr>
      </w:pPr>
      <w:r>
        <w:rPr>
          <w:lang w:val="pt-PT"/>
        </w:rPr>
        <w:t>Nome</w:t>
      </w:r>
      <w:r w:rsidR="00427F81" w:rsidRPr="00994F40">
        <w:rPr>
          <w:lang w:val="pt-PT"/>
        </w:rPr>
        <w:t xml:space="preserve">: Marcolino </w:t>
      </w:r>
      <w:r>
        <w:rPr>
          <w:lang w:val="pt-PT"/>
        </w:rPr>
        <w:t xml:space="preserve">Domingos </w:t>
      </w:r>
      <w:r w:rsidR="00427F81" w:rsidRPr="00994F40">
        <w:rPr>
          <w:lang w:val="pt-PT"/>
        </w:rPr>
        <w:t>Marcos</w:t>
      </w:r>
      <w:r w:rsidR="00427F81" w:rsidRPr="00994F40">
        <w:rPr>
          <w:lang w:val="pt-PT"/>
        </w:rPr>
        <w:t xml:space="preserve"> </w:t>
      </w:r>
    </w:p>
    <w:p w14:paraId="13AFDD85" w14:textId="6F0DDE64" w:rsidR="004F7906" w:rsidRPr="00994F40" w:rsidRDefault="00994F40">
      <w:pPr>
        <w:rPr>
          <w:lang w:val="pt-PT"/>
        </w:rPr>
      </w:pPr>
      <w:r>
        <w:rPr>
          <w:lang w:val="pt-PT"/>
        </w:rPr>
        <w:t xml:space="preserve">Id: </w:t>
      </w:r>
      <w:r w:rsidR="00427F81" w:rsidRPr="00994F40">
        <w:rPr>
          <w:lang w:val="pt-PT"/>
        </w:rPr>
        <w:t>13766</w:t>
      </w:r>
    </w:p>
    <w:p w14:paraId="5CD1EDF0" w14:textId="77777777" w:rsidR="004F7906" w:rsidRPr="00994F40" w:rsidRDefault="00427F81">
      <w:pPr>
        <w:rPr>
          <w:lang w:val="pt-PT"/>
        </w:rPr>
      </w:pPr>
      <w:r w:rsidRPr="00994F40">
        <w:rPr>
          <w:lang w:val="pt-PT"/>
        </w:rPr>
        <w:t>Orientador: Prof. Doutor Aires Veloso</w:t>
      </w:r>
    </w:p>
    <w:p w14:paraId="59E29326" w14:textId="77777777" w:rsidR="00994F40" w:rsidRDefault="00994F40">
      <w:pPr>
        <w:rPr>
          <w:lang w:val="pt-PT"/>
        </w:rPr>
      </w:pPr>
    </w:p>
    <w:p w14:paraId="4C3993DD" w14:textId="77777777" w:rsidR="00994F40" w:rsidRDefault="00994F40" w:rsidP="00994F40">
      <w:pPr>
        <w:jc w:val="center"/>
        <w:rPr>
          <w:lang w:val="pt-PT"/>
        </w:rPr>
      </w:pPr>
    </w:p>
    <w:p w14:paraId="7CA1F9FC" w14:textId="061622B3" w:rsidR="004F7906" w:rsidRPr="00886D0B" w:rsidRDefault="00427F81" w:rsidP="00994F40">
      <w:pPr>
        <w:jc w:val="center"/>
        <w:rPr>
          <w:b/>
          <w:bCs/>
          <w:lang w:val="pt-PT"/>
        </w:rPr>
      </w:pPr>
      <w:r w:rsidRPr="00886D0B">
        <w:rPr>
          <w:b/>
          <w:bCs/>
          <w:lang w:val="pt-PT"/>
        </w:rPr>
        <w:t>Introdução</w:t>
      </w:r>
    </w:p>
    <w:p w14:paraId="6D0024AA" w14:textId="77777777" w:rsidR="004F7906" w:rsidRPr="00994F40" w:rsidRDefault="004F7906">
      <w:pPr>
        <w:rPr>
          <w:lang w:val="pt-PT"/>
        </w:rPr>
      </w:pPr>
    </w:p>
    <w:p w14:paraId="398B9228" w14:textId="2ED6E094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A gestão eficiente de inventário é um fator determinante para o bom funcionamento das </w:t>
      </w:r>
      <w:r w:rsidRPr="00994F40">
        <w:rPr>
          <w:lang w:val="pt-PT"/>
        </w:rPr>
        <w:t>organizações, uma vez que influencia diretamente o controlo de custos, a disponibilidade de produtos e a tomada de decisões estratégicas. A ausência de um sistema informatizado adequado pode resultar em falhas de stock, desperdícios e</w:t>
      </w:r>
      <w:r w:rsidR="00994F40">
        <w:rPr>
          <w:lang w:val="pt-PT"/>
        </w:rPr>
        <w:t xml:space="preserve"> </w:t>
      </w:r>
      <w:r w:rsidRPr="00994F40">
        <w:rPr>
          <w:lang w:val="pt-PT"/>
        </w:rPr>
        <w:t>dificuldades no acomp</w:t>
      </w:r>
      <w:r w:rsidRPr="00994F40">
        <w:rPr>
          <w:lang w:val="pt-PT"/>
        </w:rPr>
        <w:t>anhamento das movimentações de produtos.</w:t>
      </w:r>
    </w:p>
    <w:p w14:paraId="3A72E0DF" w14:textId="77777777" w:rsidR="004F7906" w:rsidRPr="00994F40" w:rsidRDefault="004F7906" w:rsidP="00994F40">
      <w:pPr>
        <w:jc w:val="both"/>
        <w:rPr>
          <w:lang w:val="pt-PT"/>
        </w:rPr>
      </w:pPr>
    </w:p>
    <w:p w14:paraId="6429AAC5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Neste contexto, o presente </w:t>
      </w:r>
      <w:proofErr w:type="spellStart"/>
      <w:r w:rsidRPr="00994F40">
        <w:rPr>
          <w:lang w:val="pt-PT"/>
        </w:rPr>
        <w:t>projecto</w:t>
      </w:r>
      <w:proofErr w:type="spellEnd"/>
      <w:r w:rsidRPr="00994F40">
        <w:rPr>
          <w:lang w:val="pt-PT"/>
        </w:rPr>
        <w:t xml:space="preserve"> propõe o desenvolvimento de um Sistema de Gestão de Inventário, concebido para controlar, monitorizar e organizar os produtos de uma organização, garantindo maior fiabilidade da </w:t>
      </w:r>
      <w:r w:rsidRPr="00994F40">
        <w:rPr>
          <w:lang w:val="pt-PT"/>
        </w:rPr>
        <w:t>informação e apoio à gestão operacional.</w:t>
      </w:r>
    </w:p>
    <w:p w14:paraId="2D8926A7" w14:textId="77777777" w:rsidR="004F7906" w:rsidRPr="00994F40" w:rsidRDefault="004F7906">
      <w:pPr>
        <w:rPr>
          <w:lang w:val="pt-PT"/>
        </w:rPr>
      </w:pPr>
    </w:p>
    <w:p w14:paraId="381B93AD" w14:textId="77777777" w:rsidR="00994F40" w:rsidRDefault="00994F40">
      <w:pPr>
        <w:rPr>
          <w:lang w:val="pt-PT"/>
        </w:rPr>
      </w:pPr>
      <w:r>
        <w:rPr>
          <w:lang w:val="pt-PT"/>
        </w:rPr>
        <w:br w:type="page"/>
      </w:r>
    </w:p>
    <w:p w14:paraId="019C9B68" w14:textId="082B2FC7" w:rsidR="004F7906" w:rsidRPr="00886D0B" w:rsidRDefault="00427F81" w:rsidP="00994F40">
      <w:pPr>
        <w:jc w:val="center"/>
        <w:rPr>
          <w:b/>
          <w:bCs/>
          <w:lang w:val="pt-PT"/>
        </w:rPr>
      </w:pPr>
      <w:proofErr w:type="spellStart"/>
      <w:r w:rsidRPr="00886D0B">
        <w:rPr>
          <w:b/>
          <w:bCs/>
          <w:lang w:val="pt-PT"/>
        </w:rPr>
        <w:lastRenderedPageBreak/>
        <w:t>Objectivos</w:t>
      </w:r>
      <w:proofErr w:type="spellEnd"/>
      <w:r w:rsidRPr="00886D0B">
        <w:rPr>
          <w:b/>
          <w:bCs/>
          <w:lang w:val="pt-PT"/>
        </w:rPr>
        <w:t xml:space="preserve"> do </w:t>
      </w:r>
      <w:proofErr w:type="spellStart"/>
      <w:r w:rsidRPr="00886D0B">
        <w:rPr>
          <w:b/>
          <w:bCs/>
          <w:lang w:val="pt-PT"/>
        </w:rPr>
        <w:t>Projecto</w:t>
      </w:r>
      <w:proofErr w:type="spellEnd"/>
    </w:p>
    <w:p w14:paraId="700283E0" w14:textId="77777777" w:rsidR="004F7906" w:rsidRPr="00994F40" w:rsidRDefault="004F7906">
      <w:pPr>
        <w:rPr>
          <w:lang w:val="pt-PT"/>
        </w:rPr>
      </w:pPr>
    </w:p>
    <w:p w14:paraId="2B8A10D4" w14:textId="77777777" w:rsidR="004F7906" w:rsidRPr="00886D0B" w:rsidRDefault="00427F81">
      <w:pPr>
        <w:rPr>
          <w:b/>
          <w:bCs/>
          <w:lang w:val="pt-PT"/>
        </w:rPr>
      </w:pPr>
      <w:r w:rsidRPr="00886D0B">
        <w:rPr>
          <w:b/>
          <w:bCs/>
          <w:lang w:val="pt-PT"/>
        </w:rPr>
        <w:t xml:space="preserve">2.1 </w:t>
      </w:r>
      <w:proofErr w:type="spellStart"/>
      <w:r w:rsidRPr="00886D0B">
        <w:rPr>
          <w:b/>
          <w:bCs/>
          <w:lang w:val="pt-PT"/>
        </w:rPr>
        <w:t>Objectivo</w:t>
      </w:r>
      <w:proofErr w:type="spellEnd"/>
      <w:r w:rsidRPr="00886D0B">
        <w:rPr>
          <w:b/>
          <w:bCs/>
          <w:lang w:val="pt-PT"/>
        </w:rPr>
        <w:t xml:space="preserve"> Geral</w:t>
      </w:r>
    </w:p>
    <w:p w14:paraId="6AB45BF8" w14:textId="77777777" w:rsidR="004F7906" w:rsidRPr="00994F40" w:rsidRDefault="004F7906">
      <w:pPr>
        <w:rPr>
          <w:lang w:val="pt-PT"/>
        </w:rPr>
      </w:pPr>
    </w:p>
    <w:p w14:paraId="243939D3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Desenvolver um sistema de gestão de inventário que permita controlar de forma eficiente as entradas, saídas e níveis de stock de produtos, apoiando a tomada de decisã</w:t>
      </w:r>
      <w:r w:rsidRPr="00994F40">
        <w:rPr>
          <w:lang w:val="pt-PT"/>
        </w:rPr>
        <w:t>o e melhorando a organização dos recursos.</w:t>
      </w:r>
    </w:p>
    <w:p w14:paraId="426C0960" w14:textId="77777777" w:rsidR="004F7906" w:rsidRPr="00994F40" w:rsidRDefault="004F7906" w:rsidP="00994F40">
      <w:pPr>
        <w:jc w:val="both"/>
        <w:rPr>
          <w:lang w:val="pt-PT"/>
        </w:rPr>
      </w:pPr>
    </w:p>
    <w:p w14:paraId="45B08AC8" w14:textId="77777777" w:rsidR="004F7906" w:rsidRPr="00886D0B" w:rsidRDefault="00427F81" w:rsidP="00994F40">
      <w:pPr>
        <w:jc w:val="both"/>
        <w:rPr>
          <w:b/>
          <w:bCs/>
          <w:lang w:val="pt-PT"/>
        </w:rPr>
      </w:pPr>
      <w:r w:rsidRPr="00886D0B">
        <w:rPr>
          <w:b/>
          <w:bCs/>
          <w:lang w:val="pt-PT"/>
        </w:rPr>
        <w:t xml:space="preserve">2.2 </w:t>
      </w:r>
      <w:proofErr w:type="spellStart"/>
      <w:r w:rsidRPr="00886D0B">
        <w:rPr>
          <w:b/>
          <w:bCs/>
          <w:lang w:val="pt-PT"/>
        </w:rPr>
        <w:t>Objectivos</w:t>
      </w:r>
      <w:proofErr w:type="spellEnd"/>
      <w:r w:rsidRPr="00886D0B">
        <w:rPr>
          <w:b/>
          <w:bCs/>
          <w:lang w:val="pt-PT"/>
        </w:rPr>
        <w:t xml:space="preserve"> Específicos</w:t>
      </w:r>
    </w:p>
    <w:p w14:paraId="20C8EB82" w14:textId="77777777" w:rsidR="004F7906" w:rsidRPr="00994F40" w:rsidRDefault="004F7906" w:rsidP="00994F40">
      <w:pPr>
        <w:jc w:val="both"/>
        <w:rPr>
          <w:lang w:val="pt-PT"/>
        </w:rPr>
      </w:pPr>
    </w:p>
    <w:p w14:paraId="56FF8D54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Permitir o cadastro e gestão de produtos, categorias e fornecedores;</w:t>
      </w:r>
    </w:p>
    <w:p w14:paraId="24DDA4B6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Controlar as entradas e saídas de produtos em stock;</w:t>
      </w:r>
    </w:p>
    <w:p w14:paraId="6604A1BF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Identificar produtos com níveis de stock abaixo do mínimo defi</w:t>
      </w:r>
      <w:r w:rsidRPr="00994F40">
        <w:rPr>
          <w:lang w:val="pt-PT"/>
        </w:rPr>
        <w:t>nido;</w:t>
      </w:r>
    </w:p>
    <w:p w14:paraId="5ABE0F1A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Manter o histórico das movimentações de inventário;</w:t>
      </w:r>
    </w:p>
    <w:p w14:paraId="485635CE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Disponibilizar informações consolidadas para apoio à gestão.</w:t>
      </w:r>
    </w:p>
    <w:p w14:paraId="2E5B061D" w14:textId="77777777" w:rsidR="004F7906" w:rsidRPr="00994F40" w:rsidRDefault="004F7906">
      <w:pPr>
        <w:rPr>
          <w:lang w:val="pt-PT"/>
        </w:rPr>
      </w:pPr>
    </w:p>
    <w:p w14:paraId="56C8AF5B" w14:textId="77777777" w:rsidR="00994F40" w:rsidRDefault="00994F40">
      <w:pPr>
        <w:rPr>
          <w:lang w:val="pt-PT"/>
        </w:rPr>
      </w:pPr>
      <w:r>
        <w:rPr>
          <w:lang w:val="pt-PT"/>
        </w:rPr>
        <w:br w:type="page"/>
      </w:r>
    </w:p>
    <w:p w14:paraId="75065E0C" w14:textId="6CD7F456" w:rsidR="004F7906" w:rsidRPr="00994F40" w:rsidRDefault="00427F81" w:rsidP="00994F40">
      <w:pPr>
        <w:jc w:val="center"/>
        <w:rPr>
          <w:lang w:val="pt-PT"/>
        </w:rPr>
      </w:pPr>
      <w:r w:rsidRPr="00886D0B">
        <w:rPr>
          <w:b/>
          <w:bCs/>
          <w:lang w:val="pt-PT"/>
        </w:rPr>
        <w:lastRenderedPageBreak/>
        <w:t>Descrição Geral do Sistema</w:t>
      </w:r>
    </w:p>
    <w:p w14:paraId="1052F88F" w14:textId="77777777" w:rsidR="004F7906" w:rsidRPr="00994F40" w:rsidRDefault="004F7906">
      <w:pPr>
        <w:rPr>
          <w:lang w:val="pt-PT"/>
        </w:rPr>
      </w:pPr>
    </w:p>
    <w:p w14:paraId="5A1645B6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O Sistema de Gestão de Inventário é uma aplicação desenvolvida exclusivamente a nível de </w:t>
      </w:r>
      <w:proofErr w:type="spellStart"/>
      <w:r w:rsidRPr="00994F40">
        <w:rPr>
          <w:lang w:val="pt-PT"/>
        </w:rPr>
        <w:t>backend</w:t>
      </w:r>
      <w:proofErr w:type="spellEnd"/>
      <w:r w:rsidRPr="00994F40">
        <w:rPr>
          <w:lang w:val="pt-PT"/>
        </w:rPr>
        <w:t>, utiliza</w:t>
      </w:r>
      <w:r w:rsidRPr="00994F40">
        <w:rPr>
          <w:lang w:val="pt-PT"/>
        </w:rPr>
        <w:t xml:space="preserve">ndo Spring </w:t>
      </w:r>
      <w:proofErr w:type="spellStart"/>
      <w:r w:rsidRPr="00994F40">
        <w:rPr>
          <w:lang w:val="pt-PT"/>
        </w:rPr>
        <w:t>Boot</w:t>
      </w:r>
      <w:proofErr w:type="spellEnd"/>
      <w:r w:rsidRPr="00994F40">
        <w:rPr>
          <w:lang w:val="pt-PT"/>
        </w:rPr>
        <w:t xml:space="preserve"> com Java </w:t>
      </w:r>
      <w:proofErr w:type="spellStart"/>
      <w:r w:rsidRPr="00994F40">
        <w:rPr>
          <w:lang w:val="pt-PT"/>
        </w:rPr>
        <w:t>OpenJDK</w:t>
      </w:r>
      <w:proofErr w:type="spellEnd"/>
      <w:r w:rsidRPr="00994F40">
        <w:rPr>
          <w:lang w:val="pt-PT"/>
        </w:rPr>
        <w:t xml:space="preserve"> 17, </w:t>
      </w:r>
      <w:proofErr w:type="spellStart"/>
      <w:r w:rsidRPr="00994F40">
        <w:rPr>
          <w:lang w:val="pt-PT"/>
        </w:rPr>
        <w:t>PostgreSQL</w:t>
      </w:r>
      <w:proofErr w:type="spellEnd"/>
      <w:r w:rsidRPr="00994F40">
        <w:rPr>
          <w:lang w:val="pt-PT"/>
        </w:rPr>
        <w:t xml:space="preserve"> como base de dados e Apache </w:t>
      </w:r>
      <w:proofErr w:type="spellStart"/>
      <w:r w:rsidRPr="00994F40">
        <w:rPr>
          <w:lang w:val="pt-PT"/>
        </w:rPr>
        <w:t>NetBeans</w:t>
      </w:r>
      <w:proofErr w:type="spellEnd"/>
      <w:r w:rsidRPr="00994F40">
        <w:rPr>
          <w:lang w:val="pt-PT"/>
        </w:rPr>
        <w:t xml:space="preserve"> como ambiente de desenvolvimento.</w:t>
      </w:r>
    </w:p>
    <w:p w14:paraId="237D4710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O sistema é responsável por gerir os dados relacionados com produtos, categorias, fornecedores e movimentações de stock, disponibilizando</w:t>
      </w:r>
      <w:r w:rsidRPr="00994F40">
        <w:rPr>
          <w:lang w:val="pt-PT"/>
        </w:rPr>
        <w:t xml:space="preserve"> estas informações através de serviços REST para consulta e análise.</w:t>
      </w:r>
    </w:p>
    <w:p w14:paraId="181BF287" w14:textId="77777777" w:rsidR="004F7906" w:rsidRPr="00994F40" w:rsidRDefault="004F7906">
      <w:pPr>
        <w:rPr>
          <w:lang w:val="pt-PT"/>
        </w:rPr>
      </w:pPr>
    </w:p>
    <w:p w14:paraId="166F6681" w14:textId="77777777" w:rsidR="00994F40" w:rsidRDefault="00994F40">
      <w:pPr>
        <w:rPr>
          <w:lang w:val="pt-PT"/>
        </w:rPr>
      </w:pPr>
      <w:r>
        <w:rPr>
          <w:lang w:val="pt-PT"/>
        </w:rPr>
        <w:br w:type="page"/>
      </w:r>
    </w:p>
    <w:p w14:paraId="0333E3FD" w14:textId="24E1BC11" w:rsidR="004F7906" w:rsidRPr="00994F40" w:rsidRDefault="00427F81" w:rsidP="00994F40">
      <w:pPr>
        <w:jc w:val="center"/>
        <w:rPr>
          <w:lang w:val="pt-PT"/>
        </w:rPr>
      </w:pPr>
      <w:r w:rsidRPr="00886D0B">
        <w:rPr>
          <w:b/>
          <w:bCs/>
          <w:lang w:val="pt-PT"/>
        </w:rPr>
        <w:lastRenderedPageBreak/>
        <w:t>Componentes do Sistema</w:t>
      </w:r>
    </w:p>
    <w:p w14:paraId="78BE0433" w14:textId="77777777" w:rsidR="004F7906" w:rsidRPr="00994F40" w:rsidRDefault="004F7906">
      <w:pPr>
        <w:rPr>
          <w:lang w:val="pt-PT"/>
        </w:rPr>
      </w:pPr>
    </w:p>
    <w:p w14:paraId="2CB40793" w14:textId="77777777" w:rsidR="004F7906" w:rsidRPr="00886D0B" w:rsidRDefault="00427F81">
      <w:pPr>
        <w:rPr>
          <w:b/>
          <w:bCs/>
          <w:lang w:val="pt-PT"/>
        </w:rPr>
      </w:pPr>
      <w:r w:rsidRPr="00886D0B">
        <w:rPr>
          <w:b/>
          <w:bCs/>
          <w:lang w:val="pt-PT"/>
        </w:rPr>
        <w:t>4.1 Componentes de Software</w:t>
      </w:r>
    </w:p>
    <w:p w14:paraId="1193644D" w14:textId="77777777" w:rsidR="004F7906" w:rsidRPr="00994F40" w:rsidRDefault="004F7906">
      <w:pPr>
        <w:rPr>
          <w:lang w:val="pt-PT"/>
        </w:rPr>
      </w:pPr>
    </w:p>
    <w:p w14:paraId="5E7BA5E7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Aplicação </w:t>
      </w:r>
      <w:proofErr w:type="spellStart"/>
      <w:r w:rsidRPr="00994F40">
        <w:rPr>
          <w:lang w:val="pt-PT"/>
        </w:rPr>
        <w:t>backend</w:t>
      </w:r>
      <w:proofErr w:type="spellEnd"/>
      <w:r w:rsidRPr="00994F40">
        <w:rPr>
          <w:lang w:val="pt-PT"/>
        </w:rPr>
        <w:t xml:space="preserve"> desenvolvida em Spring </w:t>
      </w:r>
      <w:proofErr w:type="spellStart"/>
      <w:r w:rsidRPr="00994F40">
        <w:rPr>
          <w:lang w:val="pt-PT"/>
        </w:rPr>
        <w:t>Boot</w:t>
      </w:r>
      <w:proofErr w:type="spellEnd"/>
      <w:r w:rsidRPr="00994F40">
        <w:rPr>
          <w:lang w:val="pt-PT"/>
        </w:rPr>
        <w:t>;</w:t>
      </w:r>
    </w:p>
    <w:p w14:paraId="48987725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Base de dados </w:t>
      </w:r>
      <w:proofErr w:type="spellStart"/>
      <w:r w:rsidRPr="00994F40">
        <w:rPr>
          <w:lang w:val="pt-PT"/>
        </w:rPr>
        <w:t>PostgreSQL</w:t>
      </w:r>
      <w:proofErr w:type="spellEnd"/>
      <w:r w:rsidRPr="00994F40">
        <w:rPr>
          <w:lang w:val="pt-PT"/>
        </w:rPr>
        <w:t xml:space="preserve"> para armazenamento das informações;</w:t>
      </w:r>
    </w:p>
    <w:p w14:paraId="1C1F9352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Módulos de </w:t>
      </w:r>
      <w:r w:rsidRPr="00994F40">
        <w:rPr>
          <w:lang w:val="pt-PT"/>
        </w:rPr>
        <w:t>gestão de produtos, categorias, fornecedores e inventário;</w:t>
      </w:r>
    </w:p>
    <w:p w14:paraId="02637235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Módulo de </w:t>
      </w:r>
      <w:proofErr w:type="spellStart"/>
      <w:r w:rsidRPr="00994F40">
        <w:rPr>
          <w:lang w:val="pt-PT"/>
        </w:rPr>
        <w:t>dashboard</w:t>
      </w:r>
      <w:proofErr w:type="spellEnd"/>
      <w:r w:rsidRPr="00994F40">
        <w:rPr>
          <w:lang w:val="pt-PT"/>
        </w:rPr>
        <w:t xml:space="preserve"> </w:t>
      </w:r>
      <w:proofErr w:type="spellStart"/>
      <w:r w:rsidRPr="00994F40">
        <w:rPr>
          <w:lang w:val="pt-PT"/>
        </w:rPr>
        <w:t>backend</w:t>
      </w:r>
      <w:proofErr w:type="spellEnd"/>
      <w:r w:rsidRPr="00994F40">
        <w:rPr>
          <w:lang w:val="pt-PT"/>
        </w:rPr>
        <w:t xml:space="preserve"> para dados consolidados;</w:t>
      </w:r>
    </w:p>
    <w:p w14:paraId="3C20FE52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Módulo de relatórios.</w:t>
      </w:r>
    </w:p>
    <w:p w14:paraId="58C969EE" w14:textId="77777777" w:rsidR="004F7906" w:rsidRPr="00994F40" w:rsidRDefault="004F7906">
      <w:pPr>
        <w:rPr>
          <w:lang w:val="pt-PT"/>
        </w:rPr>
      </w:pPr>
    </w:p>
    <w:p w14:paraId="3348A23F" w14:textId="77777777" w:rsidR="00994F40" w:rsidRDefault="00994F40">
      <w:pPr>
        <w:rPr>
          <w:lang w:val="pt-PT"/>
        </w:rPr>
      </w:pPr>
      <w:r>
        <w:rPr>
          <w:lang w:val="pt-PT"/>
        </w:rPr>
        <w:br w:type="page"/>
      </w:r>
    </w:p>
    <w:p w14:paraId="41F1ADA5" w14:textId="713B6907" w:rsidR="004F7906" w:rsidRPr="00886D0B" w:rsidRDefault="00427F81" w:rsidP="00886D0B">
      <w:pPr>
        <w:jc w:val="center"/>
        <w:rPr>
          <w:b/>
          <w:bCs/>
          <w:lang w:val="pt-PT"/>
        </w:rPr>
      </w:pPr>
      <w:r w:rsidRPr="00886D0B">
        <w:rPr>
          <w:b/>
          <w:bCs/>
          <w:lang w:val="pt-PT"/>
        </w:rPr>
        <w:lastRenderedPageBreak/>
        <w:t>Funcionamento do Sistema</w:t>
      </w:r>
    </w:p>
    <w:p w14:paraId="6F9F7924" w14:textId="77777777" w:rsidR="004F7906" w:rsidRPr="00994F40" w:rsidRDefault="004F7906">
      <w:pPr>
        <w:rPr>
          <w:lang w:val="pt-PT"/>
        </w:rPr>
      </w:pPr>
    </w:p>
    <w:p w14:paraId="53F750FD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O utilizador autentica-se no sistema através de um serviço de acesso;</w:t>
      </w:r>
    </w:p>
    <w:p w14:paraId="51EADDF0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As operações de cadast</w:t>
      </w:r>
      <w:r w:rsidRPr="00994F40">
        <w:rPr>
          <w:lang w:val="pt-PT"/>
        </w:rPr>
        <w:t xml:space="preserve">ro e atualização de dados são realizadas por meio de </w:t>
      </w:r>
      <w:proofErr w:type="spellStart"/>
      <w:r w:rsidRPr="00994F40">
        <w:rPr>
          <w:lang w:val="pt-PT"/>
        </w:rPr>
        <w:t>endpoints</w:t>
      </w:r>
      <w:proofErr w:type="spellEnd"/>
      <w:r w:rsidRPr="00994F40">
        <w:rPr>
          <w:lang w:val="pt-PT"/>
        </w:rPr>
        <w:t xml:space="preserve"> REST;</w:t>
      </w:r>
    </w:p>
    <w:p w14:paraId="3A512CD6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>As entradas e saídas de produtos são registadas no sistema;</w:t>
      </w:r>
    </w:p>
    <w:p w14:paraId="5731CFC1" w14:textId="77777777" w:rsidR="004F7906" w:rsidRPr="00994F40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O sistema </w:t>
      </w:r>
      <w:proofErr w:type="spellStart"/>
      <w:r w:rsidRPr="00994F40">
        <w:rPr>
          <w:lang w:val="pt-PT"/>
        </w:rPr>
        <w:t>actualiza</w:t>
      </w:r>
      <w:proofErr w:type="spellEnd"/>
      <w:r w:rsidRPr="00994F40">
        <w:rPr>
          <w:lang w:val="pt-PT"/>
        </w:rPr>
        <w:t xml:space="preserve"> automaticamente os níveis de stock;</w:t>
      </w:r>
    </w:p>
    <w:p w14:paraId="2CFBF9EE" w14:textId="5A9FB962" w:rsidR="004F7906" w:rsidRDefault="00427F81" w:rsidP="00994F40">
      <w:pPr>
        <w:jc w:val="both"/>
        <w:rPr>
          <w:lang w:val="pt-PT"/>
        </w:rPr>
      </w:pPr>
      <w:r w:rsidRPr="00994F40">
        <w:rPr>
          <w:lang w:val="pt-PT"/>
        </w:rPr>
        <w:t xml:space="preserve">As informações consolidadas podem ser consultadas através do </w:t>
      </w:r>
      <w:proofErr w:type="spellStart"/>
      <w:r w:rsidRPr="00994F40">
        <w:rPr>
          <w:lang w:val="pt-PT"/>
        </w:rPr>
        <w:t>dashboard</w:t>
      </w:r>
      <w:proofErr w:type="spellEnd"/>
      <w:r w:rsidRPr="00994F40">
        <w:rPr>
          <w:lang w:val="pt-PT"/>
        </w:rPr>
        <w:t xml:space="preserve"> </w:t>
      </w:r>
      <w:r w:rsidRPr="00994F40">
        <w:rPr>
          <w:lang w:val="pt-PT"/>
        </w:rPr>
        <w:t>e relatórios.</w:t>
      </w:r>
    </w:p>
    <w:p w14:paraId="3C97C46F" w14:textId="2557BC61" w:rsidR="00427F81" w:rsidRDefault="00427F81" w:rsidP="00994F40">
      <w:pPr>
        <w:jc w:val="both"/>
        <w:rPr>
          <w:lang w:val="pt-PT"/>
        </w:rPr>
      </w:pPr>
    </w:p>
    <w:p w14:paraId="31E297DA" w14:textId="641215E6" w:rsidR="00427F81" w:rsidRPr="00427F81" w:rsidRDefault="00427F81" w:rsidP="00994F40">
      <w:pPr>
        <w:jc w:val="both"/>
        <w:rPr>
          <w:lang w:val="pt-PT"/>
        </w:rPr>
      </w:pPr>
      <w:proofErr w:type="spellStart"/>
      <w:r w:rsidRPr="00427F81">
        <w:rPr>
          <w:b/>
          <w:bCs/>
          <w:lang w:val="pt-PT"/>
        </w:rPr>
        <w:t>Obs</w:t>
      </w:r>
      <w:proofErr w:type="spellEnd"/>
      <w:r>
        <w:rPr>
          <w:lang w:val="pt-PT"/>
        </w:rPr>
        <w:t xml:space="preserve">: </w:t>
      </w:r>
      <w:r w:rsidRPr="00427F81">
        <w:rPr>
          <w:lang w:val="pt-PT"/>
        </w:rPr>
        <w:t xml:space="preserve">O </w:t>
      </w:r>
      <w:proofErr w:type="spellStart"/>
      <w:r w:rsidRPr="00427F81">
        <w:rPr>
          <w:b/>
          <w:bCs/>
          <w:lang w:val="pt-PT"/>
        </w:rPr>
        <w:t>dashboard</w:t>
      </w:r>
      <w:proofErr w:type="spellEnd"/>
      <w:r w:rsidRPr="00427F81">
        <w:rPr>
          <w:lang w:val="pt-PT"/>
        </w:rPr>
        <w:t xml:space="preserve"> do sistema é implementado exclusivamente a nível de </w:t>
      </w:r>
      <w:proofErr w:type="spellStart"/>
      <w:r w:rsidRPr="00427F81">
        <w:rPr>
          <w:lang w:val="pt-PT"/>
        </w:rPr>
        <w:t>backend</w:t>
      </w:r>
      <w:proofErr w:type="spellEnd"/>
      <w:r w:rsidRPr="00427F81">
        <w:rPr>
          <w:lang w:val="pt-PT"/>
        </w:rPr>
        <w:t xml:space="preserve">, sendo responsável por disponibilizar, através de um </w:t>
      </w:r>
      <w:proofErr w:type="spellStart"/>
      <w:r w:rsidRPr="00427F81">
        <w:rPr>
          <w:lang w:val="pt-PT"/>
        </w:rPr>
        <w:t>endpoint</w:t>
      </w:r>
      <w:proofErr w:type="spellEnd"/>
      <w:r w:rsidRPr="00427F81">
        <w:rPr>
          <w:lang w:val="pt-PT"/>
        </w:rPr>
        <w:t xml:space="preserve"> REST, informações consolidadas sobre o estado do inventário. Este recurso permite obter uma visão geral do sistema, incluindo totais de produtos, níveis de stock, produtos com stock baixo e movimentações recentes, sendo utilizado para fins de </w:t>
      </w:r>
      <w:r w:rsidRPr="00427F81">
        <w:rPr>
          <w:b/>
          <w:bCs/>
          <w:lang w:val="pt-PT"/>
        </w:rPr>
        <w:t>consulta e análise</w:t>
      </w:r>
      <w:r w:rsidRPr="00427F81">
        <w:rPr>
          <w:lang w:val="pt-PT"/>
        </w:rPr>
        <w:t xml:space="preserve"> através de ferramentas como o </w:t>
      </w:r>
      <w:proofErr w:type="spellStart"/>
      <w:r w:rsidRPr="00427F81">
        <w:rPr>
          <w:b/>
          <w:bCs/>
          <w:lang w:val="pt-PT"/>
        </w:rPr>
        <w:t>Postman</w:t>
      </w:r>
      <w:proofErr w:type="spellEnd"/>
      <w:r w:rsidRPr="00427F81">
        <w:rPr>
          <w:lang w:val="pt-PT"/>
        </w:rPr>
        <w:t>.</w:t>
      </w:r>
    </w:p>
    <w:p w14:paraId="59AFD8A1" w14:textId="77777777" w:rsidR="004F7906" w:rsidRPr="00994F40" w:rsidRDefault="004F7906">
      <w:pPr>
        <w:rPr>
          <w:lang w:val="pt-PT"/>
        </w:rPr>
      </w:pPr>
    </w:p>
    <w:p w14:paraId="7FD6A828" w14:textId="77777777" w:rsidR="00994F40" w:rsidRDefault="00994F40">
      <w:pPr>
        <w:rPr>
          <w:lang w:val="pt-PT"/>
        </w:rPr>
      </w:pPr>
      <w:r>
        <w:rPr>
          <w:lang w:val="pt-PT"/>
        </w:rPr>
        <w:br w:type="page"/>
      </w:r>
    </w:p>
    <w:p w14:paraId="4A168908" w14:textId="04851080" w:rsidR="004F7906" w:rsidRPr="00994F40" w:rsidRDefault="00427F81" w:rsidP="00994F40">
      <w:pPr>
        <w:jc w:val="center"/>
        <w:rPr>
          <w:lang w:val="pt-PT"/>
        </w:rPr>
      </w:pPr>
      <w:r w:rsidRPr="00994F40">
        <w:rPr>
          <w:lang w:val="pt-PT"/>
        </w:rPr>
        <w:lastRenderedPageBreak/>
        <w:t>6. Requisitos do Sistema</w:t>
      </w:r>
    </w:p>
    <w:p w14:paraId="5D93CB00" w14:textId="77777777" w:rsidR="004F7906" w:rsidRPr="00994F40" w:rsidRDefault="004F7906">
      <w:pPr>
        <w:rPr>
          <w:lang w:val="pt-PT"/>
        </w:rPr>
      </w:pPr>
    </w:p>
    <w:p w14:paraId="09DFA9B4" w14:textId="77777777" w:rsidR="004F7906" w:rsidRPr="00994F40" w:rsidRDefault="00427F81">
      <w:pPr>
        <w:rPr>
          <w:lang w:val="pt-PT"/>
        </w:rPr>
      </w:pPr>
      <w:r w:rsidRPr="00994F40">
        <w:rPr>
          <w:lang w:val="pt-PT"/>
        </w:rPr>
        <w:t>6.1 Requisitos Funcionais</w:t>
      </w:r>
    </w:p>
    <w:p w14:paraId="647E04AD" w14:textId="77777777" w:rsidR="004F7906" w:rsidRPr="00994F40" w:rsidRDefault="004F7906">
      <w:pPr>
        <w:rPr>
          <w:lang w:val="pt-PT"/>
        </w:rPr>
      </w:pPr>
    </w:p>
    <w:p w14:paraId="51865A15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Cadastro e gestão de produtos;</w:t>
      </w:r>
    </w:p>
    <w:p w14:paraId="2A3AAD6C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Cadastro e gestão de categorias;</w:t>
      </w:r>
    </w:p>
    <w:p w14:paraId="281BE140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Cadastro e gestão de fornecedores;</w:t>
      </w:r>
    </w:p>
    <w:p w14:paraId="509D25FF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Registo de entradas e saídas de produtos;</w:t>
      </w:r>
    </w:p>
    <w:p w14:paraId="37C787FF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Consulta do estado do inventário;</w:t>
      </w:r>
    </w:p>
    <w:p w14:paraId="7CB90BBD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Geração de re</w:t>
      </w:r>
      <w:r w:rsidRPr="00994F40">
        <w:rPr>
          <w:lang w:val="pt-PT"/>
        </w:rPr>
        <w:t>latórios.</w:t>
      </w:r>
    </w:p>
    <w:p w14:paraId="62044426" w14:textId="77777777" w:rsidR="004F7906" w:rsidRPr="00994F40" w:rsidRDefault="004F7906">
      <w:pPr>
        <w:rPr>
          <w:lang w:val="pt-PT"/>
        </w:rPr>
      </w:pPr>
    </w:p>
    <w:p w14:paraId="58B7549F" w14:textId="77777777" w:rsidR="004F7906" w:rsidRPr="00886D0B" w:rsidRDefault="00427F81">
      <w:pPr>
        <w:rPr>
          <w:b/>
          <w:bCs/>
          <w:lang w:val="pt-PT"/>
        </w:rPr>
      </w:pPr>
      <w:r w:rsidRPr="00886D0B">
        <w:rPr>
          <w:b/>
          <w:bCs/>
          <w:lang w:val="pt-PT"/>
        </w:rPr>
        <w:t>6.2 Requisitos Não Funcionais</w:t>
      </w:r>
    </w:p>
    <w:p w14:paraId="0C364A68" w14:textId="77777777" w:rsidR="004F7906" w:rsidRPr="00994F40" w:rsidRDefault="004F7906">
      <w:pPr>
        <w:rPr>
          <w:lang w:val="pt-PT"/>
        </w:rPr>
      </w:pPr>
    </w:p>
    <w:p w14:paraId="19D127D0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 xml:space="preserve">Utilização obrigatória de Java </w:t>
      </w:r>
      <w:proofErr w:type="spellStart"/>
      <w:r w:rsidRPr="00994F40">
        <w:rPr>
          <w:lang w:val="pt-PT"/>
        </w:rPr>
        <w:t>OpenJDK</w:t>
      </w:r>
      <w:proofErr w:type="spellEnd"/>
      <w:r w:rsidRPr="00994F40">
        <w:rPr>
          <w:lang w:val="pt-PT"/>
        </w:rPr>
        <w:t xml:space="preserve"> 17;</w:t>
      </w:r>
    </w:p>
    <w:p w14:paraId="07F11A9A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 xml:space="preserve">Utilização do </w:t>
      </w:r>
      <w:proofErr w:type="spellStart"/>
      <w:r w:rsidRPr="00994F40">
        <w:rPr>
          <w:lang w:val="pt-PT"/>
        </w:rPr>
        <w:t>framework</w:t>
      </w:r>
      <w:proofErr w:type="spellEnd"/>
      <w:r w:rsidRPr="00994F40">
        <w:rPr>
          <w:lang w:val="pt-PT"/>
        </w:rPr>
        <w:t xml:space="preserve"> Spring </w:t>
      </w:r>
      <w:proofErr w:type="spellStart"/>
      <w:r w:rsidRPr="00994F40">
        <w:rPr>
          <w:lang w:val="pt-PT"/>
        </w:rPr>
        <w:t>Boot</w:t>
      </w:r>
      <w:proofErr w:type="spellEnd"/>
      <w:r w:rsidRPr="00994F40">
        <w:rPr>
          <w:lang w:val="pt-PT"/>
        </w:rPr>
        <w:t>;</w:t>
      </w:r>
    </w:p>
    <w:p w14:paraId="479636B9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 xml:space="preserve">Base de dados </w:t>
      </w:r>
      <w:proofErr w:type="spellStart"/>
      <w:r w:rsidRPr="00994F40">
        <w:rPr>
          <w:lang w:val="pt-PT"/>
        </w:rPr>
        <w:t>PostgreSQL</w:t>
      </w:r>
      <w:proofErr w:type="spellEnd"/>
      <w:r w:rsidRPr="00994F40">
        <w:rPr>
          <w:lang w:val="pt-PT"/>
        </w:rPr>
        <w:t>;</w:t>
      </w:r>
    </w:p>
    <w:p w14:paraId="68BE3A8F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 xml:space="preserve">Desenvolvimento no ambiente Apache </w:t>
      </w:r>
      <w:proofErr w:type="spellStart"/>
      <w:r w:rsidRPr="00994F40">
        <w:rPr>
          <w:lang w:val="pt-PT"/>
        </w:rPr>
        <w:t>NetBeans</w:t>
      </w:r>
      <w:proofErr w:type="spellEnd"/>
      <w:r w:rsidRPr="00994F40">
        <w:rPr>
          <w:lang w:val="pt-PT"/>
        </w:rPr>
        <w:t>;</w:t>
      </w:r>
    </w:p>
    <w:p w14:paraId="64D97A9B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Segurança e integridade dos dados;</w:t>
      </w:r>
    </w:p>
    <w:p w14:paraId="0641736A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 xml:space="preserve">Boa performance nas </w:t>
      </w:r>
      <w:r w:rsidRPr="00994F40">
        <w:rPr>
          <w:lang w:val="pt-PT"/>
        </w:rPr>
        <w:t>operações de consulta.</w:t>
      </w:r>
    </w:p>
    <w:p w14:paraId="17F55A97" w14:textId="77777777" w:rsidR="004F7906" w:rsidRPr="00994F40" w:rsidRDefault="004F7906">
      <w:pPr>
        <w:rPr>
          <w:lang w:val="pt-PT"/>
        </w:rPr>
      </w:pPr>
    </w:p>
    <w:p w14:paraId="3F7F21CA" w14:textId="77777777" w:rsidR="00994F40" w:rsidRDefault="00994F40">
      <w:pPr>
        <w:rPr>
          <w:lang w:val="pt-PT"/>
        </w:rPr>
      </w:pPr>
      <w:r>
        <w:rPr>
          <w:lang w:val="pt-PT"/>
        </w:rPr>
        <w:br w:type="page"/>
      </w:r>
    </w:p>
    <w:p w14:paraId="3AA1055C" w14:textId="6BFC0CAC" w:rsidR="004F7906" w:rsidRPr="00994F40" w:rsidRDefault="00427F81" w:rsidP="00994F40">
      <w:pPr>
        <w:jc w:val="center"/>
        <w:rPr>
          <w:lang w:val="pt-PT"/>
        </w:rPr>
      </w:pPr>
      <w:r w:rsidRPr="00994F40">
        <w:rPr>
          <w:lang w:val="pt-PT"/>
        </w:rPr>
        <w:lastRenderedPageBreak/>
        <w:t>7. Benefícios Esperados</w:t>
      </w:r>
    </w:p>
    <w:p w14:paraId="4E575E3B" w14:textId="77777777" w:rsidR="004F7906" w:rsidRPr="00994F40" w:rsidRDefault="004F7906">
      <w:pPr>
        <w:rPr>
          <w:lang w:val="pt-PT"/>
        </w:rPr>
      </w:pPr>
    </w:p>
    <w:p w14:paraId="08C6E60A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Melhoria no controlo e organização do inventário;</w:t>
      </w:r>
    </w:p>
    <w:p w14:paraId="5173B0A0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Redução de perdas e falhas de stock;</w:t>
      </w:r>
    </w:p>
    <w:p w14:paraId="5E4BBD4B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Maior fiabilidade das informações;</w:t>
      </w:r>
    </w:p>
    <w:p w14:paraId="1AA9D7EA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Apoio à tomada de decisão;</w:t>
      </w:r>
    </w:p>
    <w:p w14:paraId="00CCF48B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>Facilidade de manutenção e evolução do sistema.</w:t>
      </w:r>
    </w:p>
    <w:p w14:paraId="51CE2561" w14:textId="77777777" w:rsidR="004F7906" w:rsidRPr="00994F40" w:rsidRDefault="004F7906">
      <w:pPr>
        <w:rPr>
          <w:lang w:val="pt-PT"/>
        </w:rPr>
      </w:pPr>
    </w:p>
    <w:p w14:paraId="7449AC8F" w14:textId="77777777" w:rsidR="00994F40" w:rsidRDefault="00994F40">
      <w:pPr>
        <w:rPr>
          <w:lang w:val="pt-PT"/>
        </w:rPr>
      </w:pPr>
      <w:r>
        <w:rPr>
          <w:lang w:val="pt-PT"/>
        </w:rPr>
        <w:br w:type="page"/>
      </w:r>
    </w:p>
    <w:p w14:paraId="6C7CCC82" w14:textId="65BB2D3E" w:rsidR="004F7906" w:rsidRPr="00886D0B" w:rsidRDefault="00427F81" w:rsidP="00994F40">
      <w:pPr>
        <w:jc w:val="center"/>
        <w:rPr>
          <w:b/>
          <w:bCs/>
          <w:lang w:val="pt-PT"/>
        </w:rPr>
      </w:pPr>
      <w:r w:rsidRPr="00886D0B">
        <w:rPr>
          <w:b/>
          <w:bCs/>
          <w:lang w:val="pt-PT"/>
        </w:rPr>
        <w:lastRenderedPageBreak/>
        <w:t>Considerações Finais</w:t>
      </w:r>
    </w:p>
    <w:p w14:paraId="0ABE8D78" w14:textId="77777777" w:rsidR="004F7906" w:rsidRPr="00994F40" w:rsidRDefault="004F7906">
      <w:pPr>
        <w:rPr>
          <w:lang w:val="pt-PT"/>
        </w:rPr>
      </w:pPr>
    </w:p>
    <w:p w14:paraId="4B45D9FC" w14:textId="77777777" w:rsidR="004F7906" w:rsidRPr="00994F40" w:rsidRDefault="00427F81" w:rsidP="00947872">
      <w:pPr>
        <w:jc w:val="both"/>
        <w:rPr>
          <w:lang w:val="pt-PT"/>
        </w:rPr>
      </w:pPr>
      <w:r w:rsidRPr="00994F40">
        <w:rPr>
          <w:lang w:val="pt-PT"/>
        </w:rPr>
        <w:t xml:space="preserve">O desenvolvimento de um Sistema de Gestão de Inventário representa uma solução viável e necessária para melhorar o controlo dos recursos de uma organização. O </w:t>
      </w:r>
      <w:proofErr w:type="spellStart"/>
      <w:r w:rsidRPr="00994F40">
        <w:rPr>
          <w:lang w:val="pt-PT"/>
        </w:rPr>
        <w:t>projecto</w:t>
      </w:r>
      <w:proofErr w:type="spellEnd"/>
      <w:r w:rsidRPr="00994F40">
        <w:rPr>
          <w:lang w:val="pt-PT"/>
        </w:rPr>
        <w:t xml:space="preserve"> está alinhado com os padrões técnicos definidos e responde às nece</w:t>
      </w:r>
      <w:r w:rsidRPr="00994F40">
        <w:rPr>
          <w:lang w:val="pt-PT"/>
        </w:rPr>
        <w:t>ssidades de organização, controlo e apoio à gestão, contribuindo para uma utilização mais eficiente dos recursos disponíveis.</w:t>
      </w:r>
    </w:p>
    <w:sectPr w:rsidR="004F7906" w:rsidRPr="00994F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F81"/>
    <w:rsid w:val="004F7906"/>
    <w:rsid w:val="00886D0B"/>
    <w:rsid w:val="00947872"/>
    <w:rsid w:val="00994F40"/>
    <w:rsid w:val="00AA1D8D"/>
    <w:rsid w:val="00B47730"/>
    <w:rsid w:val="00CB0664"/>
    <w:rsid w:val="00DC2B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54991"/>
  <w14:defaultImageDpi w14:val="300"/>
  <w15:docId w15:val="{F10DA499-FDCE-459D-94EC-6257A929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615</Words>
  <Characters>3506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Marcolino Domingos Marcos</cp:lastModifiedBy>
  <cp:revision>4</cp:revision>
  <dcterms:created xsi:type="dcterms:W3CDTF">2013-12-23T23:15:00Z</dcterms:created>
  <dcterms:modified xsi:type="dcterms:W3CDTF">2025-12-21T18:03:00Z</dcterms:modified>
  <cp:category/>
</cp:coreProperties>
</file>