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10158" w14:textId="77777777" w:rsidR="00861CB3" w:rsidRPr="00A1042A" w:rsidRDefault="00C018D6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>UNIVERSIDADE CATÓLICA DE ANGOLA (UCAN)</w:t>
      </w:r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br/>
      </w:r>
    </w:p>
    <w:p w14:paraId="323D8D79" w14:textId="77777777" w:rsidR="00861CB3" w:rsidRPr="00A1042A" w:rsidRDefault="00C018D6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>Engenharia Informática</w:t>
      </w:r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br/>
      </w:r>
    </w:p>
    <w:p w14:paraId="7E692223" w14:textId="77777777" w:rsidR="00861CB3" w:rsidRPr="00A1042A" w:rsidRDefault="00861CB3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24F87FC" w14:textId="3FC80A30" w:rsidR="00861CB3" w:rsidRPr="00C018D6" w:rsidRDefault="00C018D6">
      <w:pPr>
        <w:jc w:val="center"/>
        <w:rPr>
          <w:rFonts w:ascii="Times New Roman" w:hAnsi="Times New Roman" w:cs="Times New Roman"/>
          <w:sz w:val="32"/>
          <w:szCs w:val="32"/>
          <w:lang w:val="pt-PT"/>
        </w:rPr>
      </w:pPr>
      <w:r w:rsidRPr="00C018D6">
        <w:rPr>
          <w:rFonts w:ascii="Times New Roman" w:hAnsi="Times New Roman" w:cs="Times New Roman"/>
          <w:b/>
          <w:sz w:val="32"/>
          <w:szCs w:val="32"/>
          <w:lang w:val="pt-PT"/>
        </w:rPr>
        <w:t>RELATÓRIO DE PROGRESSO</w:t>
      </w:r>
      <w:r w:rsidRPr="00C018D6">
        <w:rPr>
          <w:rFonts w:ascii="Times New Roman" w:hAnsi="Times New Roman" w:cs="Times New Roman"/>
          <w:b/>
          <w:sz w:val="32"/>
          <w:szCs w:val="32"/>
          <w:lang w:val="pt-PT"/>
        </w:rPr>
        <w:br/>
      </w:r>
    </w:p>
    <w:p w14:paraId="783BA747" w14:textId="77777777" w:rsidR="00685D17" w:rsidRPr="00A1042A" w:rsidRDefault="00685D17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5E6780F7" w14:textId="14DB6540" w:rsidR="00861CB3" w:rsidRPr="00685D17" w:rsidRDefault="00C018D6" w:rsidP="00685D17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lang w:val="pt-PT"/>
        </w:rPr>
      </w:pPr>
      <w:r w:rsidRPr="00685D17">
        <w:rPr>
          <w:rFonts w:ascii="Times New Roman" w:hAnsi="Times New Roman" w:cs="Times New Roman"/>
          <w:b/>
          <w:bCs/>
          <w:color w:val="FF0000"/>
          <w:sz w:val="32"/>
          <w:szCs w:val="32"/>
          <w:lang w:val="pt-PT"/>
        </w:rPr>
        <w:t>Sistema de Gestão de Inventário (Visão do Técnico)</w:t>
      </w:r>
    </w:p>
    <w:p w14:paraId="43CB6C41" w14:textId="1EE2C202" w:rsidR="00861CB3" w:rsidRDefault="00861CB3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C3992DA" w14:textId="47C3A404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777F9CE" w14:textId="10B73133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5EE73171" w14:textId="66609391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220A0183" w14:textId="74E8BE47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FD892C5" w14:textId="52835579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372EEDB" w14:textId="3B42109D" w:rsidR="00685D17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08434B1" w14:textId="77777777" w:rsidR="00685D17" w:rsidRPr="00A1042A" w:rsidRDefault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C6A4CB8" w14:textId="77777777" w:rsidR="00685D17" w:rsidRPr="00685D17" w:rsidRDefault="00685D17" w:rsidP="00685D17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t>Nome</w:t>
      </w:r>
      <w:r w:rsidR="00C018D6"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t>: Marcolino Marcos</w:t>
      </w:r>
      <w:r w:rsidR="00C018D6"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br/>
        <w:t>Nº: 1000013766</w:t>
      </w:r>
      <w:r w:rsidR="00C018D6"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br/>
      </w:r>
    </w:p>
    <w:p w14:paraId="26983170" w14:textId="77777777" w:rsidR="00685D17" w:rsidRDefault="00685D17" w:rsidP="00685D17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02C37E6" w14:textId="77777777" w:rsidR="00685D17" w:rsidRDefault="00685D17" w:rsidP="00685D17">
      <w:pPr>
        <w:ind w:left="576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Orientador: </w:t>
      </w:r>
      <w:r w:rsidRPr="00685D17">
        <w:rPr>
          <w:rFonts w:ascii="Times New Roman" w:hAnsi="Times New Roman" w:cs="Times New Roman"/>
          <w:b/>
          <w:bCs/>
          <w:sz w:val="24"/>
          <w:szCs w:val="24"/>
          <w:lang w:val="pt-PT"/>
        </w:rPr>
        <w:t>Doutor Aires Veloso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14:paraId="356A64E9" w14:textId="77777777" w:rsidR="00685D17" w:rsidRDefault="00685D17" w:rsidP="00685D17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2A52E5B4" w14:textId="77777777" w:rsidR="00685D17" w:rsidRDefault="00685D17" w:rsidP="00685D17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29CFAB13" w14:textId="77777777" w:rsidR="00685D17" w:rsidRDefault="00685D17" w:rsidP="00685D17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</w:p>
    <w:p w14:paraId="6E04E25C" w14:textId="4942FC23" w:rsidR="00861CB3" w:rsidRPr="00A1042A" w:rsidRDefault="00685D17" w:rsidP="00685D17">
      <w:pPr>
        <w:ind w:left="2160" w:firstLine="720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Data: 2026-01-23</w:t>
      </w:r>
    </w:p>
    <w:p w14:paraId="634D937F" w14:textId="322059B0" w:rsidR="00685D17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08038746" w14:textId="38CC6B71" w:rsidR="00861CB3" w:rsidRPr="00A1042A" w:rsidRDefault="00C018D6" w:rsidP="00685D17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lastRenderedPageBreak/>
        <w:t>Objetivos</w:t>
      </w:r>
    </w:p>
    <w:p w14:paraId="0A693517" w14:textId="77777777" w:rsidR="00861CB3" w:rsidRPr="00A1042A" w:rsidRDefault="00C018D6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1.1. Objetivo Geral</w:t>
      </w:r>
    </w:p>
    <w:p w14:paraId="012670BA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Construir uma aplicação de gestão de inventário, com API REST e base de dados relacional, capaz de controlar o stock por movimentações (entrada/saída), suportando compras (encomendas) e vendas, com consultas/relatórios e consistência transacional.</w:t>
      </w:r>
    </w:p>
    <w:p w14:paraId="3ABF39FB" w14:textId="016FA8B6" w:rsidR="00861CB3" w:rsidRDefault="00C018D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t xml:space="preserve">1.2.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Obj</w:t>
      </w:r>
      <w:r w:rsidRPr="00A1042A">
        <w:rPr>
          <w:rFonts w:ascii="Times New Roman" w:hAnsi="Times New Roman" w:cs="Times New Roman"/>
          <w:sz w:val="24"/>
          <w:szCs w:val="24"/>
        </w:rPr>
        <w:t>etivos</w:t>
      </w:r>
      <w:proofErr w:type="spellEnd"/>
      <w:r w:rsidRPr="00A10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Específicos</w:t>
      </w:r>
      <w:proofErr w:type="spellEnd"/>
    </w:p>
    <w:p w14:paraId="33A7EE43" w14:textId="77777777" w:rsidR="00685D17" w:rsidRPr="00685D17" w:rsidRDefault="00685D17" w:rsidP="00685D17"/>
    <w:p w14:paraId="552024AE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Modelar dados em 3FN (Pessoa, Email, Telefone, tipos de pessoa; portfólio; produtos; preços; movimentos; encomendas; vendas).</w:t>
      </w:r>
    </w:p>
    <w:p w14:paraId="4D2C0BFD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Implementar importação de Portfólio via Excel com validações e relatório de erros (422).</w:t>
      </w:r>
    </w:p>
    <w:p w14:paraId="2DD4CE84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Implementar produtos c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om: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qtd_critica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qtd_maxima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e preço com histórico.</w:t>
      </w:r>
    </w:p>
    <w:p w14:paraId="58035D1E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Implementar movimentos E/S e cálculo de stock derivado.</w:t>
      </w:r>
    </w:p>
    <w:p w14:paraId="14182676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Implementar fluxo Encomenda -&gt; Receber -&gt; gerar movimentos E.</w:t>
      </w:r>
    </w:p>
    <w:p w14:paraId="7D88392E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Implementar fluxo Venda -&gt; Confirmar -&gt; gerar movimentos S.</w:t>
      </w:r>
    </w:p>
    <w:p w14:paraId="6E06A261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Implementar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endpoints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para 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Clientes e Fornecedores com desativação lógica.</w:t>
      </w:r>
    </w:p>
    <w:p w14:paraId="0F904912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Produzir bateria de testes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Postman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para validar fluxos e erros (400/422/409).</w:t>
      </w:r>
    </w:p>
    <w:p w14:paraId="2D4FE552" w14:textId="1CDA655F" w:rsidR="00861CB3" w:rsidRPr="00A1042A" w:rsidRDefault="00C018D6" w:rsidP="00685D17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Análise</w:t>
      </w:r>
    </w:p>
    <w:p w14:paraId="6D1D53F4" w14:textId="77777777" w:rsidR="00861CB3" w:rsidRPr="00A1042A" w:rsidRDefault="00C018D6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2.1. Requisitos</w:t>
      </w:r>
    </w:p>
    <w:p w14:paraId="192A9754" w14:textId="2B32DF37" w:rsidR="00861CB3" w:rsidRDefault="00C018D6">
      <w:pPr>
        <w:pStyle w:val="Ttulo3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Requisitos Funcionais (alto nível)</w:t>
      </w:r>
    </w:p>
    <w:p w14:paraId="59AA1400" w14:textId="77777777" w:rsidR="00D84E8B" w:rsidRPr="00D84E8B" w:rsidRDefault="00D84E8B" w:rsidP="00D84E8B">
      <w:pPr>
        <w:rPr>
          <w:lang w:val="pt-PT"/>
        </w:rPr>
      </w:pPr>
    </w:p>
    <w:p w14:paraId="11FC2359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RF01 - Importar Portfólio via Excel e gerar relatório de validação.</w:t>
      </w:r>
    </w:p>
    <w:p w14:paraId="10E4B8CB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RF02 - Consultar árvore do Portfólio.</w:t>
      </w:r>
    </w:p>
    <w:p w14:paraId="319204B6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RF03 - Listar/Detalhar Produtos e consultar stock atual.</w:t>
      </w:r>
    </w:p>
    <w:p w14:paraId="49CB801A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RF04 - Alterar preço do Produto mantendo histórico.</w:t>
      </w:r>
    </w:p>
    <w:p w14:paraId="1EFE31F3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RF05 - Registar Movimentos (Entrada/Saída) e listar por produto.</w:t>
      </w:r>
    </w:p>
    <w:p w14:paraId="18CEFC37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RF06 - Criar Encomenda e itens; 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Receber Encomenda gerando entradas (E).</w:t>
      </w:r>
    </w:p>
    <w:p w14:paraId="57AE81A7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RF07 - Criar Venda e itens; Confirmar Venda gerando saídas (S).</w:t>
      </w:r>
    </w:p>
    <w:p w14:paraId="5CB0BBEF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RF08 - Cadastrar/consultar Clientes e Fornecedores; desativar logicamente.</w:t>
      </w:r>
    </w:p>
    <w:p w14:paraId="0326989E" w14:textId="77777777" w:rsidR="00861CB3" w:rsidRPr="00A1042A" w:rsidRDefault="00C018D6">
      <w:pPr>
        <w:pStyle w:val="Listanumerada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RF09 - Consultas: produtos abaixo do crítico; acima do máximo; movimentos por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produto/período; histórico de preços.</w:t>
      </w:r>
    </w:p>
    <w:p w14:paraId="7AB9A23D" w14:textId="64367CAD" w:rsidR="00861CB3" w:rsidRDefault="00C018D6">
      <w:pPr>
        <w:pStyle w:val="Ttulo3"/>
        <w:rPr>
          <w:rFonts w:ascii="Times New Roman" w:hAnsi="Times New Roman" w:cs="Times New Roman"/>
          <w:sz w:val="24"/>
          <w:szCs w:val="24"/>
        </w:rPr>
      </w:pPr>
      <w:proofErr w:type="spellStart"/>
      <w:r w:rsidRPr="00A1042A">
        <w:rPr>
          <w:rFonts w:ascii="Times New Roman" w:hAnsi="Times New Roman" w:cs="Times New Roman"/>
          <w:sz w:val="24"/>
          <w:szCs w:val="24"/>
        </w:rPr>
        <w:t>Requisitos</w:t>
      </w:r>
      <w:proofErr w:type="spellEnd"/>
      <w:r w:rsidRPr="00A10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A10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Funcionais</w:t>
      </w:r>
      <w:proofErr w:type="spellEnd"/>
    </w:p>
    <w:p w14:paraId="1959F5AE" w14:textId="77777777" w:rsidR="00D84E8B" w:rsidRPr="00D84E8B" w:rsidRDefault="00D84E8B" w:rsidP="00D84E8B"/>
    <w:p w14:paraId="3E91EAE2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RNF01 - Consistência transacional (operações críticas com @Transactional).</w:t>
      </w:r>
    </w:p>
    <w:p w14:paraId="7EECC015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RNF02 - API REST com mensagens de erro claras (JSON) e códigos HTTP adequados.</w:t>
      </w:r>
    </w:p>
    <w:p w14:paraId="5B91D99E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RNF03 - Sem dependência de Internet n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a pré-defesa (projeto e dependências já carregadas).</w:t>
      </w:r>
    </w:p>
    <w:p w14:paraId="05566323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lastRenderedPageBreak/>
        <w:t>RNF04 - Base de dados centralizada (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PostgreSQL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), normalizada até 3FN.</w:t>
      </w:r>
    </w:p>
    <w:p w14:paraId="5E25D5EF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RNF05 - Validações de entrada (Bean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Validation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) e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trim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automático de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strings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C8D0FB5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RNF06 - Código limpo e organizado por camadas: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controll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er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service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repository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dto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entities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7AA08371" w14:textId="77777777" w:rsidR="00861CB3" w:rsidRPr="00A1042A" w:rsidRDefault="00C018D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t>2.2. Atores</w:t>
      </w:r>
    </w:p>
    <w:p w14:paraId="7ADF8D71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t>Administrador do Inventário</w:t>
      </w:r>
    </w:p>
    <w:p w14:paraId="6D4230F1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t>Operador de Armazém</w:t>
      </w:r>
    </w:p>
    <w:p w14:paraId="1F5C885C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t>Gestor/Consulta</w:t>
      </w:r>
    </w:p>
    <w:p w14:paraId="14DFAE82" w14:textId="77777777" w:rsidR="00D84E8B" w:rsidRDefault="00D84E8B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</w:p>
    <w:p w14:paraId="3BE8002C" w14:textId="0D0F092D" w:rsidR="00861CB3" w:rsidRDefault="00C018D6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2.3. Privilégios dos Atores (Atores x Requisitos Funcionais)</w:t>
      </w:r>
    </w:p>
    <w:p w14:paraId="6154CB7B" w14:textId="77777777" w:rsidR="00D84E8B" w:rsidRPr="00D84E8B" w:rsidRDefault="00D84E8B" w:rsidP="00D84E8B">
      <w:pPr>
        <w:rPr>
          <w:lang w:val="pt-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2363"/>
        <w:gridCol w:w="1803"/>
        <w:gridCol w:w="1828"/>
        <w:gridCol w:w="1802"/>
      </w:tblGrid>
      <w:tr w:rsidR="00861CB3" w:rsidRPr="00A1042A" w14:paraId="24727AEE" w14:textId="77777777" w:rsidTr="00A1042A">
        <w:tc>
          <w:tcPr>
            <w:tcW w:w="1881" w:type="dxa"/>
          </w:tcPr>
          <w:p w14:paraId="4E5B6E27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1881" w:type="dxa"/>
          </w:tcPr>
          <w:p w14:paraId="249DA3AA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881" w:type="dxa"/>
          </w:tcPr>
          <w:p w14:paraId="4E9C6DE6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1881" w:type="dxa"/>
          </w:tcPr>
          <w:p w14:paraId="6230F2C9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Operador</w:t>
            </w:r>
          </w:p>
        </w:tc>
        <w:tc>
          <w:tcPr>
            <w:tcW w:w="1881" w:type="dxa"/>
          </w:tcPr>
          <w:p w14:paraId="0ADEE7E2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Gestor</w:t>
            </w:r>
          </w:p>
        </w:tc>
      </w:tr>
      <w:tr w:rsidR="00861CB3" w:rsidRPr="00A1042A" w14:paraId="5554EF4D" w14:textId="77777777" w:rsidTr="00A1042A">
        <w:tc>
          <w:tcPr>
            <w:tcW w:w="1881" w:type="dxa"/>
          </w:tcPr>
          <w:p w14:paraId="56E2CE4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1881" w:type="dxa"/>
          </w:tcPr>
          <w:p w14:paraId="5610877B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Importar Portfólio (Excel)</w:t>
            </w:r>
          </w:p>
        </w:tc>
        <w:tc>
          <w:tcPr>
            <w:tcW w:w="1881" w:type="dxa"/>
          </w:tcPr>
          <w:p w14:paraId="532A6607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1C990D69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dxa"/>
          </w:tcPr>
          <w:p w14:paraId="36A43A14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CB3" w:rsidRPr="00A1042A" w14:paraId="15B4F689" w14:textId="77777777" w:rsidTr="00A1042A">
        <w:tc>
          <w:tcPr>
            <w:tcW w:w="1881" w:type="dxa"/>
          </w:tcPr>
          <w:p w14:paraId="366D353D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1881" w:type="dxa"/>
          </w:tcPr>
          <w:p w14:paraId="16A03DF4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Consultar árvore do Portfólio</w:t>
            </w:r>
          </w:p>
        </w:tc>
        <w:tc>
          <w:tcPr>
            <w:tcW w:w="1881" w:type="dxa"/>
          </w:tcPr>
          <w:p w14:paraId="1C75767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614F3967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375A13C3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61CB3" w:rsidRPr="00A1042A" w14:paraId="035B43C1" w14:textId="77777777" w:rsidTr="00A1042A">
        <w:tc>
          <w:tcPr>
            <w:tcW w:w="1881" w:type="dxa"/>
          </w:tcPr>
          <w:p w14:paraId="5A629F50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1881" w:type="dxa"/>
          </w:tcPr>
          <w:p w14:paraId="1486AD16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Listar/Detalhar Produtos (stock)</w:t>
            </w:r>
          </w:p>
        </w:tc>
        <w:tc>
          <w:tcPr>
            <w:tcW w:w="1881" w:type="dxa"/>
          </w:tcPr>
          <w:p w14:paraId="0DAAE37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6FE5D241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5EBFE905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61CB3" w:rsidRPr="00A1042A" w14:paraId="416FB128" w14:textId="77777777" w:rsidTr="00A1042A">
        <w:tc>
          <w:tcPr>
            <w:tcW w:w="1881" w:type="dxa"/>
          </w:tcPr>
          <w:p w14:paraId="5F42FBE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1881" w:type="dxa"/>
          </w:tcPr>
          <w:p w14:paraId="27C6E759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Alterar preço (histórico)</w:t>
            </w:r>
          </w:p>
        </w:tc>
        <w:tc>
          <w:tcPr>
            <w:tcW w:w="1881" w:type="dxa"/>
          </w:tcPr>
          <w:p w14:paraId="14A602A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3FC142F2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dxa"/>
          </w:tcPr>
          <w:p w14:paraId="74321C2C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CB3" w:rsidRPr="00A1042A" w14:paraId="35E3CC9C" w14:textId="77777777" w:rsidTr="00A1042A">
        <w:tc>
          <w:tcPr>
            <w:tcW w:w="1881" w:type="dxa"/>
          </w:tcPr>
          <w:p w14:paraId="74EC180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1881" w:type="dxa"/>
          </w:tcPr>
          <w:p w14:paraId="2062D635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Registar/Listar Movimentos</w:t>
            </w:r>
          </w:p>
        </w:tc>
        <w:tc>
          <w:tcPr>
            <w:tcW w:w="1881" w:type="dxa"/>
          </w:tcPr>
          <w:p w14:paraId="0AC066E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12396A5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3FB24A93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61CB3" w:rsidRPr="00A1042A" w14:paraId="74A3ED03" w14:textId="77777777" w:rsidTr="00A1042A">
        <w:tc>
          <w:tcPr>
            <w:tcW w:w="1881" w:type="dxa"/>
          </w:tcPr>
          <w:p w14:paraId="7F2D4307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1881" w:type="dxa"/>
          </w:tcPr>
          <w:p w14:paraId="067152E4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Criar/Receber Encomenda</w:t>
            </w:r>
          </w:p>
        </w:tc>
        <w:tc>
          <w:tcPr>
            <w:tcW w:w="1881" w:type="dxa"/>
          </w:tcPr>
          <w:p w14:paraId="4485A54F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56238F2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2D38BC7E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CB3" w:rsidRPr="00A1042A" w14:paraId="3F72B71D" w14:textId="77777777" w:rsidTr="00A1042A">
        <w:tc>
          <w:tcPr>
            <w:tcW w:w="1881" w:type="dxa"/>
          </w:tcPr>
          <w:p w14:paraId="4FC8719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1881" w:type="dxa"/>
          </w:tcPr>
          <w:p w14:paraId="57BB990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Criar/Confirmar Venda</w:t>
            </w:r>
          </w:p>
        </w:tc>
        <w:tc>
          <w:tcPr>
            <w:tcW w:w="1881" w:type="dxa"/>
          </w:tcPr>
          <w:p w14:paraId="52EAB18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10AA72C6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7601D5C4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CB3" w:rsidRPr="00A1042A" w14:paraId="1ABD8228" w14:textId="77777777" w:rsidTr="00A1042A">
        <w:tc>
          <w:tcPr>
            <w:tcW w:w="1881" w:type="dxa"/>
          </w:tcPr>
          <w:p w14:paraId="2EE7B791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1881" w:type="dxa"/>
          </w:tcPr>
          <w:p w14:paraId="0A79FBF6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Gerir </w:t>
            </w: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Clientes/Fornecedores</w:t>
            </w:r>
          </w:p>
        </w:tc>
        <w:tc>
          <w:tcPr>
            <w:tcW w:w="1881" w:type="dxa"/>
          </w:tcPr>
          <w:p w14:paraId="04C3CE62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66D13A0D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03ACE443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CB3" w:rsidRPr="00A1042A" w14:paraId="20743560" w14:textId="77777777" w:rsidTr="00A1042A">
        <w:tc>
          <w:tcPr>
            <w:tcW w:w="1881" w:type="dxa"/>
          </w:tcPr>
          <w:p w14:paraId="73370BA0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1881" w:type="dxa"/>
          </w:tcPr>
          <w:p w14:paraId="21C5E3D3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Relatórios/Consultas</w:t>
            </w:r>
          </w:p>
        </w:tc>
        <w:tc>
          <w:tcPr>
            <w:tcW w:w="1881" w:type="dxa"/>
          </w:tcPr>
          <w:p w14:paraId="3FC1E24E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81" w:type="dxa"/>
          </w:tcPr>
          <w:p w14:paraId="0C139D36" w14:textId="77777777" w:rsidR="00861CB3" w:rsidRPr="00A1042A" w:rsidRDefault="00861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dxa"/>
          </w:tcPr>
          <w:p w14:paraId="6782D00B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253075A0" w14:textId="77777777" w:rsidR="00861CB3" w:rsidRPr="00A1042A" w:rsidRDefault="00861CB3">
      <w:pPr>
        <w:rPr>
          <w:rFonts w:ascii="Times New Roman" w:hAnsi="Times New Roman" w:cs="Times New Roman"/>
          <w:sz w:val="24"/>
          <w:szCs w:val="24"/>
        </w:rPr>
      </w:pPr>
    </w:p>
    <w:p w14:paraId="1A6DC595" w14:textId="77777777" w:rsidR="00A1042A" w:rsidRPr="00A1042A" w:rsidRDefault="00A1042A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br w:type="page"/>
      </w:r>
    </w:p>
    <w:p w14:paraId="4F1D351E" w14:textId="004196D0" w:rsidR="00861CB3" w:rsidRPr="00A1042A" w:rsidRDefault="00C018D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A1042A">
        <w:rPr>
          <w:rFonts w:ascii="Times New Roman" w:hAnsi="Times New Roman" w:cs="Times New Roman"/>
          <w:sz w:val="24"/>
          <w:szCs w:val="24"/>
        </w:rPr>
        <w:lastRenderedPageBreak/>
        <w:t xml:space="preserve">2.4.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Cronograma</w:t>
      </w:r>
      <w:proofErr w:type="spellEnd"/>
      <w:r w:rsidRPr="00A1042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1042A">
        <w:rPr>
          <w:rFonts w:ascii="Times New Roman" w:hAnsi="Times New Roman" w:cs="Times New Roman"/>
          <w:sz w:val="24"/>
          <w:szCs w:val="24"/>
        </w:rPr>
        <w:t>Desenvolvimento</w:t>
      </w:r>
      <w:proofErr w:type="spellEnd"/>
    </w:p>
    <w:p w14:paraId="6F434715" w14:textId="77777777" w:rsidR="00A1042A" w:rsidRPr="00A1042A" w:rsidRDefault="00A1042A" w:rsidP="00A1042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861CB3" w:rsidRPr="00A1042A" w14:paraId="6E04B63F" w14:textId="77777777" w:rsidTr="00A1042A">
        <w:tc>
          <w:tcPr>
            <w:tcW w:w="4703" w:type="dxa"/>
          </w:tcPr>
          <w:p w14:paraId="2E8BB05E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Período</w:t>
            </w:r>
          </w:p>
        </w:tc>
        <w:tc>
          <w:tcPr>
            <w:tcW w:w="4703" w:type="dxa"/>
          </w:tcPr>
          <w:p w14:paraId="3FF9D247" w14:textId="77777777" w:rsidR="00861CB3" w:rsidRPr="00A1042A" w:rsidRDefault="00C018D6" w:rsidP="00A104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Entregas</w:t>
            </w:r>
          </w:p>
        </w:tc>
      </w:tr>
      <w:tr w:rsidR="00861CB3" w:rsidRPr="00A1042A" w14:paraId="5D9EC276" w14:textId="77777777" w:rsidTr="00A1042A">
        <w:tc>
          <w:tcPr>
            <w:tcW w:w="4703" w:type="dxa"/>
          </w:tcPr>
          <w:p w14:paraId="45D08187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 1</w:t>
            </w:r>
          </w:p>
        </w:tc>
        <w:tc>
          <w:tcPr>
            <w:tcW w:w="4703" w:type="dxa"/>
          </w:tcPr>
          <w:p w14:paraId="6B05EE95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Modelação BD (Portfólio, Produto, Movimentação, Versão) + projeto Spring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Boot</w:t>
            </w:r>
            <w:proofErr w:type="spellEnd"/>
          </w:p>
        </w:tc>
      </w:tr>
      <w:tr w:rsidR="00861CB3" w:rsidRPr="00A1042A" w14:paraId="7AA885BF" w14:textId="77777777" w:rsidTr="00A1042A">
        <w:tc>
          <w:tcPr>
            <w:tcW w:w="4703" w:type="dxa"/>
          </w:tcPr>
          <w:p w14:paraId="2E971E4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4703" w:type="dxa"/>
          </w:tcPr>
          <w:p w14:paraId="76717BD5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Importação Portfólio + árvore + </w:t>
            </w: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validações (Relatório 422)</w:t>
            </w:r>
          </w:p>
        </w:tc>
      </w:tr>
      <w:tr w:rsidR="00861CB3" w:rsidRPr="00A1042A" w14:paraId="3275D9E7" w14:textId="77777777" w:rsidTr="00A1042A">
        <w:tc>
          <w:tcPr>
            <w:tcW w:w="4703" w:type="dxa"/>
          </w:tcPr>
          <w:p w14:paraId="2E1FFBD4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4703" w:type="dxa"/>
          </w:tcPr>
          <w:p w14:paraId="1C0CCF35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Produtos + consultas (crítico/máximo) + cálculo de stock</w:t>
            </w:r>
          </w:p>
        </w:tc>
      </w:tr>
      <w:tr w:rsidR="00861CB3" w:rsidRPr="00A1042A" w14:paraId="55CAA048" w14:textId="77777777" w:rsidTr="00A1042A">
        <w:tc>
          <w:tcPr>
            <w:tcW w:w="4703" w:type="dxa"/>
          </w:tcPr>
          <w:p w14:paraId="6E354EDA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4703" w:type="dxa"/>
          </w:tcPr>
          <w:p w14:paraId="0E1EFC88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Preço com histórico +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endpoints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de preço</w:t>
            </w:r>
          </w:p>
        </w:tc>
      </w:tr>
      <w:tr w:rsidR="00861CB3" w:rsidRPr="00A1042A" w14:paraId="68B66E64" w14:textId="77777777" w:rsidTr="00A1042A">
        <w:tc>
          <w:tcPr>
            <w:tcW w:w="4703" w:type="dxa"/>
          </w:tcPr>
          <w:p w14:paraId="5973D0CF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4703" w:type="dxa"/>
          </w:tcPr>
          <w:p w14:paraId="4B1E6932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Encomendas + receber (gera movimentos E)</w:t>
            </w:r>
          </w:p>
        </w:tc>
      </w:tr>
      <w:tr w:rsidR="00861CB3" w:rsidRPr="00A1042A" w14:paraId="04185D16" w14:textId="77777777" w:rsidTr="00A1042A">
        <w:tc>
          <w:tcPr>
            <w:tcW w:w="4703" w:type="dxa"/>
          </w:tcPr>
          <w:p w14:paraId="39B5DA41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4703" w:type="dxa"/>
          </w:tcPr>
          <w:p w14:paraId="1082C6F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Clientes/Fornecedores (Pessoa + </w:t>
            </w: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Email/Telefone) + desativação lógica</w:t>
            </w:r>
          </w:p>
        </w:tc>
      </w:tr>
      <w:tr w:rsidR="00861CB3" w:rsidRPr="00A1042A" w14:paraId="27ECAF3A" w14:textId="77777777" w:rsidTr="00A1042A">
        <w:tc>
          <w:tcPr>
            <w:tcW w:w="4703" w:type="dxa"/>
          </w:tcPr>
          <w:p w14:paraId="35B7B690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4703" w:type="dxa"/>
          </w:tcPr>
          <w:p w14:paraId="63E3742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Vendas + confirmar (gera movimentos S) + bateria de testes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Postman</w:t>
            </w:r>
            <w:proofErr w:type="spellEnd"/>
          </w:p>
        </w:tc>
      </w:tr>
      <w:tr w:rsidR="00861CB3" w:rsidRPr="00A1042A" w14:paraId="31D03576" w14:textId="77777777" w:rsidTr="00A1042A">
        <w:tc>
          <w:tcPr>
            <w:tcW w:w="4703" w:type="dxa"/>
          </w:tcPr>
          <w:p w14:paraId="3E0B057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4703" w:type="dxa"/>
          </w:tcPr>
          <w:p w14:paraId="47DE2F7A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Robustez: tratamento global de erros + validações + ajustes finais para pré-defesa</w:t>
            </w:r>
          </w:p>
        </w:tc>
      </w:tr>
    </w:tbl>
    <w:p w14:paraId="7224AB9D" w14:textId="77777777" w:rsidR="003E3401" w:rsidRDefault="003E3401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</w:p>
    <w:p w14:paraId="2796D91E" w14:textId="77777777" w:rsidR="003E3401" w:rsidRDefault="003E340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1B9FB70D" w14:textId="70C43D79" w:rsidR="00861CB3" w:rsidRPr="00A1042A" w:rsidRDefault="00C018D6" w:rsidP="00D84E8B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lastRenderedPageBreak/>
        <w:t>Desenho</w:t>
      </w:r>
    </w:p>
    <w:p w14:paraId="593E36A0" w14:textId="33773DF9" w:rsidR="00861CB3" w:rsidRDefault="00C018D6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3.1. Arquitetura Lógica</w:t>
      </w:r>
    </w:p>
    <w:p w14:paraId="00914C68" w14:textId="77777777" w:rsidR="00D84E8B" w:rsidRPr="00D84E8B" w:rsidRDefault="00D84E8B" w:rsidP="00D84E8B">
      <w:pPr>
        <w:rPr>
          <w:lang w:val="pt-PT"/>
        </w:rPr>
      </w:pPr>
    </w:p>
    <w:p w14:paraId="42C28E36" w14:textId="6A4E74E4" w:rsidR="00861CB3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Arquitetura c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liente-servidor (sistema distribuído simples):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Frontend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: (na pré-defesa)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Postman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como cliente de testes; (planeado) UI Web.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br/>
        <w:t xml:space="preserve">-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Backend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: 1 aplicação Spring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Boot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(REST API).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br/>
        <w:t xml:space="preserve">- Base de Dados: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PostgreSQL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centralizada.</w:t>
      </w:r>
    </w:p>
    <w:p w14:paraId="5EE74A02" w14:textId="77777777" w:rsidR="00D84E8B" w:rsidRPr="00A1042A" w:rsidRDefault="00D84E8B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CD691A6" w14:textId="612CE82D" w:rsidR="00861CB3" w:rsidRDefault="00C018D6">
      <w:pPr>
        <w:pStyle w:val="Ttulo2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3.2. Menu do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Frontend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(funcionalidades) e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 Estruturas de Dados</w:t>
      </w:r>
    </w:p>
    <w:p w14:paraId="12D4019C" w14:textId="77777777" w:rsidR="00D84E8B" w:rsidRPr="00D84E8B" w:rsidRDefault="00D84E8B" w:rsidP="00D84E8B">
      <w:pPr>
        <w:rPr>
          <w:lang w:val="pt-PT"/>
        </w:rPr>
      </w:pPr>
    </w:p>
    <w:p w14:paraId="0E9E5397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Portfólio: importar (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multipart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form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-data), consultar árvore (JSON).</w:t>
      </w:r>
    </w:p>
    <w:p w14:paraId="6AF989DD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Produtos: listar/detalhar (JSON), alterar preço (JSON), histórico de preços (JSON).</w:t>
      </w:r>
    </w:p>
    <w:p w14:paraId="022AE477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Movimentos: registar entrada/saída (JSON), listar (JSON).</w:t>
      </w:r>
    </w:p>
    <w:p w14:paraId="428B6267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Encomendas: 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criar/listar/detalhar/receber (JSON).</w:t>
      </w:r>
    </w:p>
    <w:p w14:paraId="784AD399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Vendas: criar/listar/detalhar/confirmar (JSON).</w:t>
      </w:r>
    </w:p>
    <w:p w14:paraId="69A47EAE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Clientes e Fornecedores: criar/listar/detalhar/atualizar/desativar (JSON).</w:t>
      </w:r>
    </w:p>
    <w:p w14:paraId="669CBAD7" w14:textId="77777777" w:rsidR="00861CB3" w:rsidRPr="00A1042A" w:rsidRDefault="00C018D6">
      <w:pPr>
        <w:pStyle w:val="Listacommarcas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Relatórios/Consultas: abaixo do crítico, acima do máximo, movimentos por produto/período (JSON)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5B8BDF2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Exemplos de estruturas (JSON) utilizadas na API:</w:t>
      </w:r>
    </w:p>
    <w:p w14:paraId="3B5BBFB6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>ProdutoResponseRTO</w:t>
      </w:r>
      <w:proofErr w:type="spellEnd"/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 xml:space="preserve">: </w:t>
      </w:r>
    </w:p>
    <w:p w14:paraId="49D677F1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A1042A">
        <w:rPr>
          <w:rFonts w:ascii="Times New Roman" w:hAnsi="Times New Roman" w:cs="Times New Roman"/>
          <w:sz w:val="24"/>
          <w:szCs w:val="24"/>
          <w:lang w:val="pt-PT"/>
        </w:rPr>
        <w:t>{ "</w:t>
      </w:r>
      <w:proofErr w:type="gramEnd"/>
      <w:r w:rsidRPr="00A1042A">
        <w:rPr>
          <w:rFonts w:ascii="Times New Roman" w:hAnsi="Times New Roman" w:cs="Times New Roman"/>
          <w:sz w:val="24"/>
          <w:szCs w:val="24"/>
          <w:lang w:val="pt-PT"/>
        </w:rPr>
        <w:t>codigo":"1.1.1.1", "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descricao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":"Laptop", "quantidadeCritica":5, "quantidadeMaxima":20, "stockAtual":7, "preco":1500.50 }</w:t>
      </w:r>
    </w:p>
    <w:p w14:paraId="43C435B0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>MovimentacaoRequestDTO</w:t>
      </w:r>
      <w:proofErr w:type="spellEnd"/>
      <w:r w:rsidRPr="00A1042A">
        <w:rPr>
          <w:rFonts w:ascii="Times New Roman" w:hAnsi="Times New Roman" w:cs="Times New Roman"/>
          <w:b/>
          <w:sz w:val="24"/>
          <w:szCs w:val="24"/>
          <w:lang w:val="pt-PT"/>
        </w:rPr>
        <w:t xml:space="preserve">: </w:t>
      </w:r>
    </w:p>
    <w:p w14:paraId="594C724F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A1042A">
        <w:rPr>
          <w:rFonts w:ascii="Times New Roman" w:hAnsi="Times New Roman" w:cs="Times New Roman"/>
          <w:sz w:val="24"/>
          <w:szCs w:val="24"/>
          <w:lang w:val="pt-PT"/>
        </w:rPr>
        <w:t>{ "</w:t>
      </w:r>
      <w:proofErr w:type="gramEnd"/>
      <w:r w:rsidRPr="00A1042A">
        <w:rPr>
          <w:rFonts w:ascii="Times New Roman" w:hAnsi="Times New Roman" w:cs="Times New Roman"/>
          <w:sz w:val="24"/>
          <w:szCs w:val="24"/>
          <w:lang w:val="pt-PT"/>
        </w:rPr>
        <w:t>fkPortfolio":"1.1.1.1", "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tipoMov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imento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":"E", "quantidade":10 }</w:t>
      </w:r>
    </w:p>
    <w:p w14:paraId="5CF22B6D" w14:textId="77777777" w:rsidR="003E3401" w:rsidRDefault="003E340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64CA2494" w14:textId="2FD85472" w:rsidR="00861CB3" w:rsidRDefault="00C018D6" w:rsidP="00D84E8B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lastRenderedPageBreak/>
        <w:t>Resultados Obtidos</w:t>
      </w:r>
    </w:p>
    <w:p w14:paraId="388B802A" w14:textId="77777777" w:rsidR="00D84E8B" w:rsidRPr="00D84E8B" w:rsidRDefault="00D84E8B" w:rsidP="00D84E8B">
      <w:pPr>
        <w:rPr>
          <w:lang w:val="pt-PT"/>
        </w:rPr>
      </w:pPr>
    </w:p>
    <w:p w14:paraId="39EA207A" w14:textId="5AC09237" w:rsidR="00861CB3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Mapa de funcionalidades previstas vs. implementadas (estado atual):</w:t>
      </w:r>
    </w:p>
    <w:p w14:paraId="28B63959" w14:textId="77777777" w:rsidR="00D84E8B" w:rsidRPr="00A1042A" w:rsidRDefault="00D84E8B">
      <w:pPr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861CB3" w:rsidRPr="00A1042A" w14:paraId="38723ACF" w14:textId="77777777" w:rsidTr="003E3401">
        <w:tc>
          <w:tcPr>
            <w:tcW w:w="4703" w:type="dxa"/>
          </w:tcPr>
          <w:p w14:paraId="65ECB292" w14:textId="77777777" w:rsidR="00861CB3" w:rsidRPr="00D84E8B" w:rsidRDefault="00C018D6" w:rsidP="00D84E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4E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</w:t>
            </w:r>
            <w:proofErr w:type="spellEnd"/>
          </w:p>
        </w:tc>
        <w:tc>
          <w:tcPr>
            <w:tcW w:w="4703" w:type="dxa"/>
          </w:tcPr>
          <w:p w14:paraId="448B8B77" w14:textId="77777777" w:rsidR="00861CB3" w:rsidRPr="00D84E8B" w:rsidRDefault="00C018D6" w:rsidP="00D84E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4E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861CB3" w:rsidRPr="00A1042A" w14:paraId="25E9746D" w14:textId="77777777" w:rsidTr="003E3401">
        <w:tc>
          <w:tcPr>
            <w:tcW w:w="4703" w:type="dxa"/>
          </w:tcPr>
          <w:p w14:paraId="1146E43B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Portfólio: importação Excel + validações + árvore</w:t>
            </w:r>
          </w:p>
        </w:tc>
        <w:tc>
          <w:tcPr>
            <w:tcW w:w="4703" w:type="dxa"/>
          </w:tcPr>
          <w:p w14:paraId="67AE546B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861CB3" w:rsidRPr="00A1042A" w14:paraId="7789C242" w14:textId="77777777" w:rsidTr="003E3401">
        <w:tc>
          <w:tcPr>
            <w:tcW w:w="4703" w:type="dxa"/>
          </w:tcPr>
          <w:p w14:paraId="08242E20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Produtos: listar/detalhar + stock atual</w:t>
            </w:r>
          </w:p>
        </w:tc>
        <w:tc>
          <w:tcPr>
            <w:tcW w:w="4703" w:type="dxa"/>
          </w:tcPr>
          <w:p w14:paraId="6F0A41C3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</w:t>
            </w: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tado</w:t>
            </w:r>
            <w:proofErr w:type="spellEnd"/>
          </w:p>
        </w:tc>
      </w:tr>
      <w:tr w:rsidR="00861CB3" w:rsidRPr="00A1042A" w14:paraId="51BE961F" w14:textId="77777777" w:rsidTr="003E3401">
        <w:tc>
          <w:tcPr>
            <w:tcW w:w="4703" w:type="dxa"/>
          </w:tcPr>
          <w:p w14:paraId="7AEE57E2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Produtos: preço + histórico</w:t>
            </w:r>
          </w:p>
        </w:tc>
        <w:tc>
          <w:tcPr>
            <w:tcW w:w="4703" w:type="dxa"/>
          </w:tcPr>
          <w:p w14:paraId="24AE6753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</w:p>
        </w:tc>
      </w:tr>
      <w:tr w:rsidR="00861CB3" w:rsidRPr="00A1042A" w14:paraId="32D62106" w14:textId="77777777" w:rsidTr="003E3401">
        <w:tc>
          <w:tcPr>
            <w:tcW w:w="4703" w:type="dxa"/>
          </w:tcPr>
          <w:p w14:paraId="1791FB3B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Movimentos: registar/listar + cálculo stock</w:t>
            </w:r>
          </w:p>
        </w:tc>
        <w:tc>
          <w:tcPr>
            <w:tcW w:w="4703" w:type="dxa"/>
          </w:tcPr>
          <w:p w14:paraId="565FC359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861CB3" w:rsidRPr="00A1042A" w14:paraId="7511D569" w14:textId="77777777" w:rsidTr="003E3401">
        <w:tc>
          <w:tcPr>
            <w:tcW w:w="4703" w:type="dxa"/>
          </w:tcPr>
          <w:p w14:paraId="5BBDA80A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Encomendas: criar/listar/detalhar</w:t>
            </w:r>
          </w:p>
        </w:tc>
        <w:tc>
          <w:tcPr>
            <w:tcW w:w="4703" w:type="dxa"/>
          </w:tcPr>
          <w:p w14:paraId="15E45EB4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</w:p>
        </w:tc>
      </w:tr>
      <w:tr w:rsidR="00861CB3" w:rsidRPr="00A1042A" w14:paraId="316070D5" w14:textId="77777777" w:rsidTr="003E3401">
        <w:tc>
          <w:tcPr>
            <w:tcW w:w="4703" w:type="dxa"/>
          </w:tcPr>
          <w:p w14:paraId="48351BE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Encomendas: receber (gera E)</w:t>
            </w:r>
          </w:p>
        </w:tc>
        <w:tc>
          <w:tcPr>
            <w:tcW w:w="4703" w:type="dxa"/>
          </w:tcPr>
          <w:p w14:paraId="387D1376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</w:p>
        </w:tc>
      </w:tr>
      <w:tr w:rsidR="00861CB3" w:rsidRPr="00A1042A" w14:paraId="63FC852D" w14:textId="77777777" w:rsidTr="003E3401">
        <w:tc>
          <w:tcPr>
            <w:tcW w:w="4703" w:type="dxa"/>
          </w:tcPr>
          <w:p w14:paraId="5BD5627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Clientes e Fornecedores: cadastro + desativação </w:t>
            </w: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lógica</w:t>
            </w:r>
          </w:p>
        </w:tc>
        <w:tc>
          <w:tcPr>
            <w:tcW w:w="4703" w:type="dxa"/>
          </w:tcPr>
          <w:p w14:paraId="24301759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implementação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Ajustes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finais</w:t>
            </w:r>
            <w:proofErr w:type="spellEnd"/>
          </w:p>
        </w:tc>
      </w:tr>
      <w:tr w:rsidR="00861CB3" w:rsidRPr="00A1042A" w14:paraId="5441433D" w14:textId="77777777" w:rsidTr="003E3401">
        <w:tc>
          <w:tcPr>
            <w:tcW w:w="4703" w:type="dxa"/>
          </w:tcPr>
          <w:p w14:paraId="698DF300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Vendas: criar/confirmar (gera S)</w:t>
            </w:r>
          </w:p>
        </w:tc>
        <w:tc>
          <w:tcPr>
            <w:tcW w:w="4703" w:type="dxa"/>
          </w:tcPr>
          <w:p w14:paraId="05B0372C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implementação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Ajustes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finais</w:t>
            </w:r>
            <w:proofErr w:type="spellEnd"/>
          </w:p>
        </w:tc>
      </w:tr>
      <w:tr w:rsidR="00861CB3" w:rsidRPr="00A1042A" w14:paraId="07F05331" w14:textId="77777777" w:rsidTr="003E3401">
        <w:tc>
          <w:tcPr>
            <w:tcW w:w="4703" w:type="dxa"/>
          </w:tcPr>
          <w:p w14:paraId="66BD5419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1042A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Relatórios adicionais (por período, etc.)</w:t>
            </w:r>
          </w:p>
        </w:tc>
        <w:tc>
          <w:tcPr>
            <w:tcW w:w="4703" w:type="dxa"/>
          </w:tcPr>
          <w:p w14:paraId="0850343A" w14:textId="77777777" w:rsidR="00861CB3" w:rsidRPr="00A1042A" w:rsidRDefault="00C018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/ Se </w:t>
            </w:r>
            <w:proofErr w:type="spellStart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>houver</w:t>
            </w:r>
            <w:proofErr w:type="spellEnd"/>
            <w:r w:rsidRPr="00A1042A">
              <w:rPr>
                <w:rFonts w:ascii="Times New Roman" w:hAnsi="Times New Roman" w:cs="Times New Roman"/>
                <w:sz w:val="24"/>
                <w:szCs w:val="24"/>
              </w:rPr>
              <w:t xml:space="preserve"> tempo</w:t>
            </w:r>
          </w:p>
        </w:tc>
      </w:tr>
    </w:tbl>
    <w:p w14:paraId="593FF6EE" w14:textId="77777777" w:rsidR="00D84E8B" w:rsidRDefault="00D84E8B">
      <w:pPr>
        <w:pStyle w:val="Ttulo1"/>
        <w:rPr>
          <w:rFonts w:ascii="Times New Roman" w:hAnsi="Times New Roman" w:cs="Times New Roman"/>
          <w:sz w:val="24"/>
          <w:szCs w:val="24"/>
          <w:lang w:val="pt-PT"/>
        </w:rPr>
      </w:pPr>
    </w:p>
    <w:p w14:paraId="082BB2DC" w14:textId="77777777" w:rsidR="00D84E8B" w:rsidRDefault="00D84E8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29B4222B" w14:textId="4B776A1A" w:rsidR="00861CB3" w:rsidRDefault="00C018D6" w:rsidP="00D84E8B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lastRenderedPageBreak/>
        <w:t>Implementação</w:t>
      </w:r>
    </w:p>
    <w:p w14:paraId="3B069B51" w14:textId="77777777" w:rsidR="00D84E8B" w:rsidRPr="00D84E8B" w:rsidRDefault="00D84E8B" w:rsidP="00D84E8B">
      <w:pPr>
        <w:rPr>
          <w:lang w:val="pt-PT"/>
        </w:rPr>
      </w:pPr>
    </w:p>
    <w:p w14:paraId="7E8F9B44" w14:textId="77777777" w:rsidR="00861CB3" w:rsidRPr="00A1042A" w:rsidRDefault="00C018D6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1042A">
        <w:rPr>
          <w:rFonts w:ascii="Times New Roman" w:hAnsi="Times New Roman" w:cs="Times New Roman"/>
          <w:sz w:val="24"/>
          <w:szCs w:val="24"/>
          <w:lang w:val="pt-PT"/>
        </w:rPr>
        <w:t>Na pasta principal de pré-defesa, inclu</w:t>
      </w:r>
      <w:r w:rsidRPr="00A1042A">
        <w:rPr>
          <w:rFonts w:ascii="Times New Roman" w:hAnsi="Times New Roman" w:cs="Times New Roman"/>
          <w:sz w:val="24"/>
          <w:szCs w:val="24"/>
          <w:lang w:val="pt-PT"/>
        </w:rPr>
        <w:t>i-se o projeto completo (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NetBeans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Maven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 xml:space="preserve">) e a coleção de testes </w:t>
      </w:r>
      <w:proofErr w:type="spellStart"/>
      <w:r w:rsidRPr="00A1042A">
        <w:rPr>
          <w:rFonts w:ascii="Times New Roman" w:hAnsi="Times New Roman" w:cs="Times New Roman"/>
          <w:sz w:val="24"/>
          <w:szCs w:val="24"/>
          <w:lang w:val="pt-PT"/>
        </w:rPr>
        <w:t>Postman</w:t>
      </w:r>
      <w:proofErr w:type="spellEnd"/>
      <w:r w:rsidRPr="00A1042A">
        <w:rPr>
          <w:rFonts w:ascii="Times New Roman" w:hAnsi="Times New Roman" w:cs="Times New Roman"/>
          <w:sz w:val="24"/>
          <w:szCs w:val="24"/>
          <w:lang w:val="pt-PT"/>
        </w:rPr>
        <w:t>. O projeto deve estar executável offline (dependências baixadas) e com dados de teste carregados na base de dados.</w:t>
      </w:r>
    </w:p>
    <w:sectPr w:rsidR="00861CB3" w:rsidRPr="00A1042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401"/>
    <w:rsid w:val="00670A6D"/>
    <w:rsid w:val="00685D17"/>
    <w:rsid w:val="00861CB3"/>
    <w:rsid w:val="00A1042A"/>
    <w:rsid w:val="00AA1D8D"/>
    <w:rsid w:val="00B47730"/>
    <w:rsid w:val="00C018D6"/>
    <w:rsid w:val="00CB0664"/>
    <w:rsid w:val="00D84E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7538A"/>
  <w14:defaultImageDpi w14:val="300"/>
  <w15:docId w15:val="{4DFBD9A3-A271-4A97-9666-E7109CA6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818</Words>
  <Characters>4667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Marcolino Domingos Marcos</cp:lastModifiedBy>
  <cp:revision>6</cp:revision>
  <dcterms:created xsi:type="dcterms:W3CDTF">2013-12-23T23:15:00Z</dcterms:created>
  <dcterms:modified xsi:type="dcterms:W3CDTF">2026-01-23T10:39:00Z</dcterms:modified>
  <cp:category/>
</cp:coreProperties>
</file>