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C457" w14:textId="7B9DFB47" w:rsidR="00120F70" w:rsidRDefault="00120F70" w:rsidP="002D2347">
      <w:pPr>
        <w:jc w:val="center"/>
        <w:rPr>
          <w:rFonts w:ascii="Times New Roman" w:hAnsi="Times New Roman" w:cs="Times New Roman"/>
          <w:sz w:val="28"/>
          <w:szCs w:val="28"/>
        </w:rPr>
      </w:pPr>
      <w:r w:rsidRPr="00120F70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304B236" w14:textId="77A1A556" w:rsidR="002D2347" w:rsidRPr="002D2347" w:rsidRDefault="002D2347" w:rsidP="002D2347">
      <w:pPr>
        <w:jc w:val="center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4635A7AB" w14:textId="77777777" w:rsidR="002D2347" w:rsidRPr="002D2347" w:rsidRDefault="002D2347" w:rsidP="002D2347">
      <w:pPr>
        <w:jc w:val="center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68E76E51" w14:textId="77777777" w:rsidR="00120F70" w:rsidRDefault="00120F70" w:rsidP="002D23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CC308B" w14:textId="77777777" w:rsidR="00120F70" w:rsidRDefault="00120F70" w:rsidP="002D23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E0242EF" w14:textId="77777777" w:rsidR="00120F70" w:rsidRDefault="00120F70" w:rsidP="002D23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A6B2E2" w14:textId="77777777" w:rsidR="00120F70" w:rsidRDefault="00120F70" w:rsidP="002D23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6E3419" w14:textId="47CEABEE" w:rsidR="002D2347" w:rsidRPr="002D2347" w:rsidRDefault="002D2347" w:rsidP="002D2347">
      <w:pPr>
        <w:jc w:val="right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>Кафедра</w:t>
      </w:r>
    </w:p>
    <w:p w14:paraId="05D168EB" w14:textId="77777777" w:rsidR="002D2347" w:rsidRPr="002D2347" w:rsidRDefault="002D2347" w:rsidP="002D2347">
      <w:pPr>
        <w:jc w:val="right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>Інформаційних систем</w:t>
      </w:r>
    </w:p>
    <w:p w14:paraId="1DE3A697" w14:textId="77777777" w:rsidR="00120F70" w:rsidRDefault="00120F70" w:rsidP="002D23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E29851" w14:textId="77777777" w:rsidR="00120F70" w:rsidRDefault="00120F70" w:rsidP="002D23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B2BDF0" w14:textId="417ABE48" w:rsidR="002D2347" w:rsidRPr="00E15B0F" w:rsidRDefault="002D2347" w:rsidP="002D23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B0F">
        <w:rPr>
          <w:rFonts w:ascii="Times New Roman" w:hAnsi="Times New Roman" w:cs="Times New Roman"/>
          <w:b/>
          <w:bCs/>
          <w:sz w:val="28"/>
          <w:szCs w:val="28"/>
        </w:rPr>
        <w:t>АЛГОРИТМИ ОБЧИСЛЮВАЛЬНИХ ПРОЦЕСІВ</w:t>
      </w:r>
    </w:p>
    <w:p w14:paraId="5D2D6D5D" w14:textId="683A9E87" w:rsidR="002D2347" w:rsidRPr="00E15B0F" w:rsidRDefault="002D2347" w:rsidP="002D23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B0F">
        <w:rPr>
          <w:rFonts w:ascii="Times New Roman" w:hAnsi="Times New Roman" w:cs="Times New Roman"/>
          <w:b/>
          <w:bCs/>
          <w:sz w:val="28"/>
          <w:szCs w:val="28"/>
        </w:rPr>
        <w:t>Звіт виконання лабораторної роботи №</w:t>
      </w:r>
      <w:r w:rsidRPr="00E15B0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2C96612" w14:textId="5A367E8C" w:rsidR="002D2347" w:rsidRPr="00E15B0F" w:rsidRDefault="002D2347" w:rsidP="002D23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B0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20F70" w:rsidRPr="00E15B0F">
        <w:rPr>
          <w:rFonts w:ascii="Times New Roman" w:hAnsi="Times New Roman" w:cs="Times New Roman"/>
          <w:b/>
          <w:bCs/>
          <w:sz w:val="28"/>
          <w:szCs w:val="28"/>
        </w:rPr>
        <w:t>Оптимізація алгебричних виразів</w:t>
      </w:r>
      <w:r w:rsidRPr="00E15B0F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2A4AAE5" w14:textId="77777777" w:rsidR="00120F70" w:rsidRDefault="00120F70" w:rsidP="002D23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2E025CC" w14:textId="77777777" w:rsidR="00120F70" w:rsidRDefault="00120F70" w:rsidP="002D23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37836AE" w14:textId="77777777" w:rsidR="00120F70" w:rsidRDefault="00120F70" w:rsidP="002D23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FE9B55" w14:textId="77777777" w:rsidR="00120F70" w:rsidRDefault="00120F70" w:rsidP="002D23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35D9FD8" w14:textId="35D6581A" w:rsidR="002D2347" w:rsidRPr="002D2347" w:rsidRDefault="002D2347" w:rsidP="002D2347">
      <w:pPr>
        <w:jc w:val="right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>Виконав:</w:t>
      </w:r>
    </w:p>
    <w:p w14:paraId="69CA2378" w14:textId="77777777" w:rsidR="002D2347" w:rsidRPr="002D2347" w:rsidRDefault="002D2347" w:rsidP="002D2347">
      <w:pPr>
        <w:jc w:val="right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0ABF9222" w14:textId="77777777" w:rsidR="002D2347" w:rsidRPr="002D2347" w:rsidRDefault="002D2347" w:rsidP="002D2347">
      <w:pPr>
        <w:jc w:val="right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>Козій Д.Н.</w:t>
      </w:r>
    </w:p>
    <w:p w14:paraId="7255C62A" w14:textId="77777777" w:rsidR="002D2347" w:rsidRPr="002D2347" w:rsidRDefault="002D2347" w:rsidP="002D2347">
      <w:pPr>
        <w:jc w:val="right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>Перевірили:</w:t>
      </w:r>
    </w:p>
    <w:p w14:paraId="5FA032B7" w14:textId="77777777" w:rsidR="002D2347" w:rsidRPr="002D2347" w:rsidRDefault="002D2347" w:rsidP="002D2347">
      <w:pPr>
        <w:jc w:val="right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 xml:space="preserve">доц. кафедри ТОП </w:t>
      </w:r>
      <w:proofErr w:type="spellStart"/>
      <w:r w:rsidRPr="002D2347">
        <w:rPr>
          <w:rFonts w:ascii="Times New Roman" w:hAnsi="Times New Roman" w:cs="Times New Roman"/>
          <w:sz w:val="28"/>
          <w:szCs w:val="28"/>
        </w:rPr>
        <w:t>Мельничин</w:t>
      </w:r>
      <w:proofErr w:type="spellEnd"/>
      <w:r w:rsidRPr="002D2347">
        <w:rPr>
          <w:rFonts w:ascii="Times New Roman" w:hAnsi="Times New Roman" w:cs="Times New Roman"/>
          <w:sz w:val="28"/>
          <w:szCs w:val="28"/>
        </w:rPr>
        <w:t xml:space="preserve"> А. В.,</w:t>
      </w:r>
    </w:p>
    <w:p w14:paraId="1FC68141" w14:textId="77777777" w:rsidR="002D2347" w:rsidRPr="002D2347" w:rsidRDefault="002D2347" w:rsidP="002D2347">
      <w:pPr>
        <w:jc w:val="right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 xml:space="preserve">доц. кафедри ТОП </w:t>
      </w:r>
      <w:proofErr w:type="spellStart"/>
      <w:r w:rsidRPr="002D2347">
        <w:rPr>
          <w:rFonts w:ascii="Times New Roman" w:hAnsi="Times New Roman" w:cs="Times New Roman"/>
          <w:sz w:val="28"/>
          <w:szCs w:val="28"/>
        </w:rPr>
        <w:t>Чипурко</w:t>
      </w:r>
      <w:proofErr w:type="spellEnd"/>
      <w:r w:rsidRPr="002D2347">
        <w:rPr>
          <w:rFonts w:ascii="Times New Roman" w:hAnsi="Times New Roman" w:cs="Times New Roman"/>
          <w:sz w:val="28"/>
          <w:szCs w:val="28"/>
        </w:rPr>
        <w:t xml:space="preserve"> А. І.</w:t>
      </w:r>
    </w:p>
    <w:p w14:paraId="39E0F810" w14:textId="77777777" w:rsidR="00120F70" w:rsidRDefault="00120F70" w:rsidP="002D23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C8A4F" w14:textId="77777777" w:rsidR="00120F70" w:rsidRDefault="00120F70" w:rsidP="002D23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E4E7FF" w14:textId="77777777" w:rsidR="00120F70" w:rsidRDefault="00120F70" w:rsidP="002D23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9AB94D" w14:textId="3CA4FC73" w:rsidR="00FC7F85" w:rsidRDefault="002D2347" w:rsidP="002D2347">
      <w:pPr>
        <w:jc w:val="center"/>
        <w:rPr>
          <w:rFonts w:ascii="Times New Roman" w:hAnsi="Times New Roman" w:cs="Times New Roman"/>
          <w:sz w:val="28"/>
          <w:szCs w:val="28"/>
        </w:rPr>
      </w:pPr>
      <w:r w:rsidRPr="002D2347">
        <w:rPr>
          <w:rFonts w:ascii="Times New Roman" w:hAnsi="Times New Roman" w:cs="Times New Roman"/>
          <w:sz w:val="28"/>
          <w:szCs w:val="28"/>
        </w:rPr>
        <w:t>Львів – 2026</w:t>
      </w:r>
    </w:p>
    <w:p w14:paraId="00313372" w14:textId="2C08D89C" w:rsidR="00901720" w:rsidRDefault="00E15B0F" w:rsidP="00E22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5B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1:</w:t>
      </w:r>
      <w:r w:rsidRPr="00E15B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B0F">
        <w:rPr>
          <w:rFonts w:ascii="Times New Roman" w:hAnsi="Times New Roman" w:cs="Times New Roman"/>
          <w:b/>
          <w:bCs/>
          <w:sz w:val="28"/>
          <w:szCs w:val="28"/>
        </w:rPr>
        <w:t>Ітеративний підхід</w:t>
      </w:r>
    </w:p>
    <w:p w14:paraId="15A07332" w14:textId="780EA758" w:rsidR="00E15B0F" w:rsidRDefault="0039557A" w:rsidP="00E22B3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9557A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Pr="0039557A">
        <w:rPr>
          <w:rFonts w:ascii="Times New Roman" w:hAnsi="Times New Roman" w:cs="Times New Roman"/>
          <w:sz w:val="28"/>
          <w:szCs w:val="28"/>
        </w:rPr>
        <w:t>:</w:t>
      </w:r>
    </w:p>
    <w:p w14:paraId="0F7D35AA" w14:textId="77777777" w:rsidR="00ED5F8A" w:rsidRPr="00E22B3C" w:rsidRDefault="00ED5F8A" w:rsidP="00E22B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2B3C">
        <w:rPr>
          <w:rFonts w:ascii="Times New Roman" w:hAnsi="Times New Roman" w:cs="Times New Roman"/>
          <w:sz w:val="28"/>
          <w:szCs w:val="28"/>
        </w:rPr>
        <w:t>Приймаємо змінні x та n.</w:t>
      </w:r>
    </w:p>
    <w:p w14:paraId="489E739F" w14:textId="77777777" w:rsidR="00ED5F8A" w:rsidRPr="00E22B3C" w:rsidRDefault="00ED5F8A" w:rsidP="00E22B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2B3C">
        <w:rPr>
          <w:rFonts w:ascii="Times New Roman" w:hAnsi="Times New Roman" w:cs="Times New Roman"/>
          <w:sz w:val="28"/>
          <w:szCs w:val="28"/>
        </w:rPr>
        <w:t>Ініціалізуємо</w:t>
      </w:r>
      <w:proofErr w:type="spellEnd"/>
      <w:r w:rsidRPr="00E22B3C">
        <w:rPr>
          <w:rFonts w:ascii="Times New Roman" w:hAnsi="Times New Roman" w:cs="Times New Roman"/>
          <w:sz w:val="28"/>
          <w:szCs w:val="28"/>
        </w:rPr>
        <w:t xml:space="preserve"> змінну S нулем.</w:t>
      </w:r>
    </w:p>
    <w:p w14:paraId="13D6D835" w14:textId="77777777" w:rsidR="00E22B3C" w:rsidRDefault="00ED5F8A" w:rsidP="00E22B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2B3C">
        <w:rPr>
          <w:rFonts w:ascii="Times New Roman" w:hAnsi="Times New Roman" w:cs="Times New Roman"/>
          <w:sz w:val="28"/>
          <w:szCs w:val="28"/>
        </w:rPr>
        <w:t>Запускаємо цикл, де лічильник i йде від 1 до n включно.</w:t>
      </w:r>
    </w:p>
    <w:p w14:paraId="4BF6A92E" w14:textId="77777777" w:rsidR="00E22B3C" w:rsidRDefault="00ED5F8A" w:rsidP="00E22B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2B3C">
        <w:rPr>
          <w:rFonts w:ascii="Times New Roman" w:hAnsi="Times New Roman" w:cs="Times New Roman"/>
          <w:sz w:val="28"/>
          <w:szCs w:val="28"/>
        </w:rPr>
        <w:t xml:space="preserve">На кожній ітерації додаємо до S значення </w:t>
      </w:r>
      <w:proofErr w:type="spellStart"/>
      <w:r w:rsidRPr="00E22B3C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E22B3C">
        <w:rPr>
          <w:rFonts w:ascii="Times New Roman" w:hAnsi="Times New Roman" w:cs="Times New Roman"/>
          <w:sz w:val="28"/>
          <w:szCs w:val="28"/>
        </w:rPr>
        <w:t>(i</w:t>
      </w:r>
      <w:r w:rsidR="00C21EFC" w:rsidRPr="00E22B3C">
        <w:rPr>
          <w:rFonts w:ascii="Times New Roman" w:hAnsi="Times New Roman" w:cs="Times New Roman"/>
          <w:sz w:val="28"/>
          <w:szCs w:val="28"/>
        </w:rPr>
        <w:t>*</w:t>
      </w:r>
      <w:r w:rsidRPr="00E22B3C">
        <w:rPr>
          <w:rFonts w:ascii="Times New Roman" w:hAnsi="Times New Roman" w:cs="Times New Roman"/>
          <w:sz w:val="28"/>
          <w:szCs w:val="28"/>
        </w:rPr>
        <w:t>x).</w:t>
      </w:r>
    </w:p>
    <w:p w14:paraId="07B880B8" w14:textId="318810BB" w:rsidR="0039557A" w:rsidRPr="00E22B3C" w:rsidRDefault="00ED5F8A" w:rsidP="00E22B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2B3C">
        <w:rPr>
          <w:rFonts w:ascii="Times New Roman" w:hAnsi="Times New Roman" w:cs="Times New Roman"/>
          <w:sz w:val="28"/>
          <w:szCs w:val="28"/>
        </w:rPr>
        <w:t>Після завершення циклу повертаємо результат S.</w:t>
      </w:r>
    </w:p>
    <w:p w14:paraId="2F72970C" w14:textId="77777777" w:rsidR="00CD3CEA" w:rsidRDefault="00CF5CB3" w:rsidP="00E22B3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F5CB3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</w:p>
    <w:p w14:paraId="61D6DDCF" w14:textId="10ABF214" w:rsidR="00CD3CEA" w:rsidRDefault="00CD3CEA" w:rsidP="00E22B3C">
      <w:pPr>
        <w:ind w:firstLine="708"/>
        <w:rPr>
          <w:noProof/>
        </w:rPr>
      </w:pPr>
      <w:r w:rsidRPr="00CD3CE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497D2A" wp14:editId="6BFE2A5C">
            <wp:extent cx="2647950" cy="1181100"/>
            <wp:effectExtent l="0" t="0" r="0" b="0"/>
            <wp:docPr id="451771022" name="Рисунок 1" descr="Зображення, що містить текст, Шриф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71022" name="Рисунок 1" descr="Зображення, що містить текст, Шрифт, знімок екрана, число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745E" w14:textId="1D4E8A6E" w:rsidR="00CD3CEA" w:rsidRDefault="00CD3CEA" w:rsidP="00E22B3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D3CEA">
        <w:rPr>
          <w:rFonts w:ascii="Times New Roman" w:hAnsi="Times New Roman" w:cs="Times New Roman"/>
          <w:b/>
          <w:bCs/>
          <w:sz w:val="28"/>
          <w:szCs w:val="28"/>
        </w:rPr>
        <w:t>Приклад роботи:</w:t>
      </w:r>
    </w:p>
    <w:p w14:paraId="3F96F7D7" w14:textId="21A37630" w:rsidR="00CD3CEA" w:rsidRDefault="00226C47" w:rsidP="00E22B3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F9C517" wp14:editId="44510619">
            <wp:extent cx="3952875" cy="1597344"/>
            <wp:effectExtent l="0" t="0" r="0" b="3175"/>
            <wp:docPr id="876867467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67467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7231" cy="16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5796" w14:textId="77777777" w:rsidR="00365BA4" w:rsidRDefault="00365BA4" w:rsidP="00E22B3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C4EA116" w14:textId="04D50D78" w:rsidR="00365BA4" w:rsidRPr="00365BA4" w:rsidRDefault="00365BA4" w:rsidP="00E22B3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365BA4">
        <w:rPr>
          <w:rFonts w:ascii="Times New Roman" w:hAnsi="Times New Roman" w:cs="Times New Roman"/>
          <w:sz w:val="28"/>
          <w:szCs w:val="28"/>
        </w:rPr>
        <w:t xml:space="preserve">Цей метод є найпростішим для розуміння та прямо відображає поставлене завдання. Проте він має складність O(n), оскільки використовує цикл. Основним недоліком є те, що для великих значень n програма виконує велику кількість </w:t>
      </w:r>
      <w:proofErr w:type="spellStart"/>
      <w:r w:rsidRPr="00365BA4">
        <w:rPr>
          <w:rFonts w:ascii="Times New Roman" w:hAnsi="Times New Roman" w:cs="Times New Roman"/>
          <w:sz w:val="28"/>
          <w:szCs w:val="28"/>
        </w:rPr>
        <w:t>ресурсомістких</w:t>
      </w:r>
      <w:proofErr w:type="spellEnd"/>
      <w:r w:rsidRPr="00365BA4">
        <w:rPr>
          <w:rFonts w:ascii="Times New Roman" w:hAnsi="Times New Roman" w:cs="Times New Roman"/>
          <w:sz w:val="28"/>
          <w:szCs w:val="28"/>
        </w:rPr>
        <w:t xml:space="preserve"> операцій виклику тригонометричної функції </w:t>
      </w:r>
      <w:proofErr w:type="spellStart"/>
      <w:r w:rsidRPr="00365BA4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365BA4">
        <w:rPr>
          <w:rFonts w:ascii="Times New Roman" w:hAnsi="Times New Roman" w:cs="Times New Roman"/>
          <w:sz w:val="28"/>
          <w:szCs w:val="28"/>
        </w:rPr>
        <w:t>(), що робить цей підхід повільним та неефективним.</w:t>
      </w:r>
    </w:p>
    <w:p w14:paraId="55E051B7" w14:textId="77777777" w:rsidR="00365BA4" w:rsidRDefault="00365BA4" w:rsidP="00CD3CEA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4C54491B" w14:textId="77777777" w:rsidR="00365BA4" w:rsidRDefault="00365BA4" w:rsidP="00CD3CEA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13BA9890" w14:textId="77777777" w:rsidR="00365BA4" w:rsidRDefault="00365BA4" w:rsidP="00CD3CEA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361E6BD4" w14:textId="77777777" w:rsidR="00365BA4" w:rsidRDefault="00365BA4" w:rsidP="00CD3CEA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62B500D9" w14:textId="77777777" w:rsidR="00365BA4" w:rsidRDefault="00365BA4" w:rsidP="00CD3CEA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5AC65AB8" w14:textId="77777777" w:rsidR="00365BA4" w:rsidRDefault="00365BA4" w:rsidP="00CD3CEA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583D4C84" w14:textId="77777777" w:rsidR="00365BA4" w:rsidRDefault="00365BA4" w:rsidP="00CD3CEA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0DEB869B" w14:textId="5DF0E278" w:rsidR="00365BA4" w:rsidRDefault="00E22B3C" w:rsidP="00E22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2B3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2: Тригонометрична формула</w:t>
      </w:r>
    </w:p>
    <w:p w14:paraId="47899E56" w14:textId="5426C23A" w:rsidR="00E22B3C" w:rsidRDefault="00E22B3C" w:rsidP="00E22B3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9557A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Pr="0039557A">
        <w:rPr>
          <w:rFonts w:ascii="Times New Roman" w:hAnsi="Times New Roman" w:cs="Times New Roman"/>
          <w:sz w:val="28"/>
          <w:szCs w:val="28"/>
        </w:rPr>
        <w:t>:</w:t>
      </w:r>
    </w:p>
    <w:p w14:paraId="5ED8DCF7" w14:textId="77777777" w:rsidR="006C6244" w:rsidRDefault="007B6207" w:rsidP="006C6244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244">
        <w:rPr>
          <w:rFonts w:ascii="Times New Roman" w:hAnsi="Times New Roman" w:cs="Times New Roman"/>
          <w:sz w:val="28"/>
          <w:szCs w:val="28"/>
        </w:rPr>
        <w:t>Приймаємо змінні x та n.</w:t>
      </w:r>
    </w:p>
    <w:p w14:paraId="6118E513" w14:textId="77777777" w:rsidR="006C6244" w:rsidRDefault="007B6207" w:rsidP="006C6244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244">
        <w:rPr>
          <w:rFonts w:ascii="Times New Roman" w:hAnsi="Times New Roman" w:cs="Times New Roman"/>
          <w:sz w:val="28"/>
          <w:szCs w:val="28"/>
        </w:rPr>
        <w:t>Перевіряємо базовий випадок: якщо x == 0, одразу повертаємо 0. Це дозволяє уникнути помилки ділення на нуль на наступних кроках.</w:t>
      </w:r>
    </w:p>
    <w:p w14:paraId="06DED25B" w14:textId="77777777" w:rsidR="006C6244" w:rsidRDefault="007B6207" w:rsidP="006C6244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244">
        <w:rPr>
          <w:rFonts w:ascii="Times New Roman" w:hAnsi="Times New Roman" w:cs="Times New Roman"/>
          <w:sz w:val="28"/>
          <w:szCs w:val="28"/>
        </w:rPr>
        <w:t xml:space="preserve">Приводимо x до типу </w:t>
      </w:r>
      <w:proofErr w:type="spellStart"/>
      <w:r w:rsidRPr="006C624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C6244">
        <w:rPr>
          <w:rFonts w:ascii="Times New Roman" w:hAnsi="Times New Roman" w:cs="Times New Roman"/>
          <w:sz w:val="28"/>
          <w:szCs w:val="28"/>
        </w:rPr>
        <w:t xml:space="preserve"> і попередньо обчислюємо </w:t>
      </w:r>
      <w:proofErr w:type="spellStart"/>
      <w:r w:rsidRPr="006C6244">
        <w:rPr>
          <w:rFonts w:ascii="Times New Roman" w:hAnsi="Times New Roman" w:cs="Times New Roman"/>
          <w:sz w:val="28"/>
          <w:szCs w:val="28"/>
        </w:rPr>
        <w:t>half_x</w:t>
      </w:r>
      <w:proofErr w:type="spellEnd"/>
      <w:r w:rsidRPr="006C6244">
        <w:rPr>
          <w:rFonts w:ascii="Times New Roman" w:hAnsi="Times New Roman" w:cs="Times New Roman"/>
          <w:sz w:val="28"/>
          <w:szCs w:val="28"/>
        </w:rPr>
        <w:t xml:space="preserve"> , щоб не дублювати операцію ділення.</w:t>
      </w:r>
    </w:p>
    <w:p w14:paraId="5563DB87" w14:textId="77777777" w:rsidR="00D41664" w:rsidRDefault="007B6207" w:rsidP="00D41664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244">
        <w:rPr>
          <w:rFonts w:ascii="Times New Roman" w:hAnsi="Times New Roman" w:cs="Times New Roman"/>
          <w:sz w:val="28"/>
          <w:szCs w:val="28"/>
        </w:rPr>
        <w:t>Обчислюємо результат за закритою математичною формулою:</w:t>
      </w:r>
      <w:r w:rsidR="00D416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FBE9E2" w14:textId="66482617" w:rsidR="00D41664" w:rsidRPr="00AB38A0" w:rsidRDefault="00D41664" w:rsidP="00AB38A0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n⋅x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n+1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⋅x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den>
          </m:f>
        </m:oMath>
      </m:oMathPara>
    </w:p>
    <w:p w14:paraId="66981196" w14:textId="72E9A215" w:rsidR="00D41664" w:rsidRDefault="00D41664" w:rsidP="00D41664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664">
        <w:rPr>
          <w:rFonts w:ascii="Times New Roman" w:hAnsi="Times New Roman" w:cs="Times New Roman"/>
          <w:sz w:val="28"/>
          <w:szCs w:val="28"/>
        </w:rPr>
        <w:t xml:space="preserve">Для цього використовуємо швидшу версію функції синуса для чисел з плаваючою комою — </w:t>
      </w:r>
      <w:proofErr w:type="spellStart"/>
      <w:r w:rsidRPr="00D41664">
        <w:rPr>
          <w:rFonts w:ascii="Times New Roman" w:hAnsi="Times New Roman" w:cs="Times New Roman"/>
          <w:sz w:val="28"/>
          <w:szCs w:val="28"/>
        </w:rPr>
        <w:t>sinf</w:t>
      </w:r>
      <w:proofErr w:type="spellEnd"/>
      <w:r w:rsidRPr="00D41664">
        <w:rPr>
          <w:rFonts w:ascii="Times New Roman" w:hAnsi="Times New Roman" w:cs="Times New Roman"/>
          <w:sz w:val="28"/>
          <w:szCs w:val="28"/>
        </w:rPr>
        <w:t>().</w:t>
      </w:r>
    </w:p>
    <w:p w14:paraId="2494A04F" w14:textId="5311A29C" w:rsidR="00EF160C" w:rsidRDefault="00D41664" w:rsidP="00D41664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1664">
        <w:rPr>
          <w:rFonts w:ascii="Times New Roman" w:hAnsi="Times New Roman" w:cs="Times New Roman"/>
          <w:sz w:val="28"/>
          <w:szCs w:val="28"/>
        </w:rPr>
        <w:t>Повертаємо обчислене значення.</w:t>
      </w:r>
    </w:p>
    <w:p w14:paraId="307521DB" w14:textId="77777777" w:rsidR="00AB38A0" w:rsidRDefault="00AB38A0" w:rsidP="00AB38A0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AB38A0">
        <w:rPr>
          <w:rFonts w:ascii="Times New Roman" w:hAnsi="Times New Roman" w:cs="Times New Roman"/>
          <w:b/>
          <w:bCs/>
          <w:sz w:val="28"/>
          <w:szCs w:val="28"/>
        </w:rPr>
        <w:t>Реалізація:</w:t>
      </w:r>
    </w:p>
    <w:p w14:paraId="765DA1D4" w14:textId="785B6511" w:rsidR="00AB38A0" w:rsidRDefault="00485682" w:rsidP="00AB38A0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414385" wp14:editId="5CBF088D">
            <wp:extent cx="4133850" cy="1286252"/>
            <wp:effectExtent l="0" t="0" r="0" b="9525"/>
            <wp:docPr id="143898261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8261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7146" cy="12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2863" w14:textId="77777777" w:rsidR="00485682" w:rsidRDefault="00485682" w:rsidP="0048568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D3CEA">
        <w:rPr>
          <w:rFonts w:ascii="Times New Roman" w:hAnsi="Times New Roman" w:cs="Times New Roman"/>
          <w:b/>
          <w:bCs/>
          <w:sz w:val="28"/>
          <w:szCs w:val="28"/>
        </w:rPr>
        <w:t>Приклад роботи:</w:t>
      </w:r>
    </w:p>
    <w:p w14:paraId="56B0D5E9" w14:textId="7DCC4E69" w:rsidR="00485682" w:rsidRPr="00AB38A0" w:rsidRDefault="00A527C9" w:rsidP="00AB38A0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E908AF" wp14:editId="69BCF1E0">
            <wp:extent cx="4267200" cy="1383369"/>
            <wp:effectExtent l="0" t="0" r="0" b="7620"/>
            <wp:docPr id="1144179771" name="Рисунок 1" descr="Зображення, що містить текст, програмне забезпечення, Мультимедійне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9771" name="Рисунок 1" descr="Зображення, що містить текст, програмне забезпечення, Мультимедійне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4836" cy="13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5341" w14:textId="77777777" w:rsidR="00A527C9" w:rsidRDefault="00A527C9" w:rsidP="00A527C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75BFE4" w14:textId="7F01D3E8" w:rsidR="00AB38A0" w:rsidRPr="00AB38A0" w:rsidRDefault="005D4CF9" w:rsidP="005D4CF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4CF9">
        <w:rPr>
          <w:rFonts w:ascii="Times New Roman" w:hAnsi="Times New Roman" w:cs="Times New Roman"/>
          <w:sz w:val="28"/>
          <w:szCs w:val="28"/>
        </w:rPr>
        <w:t xml:space="preserve">Цей метод є математично оптимізованим і має складність O(1). Замість n ітерацій та викликів синуса, алгоритм зведено до єдиної формули, яка завжди вимагає лише трьох звернень до функції </w:t>
      </w:r>
      <w:proofErr w:type="spellStart"/>
      <w:r w:rsidRPr="005D4CF9">
        <w:rPr>
          <w:rFonts w:ascii="Times New Roman" w:hAnsi="Times New Roman" w:cs="Times New Roman"/>
          <w:sz w:val="28"/>
          <w:szCs w:val="28"/>
        </w:rPr>
        <w:t>sinf</w:t>
      </w:r>
      <w:proofErr w:type="spellEnd"/>
      <w:r w:rsidRPr="005D4CF9">
        <w:rPr>
          <w:rFonts w:ascii="Times New Roman" w:hAnsi="Times New Roman" w:cs="Times New Roman"/>
          <w:sz w:val="28"/>
          <w:szCs w:val="28"/>
        </w:rPr>
        <w:t xml:space="preserve">(). Це дозволяє виконувати розрахунки миттєво, незалежно від розміру n, а також зменшує похибку накопичення при роботі з типом </w:t>
      </w:r>
      <w:proofErr w:type="spellStart"/>
      <w:r w:rsidRPr="005D4C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D4CF9">
        <w:rPr>
          <w:rFonts w:ascii="Times New Roman" w:hAnsi="Times New Roman" w:cs="Times New Roman"/>
          <w:sz w:val="28"/>
          <w:szCs w:val="28"/>
        </w:rPr>
        <w:t>.</w:t>
      </w:r>
    </w:p>
    <w:sectPr w:rsidR="00AB38A0" w:rsidRPr="00AB38A0" w:rsidSect="002D234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75B6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4F205D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5F01E1"/>
    <w:multiLevelType w:val="multilevel"/>
    <w:tmpl w:val="0422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54A44DEC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E65159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4F31901"/>
    <w:multiLevelType w:val="multilevel"/>
    <w:tmpl w:val="0422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7B8C7BD1"/>
    <w:multiLevelType w:val="multilevel"/>
    <w:tmpl w:val="0422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num w:numId="1" w16cid:durableId="298462706">
    <w:abstractNumId w:val="4"/>
  </w:num>
  <w:num w:numId="2" w16cid:durableId="1411193513">
    <w:abstractNumId w:val="6"/>
  </w:num>
  <w:num w:numId="3" w16cid:durableId="165247019">
    <w:abstractNumId w:val="2"/>
  </w:num>
  <w:num w:numId="4" w16cid:durableId="2090498015">
    <w:abstractNumId w:val="0"/>
  </w:num>
  <w:num w:numId="5" w16cid:durableId="564727047">
    <w:abstractNumId w:val="5"/>
  </w:num>
  <w:num w:numId="6" w16cid:durableId="2066903543">
    <w:abstractNumId w:val="3"/>
  </w:num>
  <w:num w:numId="7" w16cid:durableId="778067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1D"/>
    <w:rsid w:val="00120F70"/>
    <w:rsid w:val="00226C47"/>
    <w:rsid w:val="002D2347"/>
    <w:rsid w:val="00365BA4"/>
    <w:rsid w:val="0038369C"/>
    <w:rsid w:val="0039557A"/>
    <w:rsid w:val="00485682"/>
    <w:rsid w:val="005D4CF9"/>
    <w:rsid w:val="006C6244"/>
    <w:rsid w:val="007B6207"/>
    <w:rsid w:val="00901720"/>
    <w:rsid w:val="00A527C9"/>
    <w:rsid w:val="00AB38A0"/>
    <w:rsid w:val="00C0061D"/>
    <w:rsid w:val="00C21EFC"/>
    <w:rsid w:val="00CD3CEA"/>
    <w:rsid w:val="00CF5CB3"/>
    <w:rsid w:val="00D41664"/>
    <w:rsid w:val="00E15B0F"/>
    <w:rsid w:val="00E22B3C"/>
    <w:rsid w:val="00ED5F8A"/>
    <w:rsid w:val="00EF160C"/>
    <w:rsid w:val="00F3255E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CCB7"/>
  <w15:chartTrackingRefBased/>
  <w15:docId w15:val="{2901FAD7-33DE-4FB1-ABB2-E2755BD9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27C9"/>
  </w:style>
  <w:style w:type="paragraph" w:styleId="1">
    <w:name w:val="heading 1"/>
    <w:basedOn w:val="a"/>
    <w:next w:val="a"/>
    <w:link w:val="10"/>
    <w:uiPriority w:val="9"/>
    <w:qFormat/>
    <w:rsid w:val="00C0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6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6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6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6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6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0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0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00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6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006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1244</Words>
  <Characters>710</Characters>
  <Application>Microsoft Office Word</Application>
  <DocSecurity>0</DocSecurity>
  <Lines>5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2026-03-02T17:00:00Z</dcterms:created>
  <dcterms:modified xsi:type="dcterms:W3CDTF">2026-03-02T17:00:00Z</dcterms:modified>
</cp:coreProperties>
</file>