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7E15" w14:textId="77777777" w:rsidR="00F25E41" w:rsidRP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220AB05" w14:textId="77777777" w:rsidR="00F25E41" w:rsidRP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2A4DABEB" w14:textId="77777777" w:rsidR="00F25E41" w:rsidRP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59A3F27B" w14:textId="77777777" w:rsid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687EE36" w14:textId="77777777" w:rsid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CDA940" w14:textId="77777777" w:rsid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BFA1083" w14:textId="77777777" w:rsid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0C92CB1" w14:textId="74E2CDB2" w:rsidR="00F25E41" w:rsidRP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Кафедра</w:t>
      </w:r>
    </w:p>
    <w:p w14:paraId="40C43F5E" w14:textId="3E36F2EE" w:rsidR="00F25E41" w:rsidRP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Інформаційних систем</w:t>
      </w:r>
    </w:p>
    <w:p w14:paraId="53541E9C" w14:textId="77777777" w:rsid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D241E0" w14:textId="77777777" w:rsid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FD46A" w14:textId="5D27180B" w:rsidR="00F25E41" w:rsidRPr="00F25E41" w:rsidRDefault="00F25E41" w:rsidP="00F25E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E41">
        <w:rPr>
          <w:rFonts w:ascii="Times New Roman" w:hAnsi="Times New Roman" w:cs="Times New Roman"/>
          <w:b/>
          <w:bCs/>
          <w:sz w:val="28"/>
          <w:szCs w:val="28"/>
        </w:rPr>
        <w:t>АЛГОРИТМИ ОБЧИСЛЮВАЛЬНИХ ПРОЦЕСІВ</w:t>
      </w:r>
    </w:p>
    <w:p w14:paraId="3144AE97" w14:textId="4FEC3DF7" w:rsidR="00F25E41" w:rsidRPr="00F25E41" w:rsidRDefault="00F25E41" w:rsidP="00F25E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E41">
        <w:rPr>
          <w:rFonts w:ascii="Times New Roman" w:hAnsi="Times New Roman" w:cs="Times New Roman"/>
          <w:b/>
          <w:bCs/>
          <w:sz w:val="28"/>
          <w:szCs w:val="28"/>
        </w:rPr>
        <w:t>Звіт виконання лабораторної роботи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2EAA6A8" w14:textId="38FEA12C" w:rsidR="00F25E41" w:rsidRPr="00F25E41" w:rsidRDefault="00F25E41" w:rsidP="00F25E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E41">
        <w:rPr>
          <w:rFonts w:ascii="Times New Roman" w:hAnsi="Times New Roman" w:cs="Times New Roman"/>
          <w:b/>
          <w:bCs/>
          <w:sz w:val="28"/>
          <w:szCs w:val="28"/>
        </w:rPr>
        <w:t>“Реалізація рекурсивних функцій”</w:t>
      </w:r>
    </w:p>
    <w:p w14:paraId="34A0CF3F" w14:textId="77777777" w:rsid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5BC83E" w14:textId="77777777" w:rsid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925BD9" w14:textId="77777777" w:rsid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083FAA" w14:textId="051DBAC2" w:rsidR="00F25E41" w:rsidRP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Виконав:</w:t>
      </w:r>
    </w:p>
    <w:p w14:paraId="2A7F4549" w14:textId="77777777" w:rsidR="00F25E41" w:rsidRP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6F91C3FA" w14:textId="77777777" w:rsidR="00F25E41" w:rsidRP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Козій Д.Н.</w:t>
      </w:r>
    </w:p>
    <w:p w14:paraId="46185271" w14:textId="77777777" w:rsidR="00F25E41" w:rsidRP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Перевірили:</w:t>
      </w:r>
    </w:p>
    <w:p w14:paraId="2E1FA65F" w14:textId="77777777" w:rsidR="00F25E41" w:rsidRP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 xml:space="preserve">доц. кафедри ТОП </w:t>
      </w:r>
      <w:proofErr w:type="spellStart"/>
      <w:r w:rsidRPr="00F25E41">
        <w:rPr>
          <w:rFonts w:ascii="Times New Roman" w:hAnsi="Times New Roman" w:cs="Times New Roman"/>
          <w:sz w:val="28"/>
          <w:szCs w:val="28"/>
        </w:rPr>
        <w:t>Мельничин</w:t>
      </w:r>
      <w:proofErr w:type="spellEnd"/>
      <w:r w:rsidRPr="00F25E41">
        <w:rPr>
          <w:rFonts w:ascii="Times New Roman" w:hAnsi="Times New Roman" w:cs="Times New Roman"/>
          <w:sz w:val="28"/>
          <w:szCs w:val="28"/>
        </w:rPr>
        <w:t xml:space="preserve"> А. В.,</w:t>
      </w:r>
    </w:p>
    <w:p w14:paraId="0F3E64E1" w14:textId="77777777" w:rsidR="00F25E41" w:rsidRPr="00F25E41" w:rsidRDefault="00F25E41" w:rsidP="00F25E41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 xml:space="preserve">доц. кафедри ТОП </w:t>
      </w:r>
      <w:proofErr w:type="spellStart"/>
      <w:r w:rsidRPr="00F25E41">
        <w:rPr>
          <w:rFonts w:ascii="Times New Roman" w:hAnsi="Times New Roman" w:cs="Times New Roman"/>
          <w:sz w:val="28"/>
          <w:szCs w:val="28"/>
        </w:rPr>
        <w:t>Чипурко</w:t>
      </w:r>
      <w:proofErr w:type="spellEnd"/>
      <w:r w:rsidRPr="00F25E41">
        <w:rPr>
          <w:rFonts w:ascii="Times New Roman" w:hAnsi="Times New Roman" w:cs="Times New Roman"/>
          <w:sz w:val="28"/>
          <w:szCs w:val="28"/>
        </w:rPr>
        <w:t xml:space="preserve"> А. І.</w:t>
      </w:r>
    </w:p>
    <w:p w14:paraId="7D0441C3" w14:textId="77777777" w:rsid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5D0818" w14:textId="77777777" w:rsid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8EE71C" w14:textId="77777777" w:rsid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FCA25E" w14:textId="77777777" w:rsid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53D07D" w14:textId="1D720DB9" w:rsidR="00F25E41" w:rsidRDefault="00F25E41" w:rsidP="00F25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Львів – 2026</w:t>
      </w:r>
    </w:p>
    <w:p w14:paraId="150D0988" w14:textId="6F85B2B5" w:rsidR="00F25E41" w:rsidRPr="00F25E41" w:rsidRDefault="00F25E41" w:rsidP="00F25E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5E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1. Показати елементарність функції f = x</w:t>
      </w:r>
      <w:r>
        <w:rPr>
          <w:rFonts w:ascii="Times New Roman" w:hAnsi="Times New Roman" w:cs="Times New Roman"/>
          <w:b/>
          <w:bCs/>
          <w:sz w:val="28"/>
          <w:szCs w:val="28"/>
        </w:rPr>
        <w:t>₁</w:t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 xml:space="preserve"> (x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₂</w:t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+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₃</w:t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>) + 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₂</w:t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*</w:t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 xml:space="preserve"> 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₄</w:t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 xml:space="preserve"> відносно функцій * та +</w:t>
      </w:r>
    </w:p>
    <w:p w14:paraId="30336D71" w14:textId="46C73CB7" w:rsidR="00F25E41" w:rsidRPr="00F25E41" w:rsidRDefault="00F25E41" w:rsidP="00F25E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>Алгоритм доведення:</w:t>
      </w:r>
    </w:p>
    <w:p w14:paraId="3FFA4305" w14:textId="2800A40D" w:rsidR="00F25E41" w:rsidRDefault="00F25E41" w:rsidP="00F25E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25E41">
        <w:rPr>
          <w:rFonts w:ascii="Times New Roman" w:hAnsi="Times New Roman" w:cs="Times New Roman"/>
          <w:sz w:val="28"/>
          <w:szCs w:val="28"/>
        </w:rPr>
        <w:t xml:space="preserve">Функція вважається елементарною, якщо її можна отримати за допомогою скінченної кількості операцій суперпозиції  </w:t>
      </w:r>
      <w:r w:rsidRPr="00F25E41">
        <w:rPr>
          <w:rFonts w:ascii="Times New Roman" w:hAnsi="Times New Roman" w:cs="Times New Roman"/>
          <w:i/>
          <w:iCs/>
          <w:sz w:val="28"/>
          <w:szCs w:val="28"/>
        </w:rPr>
        <w:t xml:space="preserve">S </w:t>
      </w:r>
      <w:r w:rsidRPr="00F25E41">
        <w:rPr>
          <w:rFonts w:ascii="Times New Roman" w:hAnsi="Times New Roman" w:cs="Times New Roman"/>
          <w:sz w:val="28"/>
          <w:szCs w:val="28"/>
        </w:rPr>
        <w:t xml:space="preserve">та найпростіших функцій проекції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</m:oMath>
      <w:r w:rsidRPr="00F25E41">
        <w:rPr>
          <w:rFonts w:ascii="Times New Roman" w:hAnsi="Times New Roman" w:cs="Times New Roman"/>
          <w:sz w:val="28"/>
          <w:szCs w:val="28"/>
        </w:rPr>
        <w:t xml:space="preserve">. У розв'язку задану функцію розкладено на послідовні кроки застосування базових функцій </w:t>
      </w:r>
      <w:proofErr w:type="spellStart"/>
      <w:r w:rsidRPr="00F25E41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F25E4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25E41">
        <w:rPr>
          <w:rFonts w:ascii="Times New Roman" w:hAnsi="Times New Roman" w:cs="Times New Roman"/>
          <w:sz w:val="28"/>
          <w:szCs w:val="28"/>
        </w:rPr>
        <w:t xml:space="preserve">(додавання) та </w:t>
      </w:r>
      <w:proofErr w:type="spellStart"/>
      <w:r w:rsidRPr="00F25E41">
        <w:rPr>
          <w:rFonts w:ascii="Times New Roman" w:hAnsi="Times New Roman" w:cs="Times New Roman"/>
          <w:i/>
          <w:iCs/>
          <w:sz w:val="28"/>
          <w:szCs w:val="28"/>
        </w:rPr>
        <w:t>Mult</w:t>
      </w:r>
      <w:proofErr w:type="spellEnd"/>
      <w:r w:rsidRPr="00F25E4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25E41">
        <w:rPr>
          <w:rFonts w:ascii="Times New Roman" w:hAnsi="Times New Roman" w:cs="Times New Roman"/>
          <w:sz w:val="28"/>
          <w:szCs w:val="28"/>
        </w:rPr>
        <w:t>(множення).</w:t>
      </w:r>
    </w:p>
    <w:p w14:paraId="0438B4EC" w14:textId="7979B711" w:rsidR="00F25E41" w:rsidRDefault="00F25E41" w:rsidP="00F25E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>Розв'язок:</w:t>
      </w:r>
    </w:p>
    <w:p w14:paraId="3D7D2AF2" w14:textId="4A261B97" w:rsidR="00F26969" w:rsidRPr="00F25E41" w:rsidRDefault="00F26969" w:rsidP="00F25E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696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BC3B4F3" wp14:editId="7CEA7FD2">
            <wp:extent cx="5943600" cy="2512110"/>
            <wp:effectExtent l="0" t="0" r="0" b="2540"/>
            <wp:docPr id="1037745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72" cy="252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9806" w14:textId="77777777" w:rsidR="00F26969" w:rsidRP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F26969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269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B40646" w14:textId="3C166C11" w:rsidR="00F26969" w:rsidRP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96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26969">
        <w:rPr>
          <w:rFonts w:ascii="Times New Roman" w:hAnsi="Times New Roman" w:cs="Times New Roman"/>
          <w:sz w:val="28"/>
          <w:szCs w:val="28"/>
        </w:rPr>
        <w:t xml:space="preserve">Функцію вдалося повністю виразити через оператор суперпозиції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F26969">
        <w:rPr>
          <w:rFonts w:ascii="Times New Roman" w:hAnsi="Times New Roman" w:cs="Times New Roman"/>
          <w:sz w:val="28"/>
          <w:szCs w:val="28"/>
        </w:rPr>
        <w:t xml:space="preserve">, функції проекції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bSup>
      </m:oMath>
      <w:r w:rsidRPr="00F26969">
        <w:rPr>
          <w:rFonts w:ascii="Times New Roman" w:hAnsi="Times New Roman" w:cs="Times New Roman"/>
          <w:sz w:val="28"/>
          <w:szCs w:val="28"/>
        </w:rPr>
        <w:t xml:space="preserve"> та базові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F26969">
        <w:rPr>
          <w:rFonts w:ascii="Times New Roman" w:hAnsi="Times New Roman" w:cs="Times New Roman"/>
          <w:sz w:val="28"/>
          <w:szCs w:val="28"/>
        </w:rPr>
        <w:t xml:space="preserve"> і</w:t>
      </w:r>
      <w:r w:rsidRPr="00F269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Mult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F26969">
        <w:rPr>
          <w:rFonts w:ascii="Times New Roman" w:hAnsi="Times New Roman" w:cs="Times New Roman"/>
          <w:sz w:val="28"/>
          <w:szCs w:val="28"/>
        </w:rPr>
        <w:t>. Отже, вона є елементарною відносно заданого базису.</w:t>
      </w:r>
    </w:p>
    <w:p w14:paraId="10DF8570" w14:textId="77777777" w:rsidR="00F26969" w:rsidRP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668D29" w14:textId="77777777" w:rsidR="00F26969" w:rsidRP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</w:rPr>
      </w:pPr>
      <w:r w:rsidRPr="00F26969">
        <w:rPr>
          <w:rFonts w:ascii="Times New Roman" w:hAnsi="Times New Roman" w:cs="Times New Roman"/>
          <w:b/>
          <w:bCs/>
          <w:sz w:val="28"/>
          <w:szCs w:val="28"/>
        </w:rPr>
        <w:t>Завдання 2. Показати примітивну рекурсивність двомісного додавання</w:t>
      </w:r>
    </w:p>
    <w:p w14:paraId="024226A7" w14:textId="6A0EC3DF" w:rsidR="00F26969" w:rsidRP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</w:rPr>
      </w:pPr>
      <w:r w:rsidRPr="00F2696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F26969">
        <w:rPr>
          <w:rFonts w:ascii="Times New Roman" w:hAnsi="Times New Roman" w:cs="Times New Roman"/>
          <w:b/>
          <w:bCs/>
          <w:sz w:val="28"/>
          <w:szCs w:val="28"/>
        </w:rPr>
        <w:t>Алгоритм доведення:</w:t>
      </w:r>
    </w:p>
    <w:p w14:paraId="3ED19675" w14:textId="6510B543" w:rsidR="00F26969" w:rsidRP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</w:rPr>
      </w:pPr>
      <w:r w:rsidRPr="00F2696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26969">
        <w:rPr>
          <w:rFonts w:ascii="Times New Roman" w:hAnsi="Times New Roman" w:cs="Times New Roman"/>
          <w:sz w:val="28"/>
          <w:szCs w:val="28"/>
        </w:rPr>
        <w:t xml:space="preserve">Для доведення примітивної рекурсивності додавання f(x, y) = x + y використовується стандартна схема примітивної рекурсії. Задаються дві функції: базова $(x) (для випадку y=0) та функція кроку h(x, y, z). Вони виражаються через найпростіші базові функції: проекції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bSup>
      </m:oMath>
      <w:r w:rsidRPr="00F26969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</m:oMath>
      <w:r w:rsidRPr="00F26969">
        <w:rPr>
          <w:rFonts w:ascii="Times New Roman" w:hAnsi="Times New Roman" w:cs="Times New Roman"/>
          <w:sz w:val="28"/>
          <w:szCs w:val="28"/>
        </w:rPr>
        <w:t xml:space="preserve"> та функцію слідування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</m:oMath>
      <w:r w:rsidRPr="00F26969">
        <w:rPr>
          <w:rFonts w:ascii="Times New Roman" w:hAnsi="Times New Roman" w:cs="Times New Roman"/>
          <w:sz w:val="28"/>
          <w:szCs w:val="28"/>
        </w:rPr>
        <w:t>.</w:t>
      </w:r>
    </w:p>
    <w:p w14:paraId="76FAFC35" w14:textId="77777777" w:rsidR="00F26969" w:rsidRDefault="00F26969" w:rsidP="00F2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696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49621A41" w14:textId="77777777" w:rsidR="00F26969" w:rsidRDefault="00F26969" w:rsidP="00F2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85B4E0" w14:textId="77777777" w:rsidR="00F26969" w:rsidRDefault="00F26969" w:rsidP="00F2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6A0EDE" w14:textId="77777777" w:rsidR="00F26969" w:rsidRDefault="00F26969" w:rsidP="00F2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85CC6B" w14:textId="783D54C1" w:rsidR="00F26969" w:rsidRDefault="00994575" w:rsidP="00F2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ab/>
      </w:r>
      <w:r w:rsidR="00F26969" w:rsidRPr="00F26969">
        <w:rPr>
          <w:rFonts w:ascii="Times New Roman" w:hAnsi="Times New Roman" w:cs="Times New Roman"/>
          <w:b/>
          <w:bCs/>
          <w:sz w:val="28"/>
          <w:szCs w:val="28"/>
        </w:rPr>
        <w:t>Розв'язок:</w:t>
      </w:r>
    </w:p>
    <w:p w14:paraId="459028FC" w14:textId="0ED87A62" w:rsid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9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B3249E" wp14:editId="4EF172FE">
            <wp:extent cx="5921126" cy="2486025"/>
            <wp:effectExtent l="0" t="0" r="3810" b="0"/>
            <wp:docPr id="10317438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726" cy="248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2EB2" w14:textId="77777777" w:rsidR="00F26969" w:rsidRP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1102BB" w14:textId="5978540D" w:rsidR="00F26969" w:rsidRDefault="00994575" w:rsidP="00F269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F26969" w:rsidRPr="00F26969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="00F26969" w:rsidRPr="00F269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3C630" w14:textId="47D0608B" w:rsid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26969">
        <w:rPr>
          <w:rFonts w:ascii="Times New Roman" w:hAnsi="Times New Roman" w:cs="Times New Roman"/>
          <w:sz w:val="28"/>
          <w:szCs w:val="28"/>
        </w:rPr>
        <w:t xml:space="preserve">Оскільки функцію f(x, y) = x + y успішно зведено до системи з двох рівнянь, що використовує лише примітивну рекурсію та базові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і </w:t>
      </w:r>
      <w:proofErr w:type="spellStart"/>
      <w:r w:rsidRPr="00F26969">
        <w:rPr>
          <w:rFonts w:ascii="Times New Roman" w:eastAsiaTheme="minorEastAsia" w:hAnsi="Times New Roman" w:cs="Times New Roman"/>
          <w:i/>
          <w:iCs/>
          <w:sz w:val="28"/>
          <w:szCs w:val="28"/>
        </w:rPr>
        <w:t>І</w:t>
      </w:r>
      <w:proofErr w:type="spellEnd"/>
      <w:r w:rsidRPr="00F26969">
        <w:rPr>
          <w:rFonts w:ascii="Times New Roman" w:hAnsi="Times New Roman" w:cs="Times New Roman"/>
          <w:sz w:val="28"/>
          <w:szCs w:val="28"/>
        </w:rPr>
        <w:t>, вона є примітивно рекурсивною.</w:t>
      </w:r>
    </w:p>
    <w:p w14:paraId="4E3DFB14" w14:textId="77777777" w:rsid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A1139F" w14:textId="77777777" w:rsidR="00F26969" w:rsidRP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</w:rPr>
      </w:pPr>
      <w:r w:rsidRPr="00F26969">
        <w:rPr>
          <w:rFonts w:ascii="Times New Roman" w:hAnsi="Times New Roman" w:cs="Times New Roman"/>
          <w:b/>
          <w:bCs/>
          <w:sz w:val="28"/>
          <w:szCs w:val="28"/>
        </w:rPr>
        <w:t>Завдання 3. Показати примітивну рекурсивність двомісного множення</w:t>
      </w:r>
    </w:p>
    <w:p w14:paraId="2C7A8864" w14:textId="6D5AE4C7" w:rsidR="00F26969" w:rsidRP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26969">
        <w:rPr>
          <w:rFonts w:ascii="Times New Roman" w:hAnsi="Times New Roman" w:cs="Times New Roman"/>
          <w:b/>
          <w:bCs/>
          <w:sz w:val="28"/>
          <w:szCs w:val="28"/>
        </w:rPr>
        <w:t>Алгоритм доведення:</w:t>
      </w:r>
    </w:p>
    <w:p w14:paraId="314C1F50" w14:textId="77777777" w:rsid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26969">
        <w:rPr>
          <w:rFonts w:ascii="Times New Roman" w:hAnsi="Times New Roman" w:cs="Times New Roman"/>
          <w:sz w:val="28"/>
          <w:szCs w:val="28"/>
        </w:rPr>
        <w:t xml:space="preserve">Аналогічно до попереднього завдання, множення f(x, y) = x </w:t>
      </w: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F26969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969">
        <w:rPr>
          <w:rFonts w:ascii="Times New Roman" w:hAnsi="Times New Roman" w:cs="Times New Roman"/>
          <w:sz w:val="28"/>
          <w:szCs w:val="28"/>
        </w:rPr>
        <w:t xml:space="preserve">розкладається через схему примітивної рекурсії. Базовий випадок виражається через нуль-функцію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O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x)</m:t>
        </m:r>
      </m:oMath>
      <w:r w:rsidRPr="00F26969">
        <w:rPr>
          <w:rFonts w:ascii="Times New Roman" w:hAnsi="Times New Roman" w:cs="Times New Roman"/>
          <w:sz w:val="28"/>
          <w:szCs w:val="28"/>
        </w:rPr>
        <w:t xml:space="preserve">, а рекурсивний крок — через уже доведену примітивно рекурсивну функцію додавання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F26969">
        <w:rPr>
          <w:rFonts w:ascii="Times New Roman" w:hAnsi="Times New Roman" w:cs="Times New Roman"/>
          <w:sz w:val="28"/>
          <w:szCs w:val="28"/>
        </w:rPr>
        <w:t xml:space="preserve"> та функції проекції</w:t>
      </w:r>
    </w:p>
    <w:p w14:paraId="73CF1EB2" w14:textId="4212BEA4" w:rsidR="00F26969" w:rsidRDefault="00F26969" w:rsidP="00F2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F26969">
        <w:rPr>
          <w:rFonts w:ascii="Times New Roman" w:hAnsi="Times New Roman" w:cs="Times New Roman"/>
          <w:b/>
          <w:bCs/>
          <w:sz w:val="28"/>
          <w:szCs w:val="28"/>
        </w:rPr>
        <w:t>Розв'язок:</w:t>
      </w:r>
    </w:p>
    <w:p w14:paraId="00F189C0" w14:textId="01408D5F" w:rsidR="00F26969" w:rsidRDefault="00F26969" w:rsidP="00F2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9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83460F" wp14:editId="1713DF0E">
            <wp:extent cx="5353050" cy="2662918"/>
            <wp:effectExtent l="0" t="0" r="0" b="4445"/>
            <wp:docPr id="12978888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688" cy="26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38BA" w14:textId="1ADADDB6" w:rsid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ab/>
      </w:r>
      <w:r w:rsidRPr="00994575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9945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18ED71" w14:textId="70193B27" w:rsid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94575">
        <w:rPr>
          <w:rFonts w:ascii="Times New Roman" w:hAnsi="Times New Roman" w:cs="Times New Roman"/>
          <w:sz w:val="28"/>
          <w:szCs w:val="28"/>
        </w:rPr>
        <w:t xml:space="preserve">Функцію двомісного множення задано системою через базові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</m:oMath>
      <w:r w:rsidRPr="009945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</m:oMath>
      <w:r w:rsidRPr="00994575">
        <w:rPr>
          <w:rFonts w:ascii="Times New Roman" w:hAnsi="Times New Roman" w:cs="Times New Roman"/>
          <w:sz w:val="28"/>
          <w:szCs w:val="28"/>
        </w:rPr>
        <w:t xml:space="preserve"> та функцію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Add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994575">
        <w:rPr>
          <w:rFonts w:ascii="Times New Roman" w:hAnsi="Times New Roman" w:cs="Times New Roman"/>
          <w:sz w:val="28"/>
          <w:szCs w:val="28"/>
        </w:rPr>
        <w:t>, що доводить її примітивну рекурсивність.</w:t>
      </w:r>
    </w:p>
    <w:p w14:paraId="628DBC5C" w14:textId="77777777" w:rsid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A6FBD6" w14:textId="77777777" w:rsidR="00994575" w:rsidRP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b/>
          <w:bCs/>
          <w:sz w:val="28"/>
          <w:szCs w:val="28"/>
        </w:rPr>
        <w:t>Завдання 4: Рекурсивне сортування злиттям (</w:t>
      </w:r>
      <w:proofErr w:type="spellStart"/>
      <w:r w:rsidRPr="00994575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994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94575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99457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7180C1F" w14:textId="69F21856" w:rsidR="00994575" w:rsidRP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994575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  <w:r w:rsidRPr="009945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95D0C3" w14:textId="77777777" w:rsidR="00994575" w:rsidRPr="00994575" w:rsidRDefault="00994575" w:rsidP="0099457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>Приймаємо вказівник на статичний масив та індекси його початку і кінця.</w:t>
      </w:r>
    </w:p>
    <w:p w14:paraId="7E7697F6" w14:textId="77777777" w:rsidR="00994575" w:rsidRPr="00994575" w:rsidRDefault="00994575" w:rsidP="0099457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>Перевіряємо базовий випадок: якщо масив містить 1 або 0 елементів, завершуємо роботу.</w:t>
      </w:r>
    </w:p>
    <w:p w14:paraId="26B0B161" w14:textId="77777777" w:rsidR="00994575" w:rsidRPr="00994575" w:rsidRDefault="00994575" w:rsidP="0099457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 xml:space="preserve">Знаходимо середину масиву та </w:t>
      </w:r>
      <w:proofErr w:type="spellStart"/>
      <w:r w:rsidRPr="00994575">
        <w:rPr>
          <w:rFonts w:ascii="Times New Roman" w:hAnsi="Times New Roman" w:cs="Times New Roman"/>
          <w:sz w:val="28"/>
          <w:szCs w:val="28"/>
        </w:rPr>
        <w:t>рекурсивно</w:t>
      </w:r>
      <w:proofErr w:type="spellEnd"/>
      <w:r w:rsidRPr="00994575">
        <w:rPr>
          <w:rFonts w:ascii="Times New Roman" w:hAnsi="Times New Roman" w:cs="Times New Roman"/>
          <w:sz w:val="28"/>
          <w:szCs w:val="28"/>
        </w:rPr>
        <w:t xml:space="preserve"> викликаємо функцію сортування для лівої та правої половин.</w:t>
      </w:r>
    </w:p>
    <w:p w14:paraId="63919733" w14:textId="70B5ED1A" w:rsidR="00994575" w:rsidRPr="00994575" w:rsidRDefault="00994575" w:rsidP="0099457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 xml:space="preserve">У допоміжній функції </w:t>
      </w:r>
      <w:proofErr w:type="spellStart"/>
      <w:r w:rsidRPr="00994575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9945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75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994575">
        <w:rPr>
          <w:rFonts w:ascii="Times New Roman" w:hAnsi="Times New Roman" w:cs="Times New Roman"/>
          <w:sz w:val="28"/>
          <w:szCs w:val="28"/>
        </w:rPr>
        <w:t xml:space="preserve"> виділяємо пам'ять під два тимчасові масиви, копіюємо туди дані з половин.</w:t>
      </w:r>
    </w:p>
    <w:p w14:paraId="63626BDF" w14:textId="77777777" w:rsidR="00994575" w:rsidRPr="00994575" w:rsidRDefault="00994575" w:rsidP="0099457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>Зливаємо елементи з тимчасових масивів назад в основний масив у порядку зростання.</w:t>
      </w:r>
    </w:p>
    <w:p w14:paraId="51D13CE0" w14:textId="6084EC08" w:rsidR="00994575" w:rsidRPr="00994575" w:rsidRDefault="00994575" w:rsidP="0099457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>Обов'язково звільняємо виділену пам'ять.</w:t>
      </w:r>
    </w:p>
    <w:p w14:paraId="4E498A80" w14:textId="47220F7A" w:rsidR="00F26969" w:rsidRDefault="00994575" w:rsidP="00F2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994575">
        <w:rPr>
          <w:rFonts w:ascii="Times New Roman" w:hAnsi="Times New Roman" w:cs="Times New Roman"/>
          <w:b/>
          <w:bCs/>
          <w:sz w:val="28"/>
          <w:szCs w:val="28"/>
        </w:rPr>
        <w:t>Приклад роботи:</w:t>
      </w:r>
    </w:p>
    <w:p w14:paraId="42B54949" w14:textId="18C2E751" w:rsidR="00994575" w:rsidRDefault="00994575" w:rsidP="00F2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30C175" wp14:editId="7F689FDF">
            <wp:extent cx="4391025" cy="1475315"/>
            <wp:effectExtent l="0" t="0" r="0" b="0"/>
            <wp:docPr id="75221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11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813" cy="147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BB58" w14:textId="77777777" w:rsid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994575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9945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DE3946" w14:textId="0A9AD9A9" w:rsid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94575">
        <w:rPr>
          <w:rFonts w:ascii="Times New Roman" w:hAnsi="Times New Roman" w:cs="Times New Roman"/>
          <w:sz w:val="28"/>
          <w:szCs w:val="28"/>
        </w:rPr>
        <w:t xml:space="preserve">Цей метод має часову складність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(n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func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4575">
        <w:rPr>
          <w:rFonts w:ascii="Times New Roman" w:hAnsi="Times New Roman" w:cs="Times New Roman"/>
          <w:sz w:val="28"/>
          <w:szCs w:val="28"/>
        </w:rPr>
        <w:t>у всіх випадках, оскільки масив завжди ділиться навпіл. Проте його недоліком є необхідність виділення додаткової пам'яті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O(n)</m:t>
        </m:r>
      </m:oMath>
      <w:r w:rsidRPr="00994575">
        <w:rPr>
          <w:rFonts w:ascii="Times New Roman" w:hAnsi="Times New Roman" w:cs="Times New Roman"/>
          <w:sz w:val="28"/>
          <w:szCs w:val="28"/>
        </w:rPr>
        <w:t xml:space="preserve"> для тимчасових масивів на кожному етапі злиття.</w:t>
      </w:r>
    </w:p>
    <w:p w14:paraId="2CDD1806" w14:textId="77777777" w:rsid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3498F" w14:textId="77777777" w:rsid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CFC969" w14:textId="77777777" w:rsid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86ECEA" w14:textId="77777777" w:rsid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3575C6" w14:textId="77777777" w:rsidR="00994575" w:rsidRP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B6A583" w14:textId="77777777" w:rsidR="00994575" w:rsidRPr="00994575" w:rsidRDefault="00994575" w:rsidP="00994575">
      <w:p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5: Побудова послідовності Фібоначчі рекурсивним алгоритмом</w:t>
      </w:r>
    </w:p>
    <w:p w14:paraId="63F88D3F" w14:textId="2BBF56DA" w:rsidR="00994575" w:rsidRDefault="000E2939" w:rsidP="00994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994575" w:rsidRPr="00994575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  <w:r w:rsidR="00994575" w:rsidRPr="009945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A7009A" w14:textId="77777777" w:rsidR="000E2939" w:rsidRPr="00994575" w:rsidRDefault="000E2939" w:rsidP="000E293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 xml:space="preserve">Створюємо рекурсивну функцію </w:t>
      </w:r>
      <w:proofErr w:type="spellStart"/>
      <w:r w:rsidRPr="00994575">
        <w:rPr>
          <w:rFonts w:ascii="Times New Roman" w:hAnsi="Times New Roman" w:cs="Times New Roman"/>
          <w:sz w:val="28"/>
          <w:szCs w:val="28"/>
        </w:rPr>
        <w:t>fibonacci</w:t>
      </w:r>
      <w:proofErr w:type="spellEnd"/>
      <w:r w:rsidRPr="00994575">
        <w:rPr>
          <w:rFonts w:ascii="Times New Roman" w:hAnsi="Times New Roman" w:cs="Times New Roman"/>
          <w:sz w:val="28"/>
          <w:szCs w:val="28"/>
        </w:rPr>
        <w:t>, яка приймає порядковий номер числа n.</w:t>
      </w:r>
    </w:p>
    <w:p w14:paraId="39CF18B8" w14:textId="77777777" w:rsidR="000E2939" w:rsidRPr="00994575" w:rsidRDefault="000E2939" w:rsidP="000E293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>Перевіряємо базові випадки: якщо n</w:t>
      </w:r>
      <w:r>
        <w:rPr>
          <w:rFonts w:ascii="Times New Roman" w:hAnsi="Times New Roman" w:cs="Times New Roman"/>
          <w:sz w:val="28"/>
          <w:szCs w:val="28"/>
        </w:rPr>
        <w:t xml:space="preserve"> ≤ </w:t>
      </w:r>
      <w:r w:rsidRPr="00994575">
        <w:rPr>
          <w:rFonts w:ascii="Times New Roman" w:hAnsi="Times New Roman" w:cs="Times New Roman"/>
          <w:sz w:val="28"/>
          <w:szCs w:val="28"/>
        </w:rPr>
        <w:t>0, повертаємо 0; якщо n == 1, повертаємо 1.</w:t>
      </w:r>
    </w:p>
    <w:p w14:paraId="58F41F96" w14:textId="77777777" w:rsidR="000E2939" w:rsidRPr="00994575" w:rsidRDefault="000E2939" w:rsidP="000E293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 xml:space="preserve">Для інших значень повертаємо суму двох рекурсивних викликів: </w:t>
      </w:r>
      <w:proofErr w:type="spellStart"/>
      <w:r w:rsidRPr="00994575">
        <w:rPr>
          <w:rFonts w:ascii="Times New Roman" w:hAnsi="Times New Roman" w:cs="Times New Roman"/>
          <w:sz w:val="28"/>
          <w:szCs w:val="28"/>
        </w:rPr>
        <w:t>fibonacci</w:t>
      </w:r>
      <w:proofErr w:type="spellEnd"/>
      <w:r w:rsidRPr="00994575">
        <w:rPr>
          <w:rFonts w:ascii="Times New Roman" w:hAnsi="Times New Roman" w:cs="Times New Roman"/>
          <w:sz w:val="28"/>
          <w:szCs w:val="28"/>
        </w:rPr>
        <w:t xml:space="preserve">(n - 1) + </w:t>
      </w:r>
      <w:proofErr w:type="spellStart"/>
      <w:r w:rsidRPr="00994575">
        <w:rPr>
          <w:rFonts w:ascii="Times New Roman" w:hAnsi="Times New Roman" w:cs="Times New Roman"/>
          <w:sz w:val="28"/>
          <w:szCs w:val="28"/>
        </w:rPr>
        <w:t>fibonacci</w:t>
      </w:r>
      <w:proofErr w:type="spellEnd"/>
      <w:r w:rsidRPr="00994575">
        <w:rPr>
          <w:rFonts w:ascii="Times New Roman" w:hAnsi="Times New Roman" w:cs="Times New Roman"/>
          <w:sz w:val="28"/>
          <w:szCs w:val="28"/>
        </w:rPr>
        <w:t>(n - 2).</w:t>
      </w:r>
    </w:p>
    <w:p w14:paraId="286CA80B" w14:textId="77777777" w:rsidR="000E2939" w:rsidRPr="000E2939" w:rsidRDefault="000E2939" w:rsidP="000E293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575">
        <w:rPr>
          <w:rFonts w:ascii="Times New Roman" w:hAnsi="Times New Roman" w:cs="Times New Roman"/>
          <w:sz w:val="28"/>
          <w:szCs w:val="28"/>
        </w:rPr>
        <w:t>У головній функції в циклі викликаємо цей алгоритм для послідовного виводу потрібної кількості чисел.</w:t>
      </w:r>
    </w:p>
    <w:p w14:paraId="2273E634" w14:textId="67E6EA71" w:rsidR="000E2939" w:rsidRDefault="000E2939" w:rsidP="009945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0E2939">
        <w:rPr>
          <w:rFonts w:ascii="Times New Roman" w:hAnsi="Times New Roman" w:cs="Times New Roman"/>
          <w:b/>
          <w:bCs/>
          <w:sz w:val="28"/>
          <w:szCs w:val="28"/>
        </w:rPr>
        <w:t>Приклад роботи:</w:t>
      </w:r>
    </w:p>
    <w:p w14:paraId="73E7F650" w14:textId="7E7CE3D0" w:rsidR="000E2939" w:rsidRDefault="000E2939" w:rsidP="000E293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70070E" wp14:editId="4BCB5038">
            <wp:extent cx="3619500" cy="1971748"/>
            <wp:effectExtent l="0" t="0" r="0" b="9525"/>
            <wp:docPr id="56609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3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3660" cy="19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77EF" w14:textId="36070FC6" w:rsidR="000E2939" w:rsidRDefault="000E2939" w:rsidP="000E29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0E2939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0E29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9F086C" w14:textId="41B09F0C" w:rsidR="000E2939" w:rsidRPr="000E2939" w:rsidRDefault="000E2939" w:rsidP="000E29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2939">
        <w:rPr>
          <w:rFonts w:ascii="Times New Roman" w:hAnsi="Times New Roman" w:cs="Times New Roman"/>
          <w:sz w:val="28"/>
          <w:szCs w:val="28"/>
        </w:rPr>
        <w:t xml:space="preserve">Рекурсивний підхід чітко відображає математичну формулу, але є вкрай неефективним для великих чисел. Він має </w:t>
      </w:r>
      <w:proofErr w:type="spellStart"/>
      <w:r w:rsidRPr="000E2939">
        <w:rPr>
          <w:rFonts w:ascii="Times New Roman" w:hAnsi="Times New Roman" w:cs="Times New Roman"/>
          <w:sz w:val="28"/>
          <w:szCs w:val="28"/>
        </w:rPr>
        <w:t>експоненційну</w:t>
      </w:r>
      <w:proofErr w:type="spellEnd"/>
      <w:r w:rsidRPr="000E2939">
        <w:rPr>
          <w:rFonts w:ascii="Times New Roman" w:hAnsi="Times New Roman" w:cs="Times New Roman"/>
          <w:sz w:val="28"/>
          <w:szCs w:val="28"/>
        </w:rPr>
        <w:t xml:space="preserve"> часову складність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Pr="000E2939">
        <w:rPr>
          <w:rFonts w:ascii="Times New Roman" w:hAnsi="Times New Roman" w:cs="Times New Roman"/>
          <w:sz w:val="28"/>
          <w:szCs w:val="28"/>
        </w:rPr>
        <w:t xml:space="preserve">, оскільки багаторазово переобчислює одні й ті самі гілки дерева викликів. Просторова складність становить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(n)</m:t>
        </m:r>
      </m:oMath>
      <w:r w:rsidRPr="000E2939">
        <w:rPr>
          <w:rFonts w:ascii="Times New Roman" w:hAnsi="Times New Roman" w:cs="Times New Roman"/>
          <w:sz w:val="28"/>
          <w:szCs w:val="28"/>
        </w:rPr>
        <w:t xml:space="preserve"> через використання стека рекурсії. Ітеративний підхід був би значно швидшим (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(n)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E2939">
        <w:rPr>
          <w:rFonts w:ascii="Times New Roman" w:hAnsi="Times New Roman" w:cs="Times New Roman"/>
          <w:sz w:val="28"/>
          <w:szCs w:val="28"/>
        </w:rPr>
        <w:t>.</w:t>
      </w:r>
    </w:p>
    <w:p w14:paraId="664ECCC7" w14:textId="77777777" w:rsidR="000E2939" w:rsidRPr="000E2939" w:rsidRDefault="000E2939" w:rsidP="000E293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E2939" w:rsidRPr="000E29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E4758"/>
    <w:multiLevelType w:val="multilevel"/>
    <w:tmpl w:val="5D1E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24EC9"/>
    <w:multiLevelType w:val="multilevel"/>
    <w:tmpl w:val="86E6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240808">
    <w:abstractNumId w:val="0"/>
  </w:num>
  <w:num w:numId="2" w16cid:durableId="1647970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41"/>
    <w:rsid w:val="000E2939"/>
    <w:rsid w:val="0038369C"/>
    <w:rsid w:val="006F7190"/>
    <w:rsid w:val="00994575"/>
    <w:rsid w:val="00F25E41"/>
    <w:rsid w:val="00F26969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B647C"/>
  <w15:chartTrackingRefBased/>
  <w15:docId w15:val="{D5364CF2-E19C-45EF-8EFB-0F5AA30D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939"/>
  </w:style>
  <w:style w:type="paragraph" w:styleId="1">
    <w:name w:val="heading 1"/>
    <w:basedOn w:val="a"/>
    <w:next w:val="a"/>
    <w:link w:val="10"/>
    <w:uiPriority w:val="9"/>
    <w:qFormat/>
    <w:rsid w:val="00F2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E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E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E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E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E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E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2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2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25E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25E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4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25E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528</Words>
  <Characters>3312</Characters>
  <Application>Microsoft Office Word</Application>
  <DocSecurity>0</DocSecurity>
  <Lines>174</Lines>
  <Paragraphs>101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1</cp:revision>
  <dcterms:created xsi:type="dcterms:W3CDTF">2026-03-31T15:42:00Z</dcterms:created>
  <dcterms:modified xsi:type="dcterms:W3CDTF">2026-03-31T16:19:00Z</dcterms:modified>
</cp:coreProperties>
</file>