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C3EF" w14:textId="77777777" w:rsidR="00602DFC" w:rsidRPr="00745718" w:rsidRDefault="00602DFC" w:rsidP="00602DFC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CC37C59" w14:textId="77777777" w:rsidR="00602DFC" w:rsidRPr="00745718" w:rsidRDefault="00602DFC" w:rsidP="00602DFC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1286119D" w14:textId="77777777" w:rsidR="00602DFC" w:rsidRPr="00745718" w:rsidRDefault="00602DFC" w:rsidP="00602DFC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3C5E7F1D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103F5587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 </w:t>
      </w:r>
    </w:p>
    <w:p w14:paraId="68C0D549" w14:textId="77777777" w:rsidR="00602DFC" w:rsidRPr="00745718" w:rsidRDefault="00602DFC" w:rsidP="00602DFC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Кафедра інформаційних систем </w:t>
      </w:r>
    </w:p>
    <w:p w14:paraId="48C34908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06D586E2" w14:textId="77777777" w:rsidR="00602DFC" w:rsidRDefault="00602DFC" w:rsidP="00602D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48A450D0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BD04B1" w14:textId="77777777" w:rsidR="00602DFC" w:rsidRPr="00745718" w:rsidRDefault="00602DFC" w:rsidP="00602D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69DEEF" w14:textId="1231E40F" w:rsidR="00602DFC" w:rsidRPr="00745718" w:rsidRDefault="00602DFC" w:rsidP="00602DFC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79B9B4C" w14:textId="77777777" w:rsidR="00602DFC" w:rsidRDefault="00602DFC" w:rsidP="00602D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DFC">
        <w:rPr>
          <w:rFonts w:ascii="Times New Roman" w:hAnsi="Times New Roman" w:cs="Times New Roman"/>
          <w:b/>
          <w:bCs/>
          <w:sz w:val="28"/>
          <w:szCs w:val="28"/>
        </w:rPr>
        <w:t>Нормальні алгоритми Маркова</w:t>
      </w:r>
    </w:p>
    <w:p w14:paraId="15024166" w14:textId="54EEC8D6" w:rsidR="00602DFC" w:rsidRPr="00745718" w:rsidRDefault="00602DFC" w:rsidP="00602DFC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12939D81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440E2139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6D1D6CDC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1CE61601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41E6F55C" w14:textId="77777777" w:rsidR="00602DFC" w:rsidRPr="00745718" w:rsidRDefault="00602DFC" w:rsidP="00602DFC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Виконав: </w:t>
      </w:r>
    </w:p>
    <w:p w14:paraId="545FB1D2" w14:textId="77777777" w:rsidR="00602DFC" w:rsidRPr="00745718" w:rsidRDefault="00602DFC" w:rsidP="00602DFC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студент групи ПМІ-12 </w:t>
      </w:r>
    </w:p>
    <w:p w14:paraId="7635B89A" w14:textId="77777777" w:rsidR="00602DFC" w:rsidRPr="00745718" w:rsidRDefault="00602DFC" w:rsidP="00602DFC">
      <w:pPr>
        <w:jc w:val="right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Козій Дем’ян Назарович </w:t>
      </w:r>
    </w:p>
    <w:p w14:paraId="05F7DAB1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108D7DC3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1F1E63EE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6BEC5CE0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65B3FF26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455045B9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338F99C8" w14:textId="77777777" w:rsidR="00602DFC" w:rsidRPr="00745718" w:rsidRDefault="00602DFC" w:rsidP="00602DFC">
      <w:pPr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 </w:t>
      </w:r>
    </w:p>
    <w:p w14:paraId="680B9725" w14:textId="1FAB575B" w:rsidR="00AE50AD" w:rsidRDefault="00602DFC" w:rsidP="006220C5">
      <w:pPr>
        <w:jc w:val="center"/>
        <w:rPr>
          <w:rFonts w:ascii="Times New Roman" w:hAnsi="Times New Roman" w:cs="Times New Roman"/>
          <w:sz w:val="28"/>
          <w:szCs w:val="28"/>
        </w:rPr>
      </w:pPr>
      <w:r w:rsidRPr="00745718">
        <w:rPr>
          <w:rFonts w:ascii="Times New Roman" w:hAnsi="Times New Roman" w:cs="Times New Roman"/>
          <w:sz w:val="28"/>
          <w:szCs w:val="28"/>
        </w:rPr>
        <w:t>Львів – 2026</w:t>
      </w:r>
    </w:p>
    <w:p w14:paraId="5259673D" w14:textId="77CD6B68" w:rsidR="006220C5" w:rsidRPr="006220C5" w:rsidRDefault="006220C5" w:rsidP="00B86B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0C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Теоретичні відомості: Нормальні алгоритми Маркова</w:t>
      </w:r>
    </w:p>
    <w:p w14:paraId="4ADA82C6" w14:textId="770B6D2D" w:rsidR="006220C5" w:rsidRPr="006220C5" w:rsidRDefault="006220C5" w:rsidP="00B86BAE">
      <w:pPr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0C5">
        <w:rPr>
          <w:rFonts w:ascii="Times New Roman" w:hAnsi="Times New Roman" w:cs="Times New Roman"/>
          <w:b/>
          <w:bCs/>
          <w:sz w:val="28"/>
          <w:szCs w:val="28"/>
        </w:rPr>
        <w:t>Нормальний алгоритм Маркова</w:t>
      </w:r>
      <w:r w:rsidRPr="006220C5">
        <w:rPr>
          <w:rFonts w:ascii="Times New Roman" w:hAnsi="Times New Roman" w:cs="Times New Roman"/>
          <w:sz w:val="28"/>
          <w:szCs w:val="28"/>
        </w:rPr>
        <w:t xml:space="preserve"> — це одна з фундаментальних математичних моделей обчислюваності, запропонована Андрієм Марковим у 1947 році. Вона є повною за </w:t>
      </w:r>
      <w:proofErr w:type="spellStart"/>
      <w:r w:rsidRPr="006220C5">
        <w:rPr>
          <w:rFonts w:ascii="Times New Roman" w:hAnsi="Times New Roman" w:cs="Times New Roman"/>
          <w:sz w:val="28"/>
          <w:szCs w:val="28"/>
        </w:rPr>
        <w:t>Тьюрингом</w:t>
      </w:r>
      <w:proofErr w:type="spellEnd"/>
      <w:r w:rsidRPr="006220C5">
        <w:rPr>
          <w:rFonts w:ascii="Times New Roman" w:hAnsi="Times New Roman" w:cs="Times New Roman"/>
          <w:sz w:val="28"/>
          <w:szCs w:val="28"/>
        </w:rPr>
        <w:t>, тобто будь-яка задача, яку можна розв'язати за допомогою сучасного комп'ютера, теоретично може бути розв'язана за допомогою НАМ.</w:t>
      </w:r>
    </w:p>
    <w:p w14:paraId="3BD7CA2F" w14:textId="118DF218" w:rsidR="006220C5" w:rsidRPr="006220C5" w:rsidRDefault="006220C5" w:rsidP="00B86BAE">
      <w:pPr>
        <w:ind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0C5">
        <w:rPr>
          <w:rFonts w:ascii="Times New Roman" w:hAnsi="Times New Roman" w:cs="Times New Roman"/>
          <w:sz w:val="28"/>
          <w:szCs w:val="28"/>
        </w:rPr>
        <w:t xml:space="preserve">На відміну від машини </w:t>
      </w:r>
      <w:proofErr w:type="spellStart"/>
      <w:r w:rsidRPr="006220C5">
        <w:rPr>
          <w:rFonts w:ascii="Times New Roman" w:hAnsi="Times New Roman" w:cs="Times New Roman"/>
          <w:sz w:val="28"/>
          <w:szCs w:val="28"/>
        </w:rPr>
        <w:t>Тьюринга</w:t>
      </w:r>
      <w:proofErr w:type="spellEnd"/>
      <w:r w:rsidRPr="006220C5">
        <w:rPr>
          <w:rFonts w:ascii="Times New Roman" w:hAnsi="Times New Roman" w:cs="Times New Roman"/>
          <w:sz w:val="28"/>
          <w:szCs w:val="28"/>
        </w:rPr>
        <w:t xml:space="preserve">, яка використовує нескінченну стрічку та рухому головку, алгоритм Маркова базується на концепції </w:t>
      </w:r>
      <w:r w:rsidRPr="006220C5">
        <w:rPr>
          <w:rFonts w:ascii="Times New Roman" w:hAnsi="Times New Roman" w:cs="Times New Roman"/>
          <w:b/>
          <w:bCs/>
          <w:sz w:val="28"/>
          <w:szCs w:val="28"/>
        </w:rPr>
        <w:t>переписування слів</w:t>
      </w:r>
      <w:r w:rsidRPr="006220C5">
        <w:rPr>
          <w:rFonts w:ascii="Times New Roman" w:hAnsi="Times New Roman" w:cs="Times New Roman"/>
          <w:sz w:val="28"/>
          <w:szCs w:val="28"/>
        </w:rPr>
        <w:t>.</w:t>
      </w:r>
    </w:p>
    <w:p w14:paraId="60744843" w14:textId="315F14F6" w:rsidR="006220C5" w:rsidRPr="00B86BAE" w:rsidRDefault="006220C5" w:rsidP="00B86BA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6BAE">
        <w:rPr>
          <w:rFonts w:ascii="Times New Roman" w:hAnsi="Times New Roman" w:cs="Times New Roman"/>
          <w:b/>
          <w:bCs/>
          <w:sz w:val="28"/>
          <w:szCs w:val="28"/>
        </w:rPr>
        <w:t>Базові компоненти алгоритму</w:t>
      </w:r>
    </w:p>
    <w:p w14:paraId="68050E5A" w14:textId="77777777" w:rsidR="006220C5" w:rsidRPr="006220C5" w:rsidRDefault="006220C5" w:rsidP="00B86BAE">
      <w:pPr>
        <w:ind w:left="708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20C5">
        <w:rPr>
          <w:rFonts w:ascii="Times New Roman" w:hAnsi="Times New Roman" w:cs="Times New Roman"/>
          <w:sz w:val="28"/>
          <w:szCs w:val="28"/>
        </w:rPr>
        <w:t>Для визначення нормального алгоритму необхідно задати дві складові:</w:t>
      </w:r>
    </w:p>
    <w:p w14:paraId="25046EA2" w14:textId="77777777" w:rsidR="006220C5" w:rsidRPr="00B86BAE" w:rsidRDefault="006220C5" w:rsidP="00B86BAE">
      <w:pPr>
        <w:pStyle w:val="a9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b/>
          <w:bCs/>
          <w:sz w:val="28"/>
          <w:szCs w:val="28"/>
        </w:rPr>
        <w:t>Алфавіт:</w:t>
      </w:r>
      <w:r w:rsidRPr="00B86BAE">
        <w:rPr>
          <w:rFonts w:ascii="Times New Roman" w:hAnsi="Times New Roman" w:cs="Times New Roman"/>
          <w:sz w:val="28"/>
          <w:szCs w:val="28"/>
        </w:rPr>
        <w:t xml:space="preserve"> Скінченна множина символів, з яких можуть складатися вхідні, проміжні та вихідні слова.</w:t>
      </w:r>
    </w:p>
    <w:p w14:paraId="361511D2" w14:textId="57D2D2E7" w:rsidR="006220C5" w:rsidRPr="00B86BAE" w:rsidRDefault="006220C5" w:rsidP="00B86BAE">
      <w:pPr>
        <w:pStyle w:val="a9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b/>
          <w:bCs/>
          <w:sz w:val="28"/>
          <w:szCs w:val="28"/>
        </w:rPr>
        <w:t>Схема алгоритму:</w:t>
      </w:r>
      <w:r w:rsidRPr="00B86BAE">
        <w:rPr>
          <w:rFonts w:ascii="Times New Roman" w:hAnsi="Times New Roman" w:cs="Times New Roman"/>
          <w:sz w:val="28"/>
          <w:szCs w:val="28"/>
        </w:rPr>
        <w:t xml:space="preserve"> Строго впорядкований список правил заміни </w:t>
      </w:r>
      <w:proofErr w:type="spellStart"/>
      <w:r w:rsidRPr="00B86BAE">
        <w:rPr>
          <w:rFonts w:ascii="Times New Roman" w:hAnsi="Times New Roman" w:cs="Times New Roman"/>
          <w:sz w:val="28"/>
          <w:szCs w:val="28"/>
        </w:rPr>
        <w:t>підрядків</w:t>
      </w:r>
      <w:proofErr w:type="spellEnd"/>
      <w:r w:rsidRPr="00B86BAE">
        <w:rPr>
          <w:rFonts w:ascii="Times New Roman" w:hAnsi="Times New Roman" w:cs="Times New Roman"/>
          <w:sz w:val="28"/>
          <w:szCs w:val="28"/>
        </w:rPr>
        <w:t>.</w:t>
      </w:r>
    </w:p>
    <w:p w14:paraId="61597E61" w14:textId="77777777" w:rsidR="006220C5" w:rsidRPr="006220C5" w:rsidRDefault="006220C5" w:rsidP="00B86BAE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20C5">
        <w:rPr>
          <w:rFonts w:ascii="Times New Roman" w:hAnsi="Times New Roman" w:cs="Times New Roman"/>
          <w:sz w:val="28"/>
          <w:szCs w:val="28"/>
        </w:rPr>
        <w:t>Правила бувають двох типів:</w:t>
      </w:r>
    </w:p>
    <w:p w14:paraId="304F6CC4" w14:textId="77777777" w:rsidR="00EB3293" w:rsidRPr="00B86BAE" w:rsidRDefault="006220C5" w:rsidP="00B86BA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20C5">
        <w:rPr>
          <w:rFonts w:ascii="Times New Roman" w:hAnsi="Times New Roman" w:cs="Times New Roman"/>
          <w:b/>
          <w:bCs/>
          <w:sz w:val="28"/>
          <w:szCs w:val="28"/>
        </w:rPr>
        <w:t>Прості (звичайні):</w:t>
      </w:r>
      <w:r w:rsidRPr="006220C5">
        <w:rPr>
          <w:rFonts w:ascii="Times New Roman" w:hAnsi="Times New Roman" w:cs="Times New Roman"/>
          <w:sz w:val="28"/>
          <w:szCs w:val="28"/>
        </w:rPr>
        <w:t xml:space="preserve"> Формат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→v</m:t>
        </m:r>
      </m:oMath>
      <w:r w:rsidRPr="006220C5">
        <w:rPr>
          <w:rFonts w:ascii="Times New Roman" w:hAnsi="Times New Roman" w:cs="Times New Roman"/>
          <w:sz w:val="28"/>
          <w:szCs w:val="28"/>
        </w:rPr>
        <w:t xml:space="preserve">. Означає заміну підрядка </w:t>
      </w:r>
      <w:r w:rsidR="00DF11E9" w:rsidRPr="00B86BAE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6220C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220C5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6220C5">
        <w:rPr>
          <w:rFonts w:ascii="Times New Roman" w:hAnsi="Times New Roman" w:cs="Times New Roman"/>
          <w:sz w:val="28"/>
          <w:szCs w:val="28"/>
        </w:rPr>
        <w:t xml:space="preserve"> </w:t>
      </w:r>
      <w:r w:rsidR="00DF11E9" w:rsidRPr="00B86BAE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6220C5">
        <w:rPr>
          <w:rFonts w:ascii="Times New Roman" w:hAnsi="Times New Roman" w:cs="Times New Roman"/>
          <w:sz w:val="28"/>
          <w:szCs w:val="28"/>
        </w:rPr>
        <w:t>. Після виконання такого правила алгоритм продовжує роботу.</w:t>
      </w:r>
    </w:p>
    <w:p w14:paraId="4DE1E0B0" w14:textId="0FD31814" w:rsidR="00EB3293" w:rsidRPr="00B86BAE" w:rsidRDefault="006220C5" w:rsidP="00B86BA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20C5">
        <w:rPr>
          <w:rFonts w:ascii="Times New Roman" w:hAnsi="Times New Roman" w:cs="Times New Roman"/>
          <w:b/>
          <w:bCs/>
          <w:sz w:val="28"/>
          <w:szCs w:val="28"/>
        </w:rPr>
        <w:t>Термінальні (завершальні):</w:t>
      </w:r>
      <w:r w:rsidRPr="006220C5">
        <w:rPr>
          <w:rFonts w:ascii="Times New Roman" w:hAnsi="Times New Roman" w:cs="Times New Roman"/>
          <w:sz w:val="28"/>
          <w:szCs w:val="28"/>
        </w:rPr>
        <w:t xml:space="preserve"> Формат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→.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Pr="006220C5">
        <w:rPr>
          <w:rFonts w:ascii="Times New Roman" w:hAnsi="Times New Roman" w:cs="Times New Roman"/>
          <w:sz w:val="28"/>
          <w:szCs w:val="28"/>
        </w:rPr>
        <w:t xml:space="preserve">. Означає заміну </w:t>
      </w:r>
      <w:r w:rsidR="00B16FC6" w:rsidRPr="00B86BAE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6220C5">
        <w:rPr>
          <w:rFonts w:ascii="Times New Roman" w:hAnsi="Times New Roman" w:cs="Times New Roman"/>
          <w:sz w:val="28"/>
          <w:szCs w:val="28"/>
        </w:rPr>
        <w:t xml:space="preserve"> на </w:t>
      </w:r>
      <w:r w:rsidR="00B16FC6" w:rsidRPr="00B86BAE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6220C5">
        <w:rPr>
          <w:rFonts w:ascii="Times New Roman" w:hAnsi="Times New Roman" w:cs="Times New Roman"/>
          <w:sz w:val="28"/>
          <w:szCs w:val="28"/>
        </w:rPr>
        <w:t xml:space="preserve"> із негайною зупинкою алгоритму.</w:t>
      </w:r>
    </w:p>
    <w:p w14:paraId="5B765D37" w14:textId="3F7D8847" w:rsidR="006220C5" w:rsidRPr="00B86BAE" w:rsidRDefault="006220C5" w:rsidP="00B86BAE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6BAE">
        <w:rPr>
          <w:rFonts w:ascii="Times New Roman" w:hAnsi="Times New Roman" w:cs="Times New Roman"/>
          <w:b/>
          <w:bCs/>
          <w:sz w:val="28"/>
          <w:szCs w:val="28"/>
        </w:rPr>
        <w:t>Принцип роботи</w:t>
      </w:r>
    </w:p>
    <w:p w14:paraId="66EBF0EF" w14:textId="77777777" w:rsidR="00EB3293" w:rsidRPr="00B86BAE" w:rsidRDefault="006220C5" w:rsidP="00B86BAE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>Процес виконання алгоритму Маркова над вхідним словом є строго детермінованим і відбувається за таким циклом:</w:t>
      </w:r>
    </w:p>
    <w:p w14:paraId="7AF2DB8A" w14:textId="7E0836F0" w:rsidR="00EB3293" w:rsidRPr="00B86BAE" w:rsidRDefault="006220C5" w:rsidP="00B86BAE">
      <w:pPr>
        <w:pStyle w:val="a9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>Виконавець переглядає список правил строго зверху вниз</w:t>
      </w:r>
      <w:r w:rsidR="00F52CE3" w:rsidRPr="00B86B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3733B3" w14:textId="77777777" w:rsidR="00EB3293" w:rsidRPr="00B86BAE" w:rsidRDefault="006220C5" w:rsidP="00B86BAE">
      <w:pPr>
        <w:pStyle w:val="a9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 xml:space="preserve">Знаходиться </w:t>
      </w:r>
      <w:r w:rsidRPr="00B86BAE">
        <w:rPr>
          <w:rFonts w:ascii="Times New Roman" w:hAnsi="Times New Roman" w:cs="Times New Roman"/>
          <w:b/>
          <w:bCs/>
          <w:sz w:val="28"/>
          <w:szCs w:val="28"/>
        </w:rPr>
        <w:t>перше правило</w:t>
      </w:r>
      <w:r w:rsidRPr="00B86BAE">
        <w:rPr>
          <w:rFonts w:ascii="Times New Roman" w:hAnsi="Times New Roman" w:cs="Times New Roman"/>
          <w:sz w:val="28"/>
          <w:szCs w:val="28"/>
        </w:rPr>
        <w:t xml:space="preserve"> за списком, ліва частина якого міститься у поточному слові.</w:t>
      </w:r>
    </w:p>
    <w:p w14:paraId="667FE37D" w14:textId="77777777" w:rsidR="00EB3293" w:rsidRPr="00B86BAE" w:rsidRDefault="006220C5" w:rsidP="00B86BAE">
      <w:pPr>
        <w:pStyle w:val="a9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 xml:space="preserve">Знаходиться </w:t>
      </w:r>
      <w:r w:rsidRPr="00B86BAE">
        <w:rPr>
          <w:rFonts w:ascii="Times New Roman" w:hAnsi="Times New Roman" w:cs="Times New Roman"/>
          <w:b/>
          <w:bCs/>
          <w:sz w:val="28"/>
          <w:szCs w:val="28"/>
        </w:rPr>
        <w:t>найбільш ліве</w:t>
      </w:r>
      <w:r w:rsidRPr="00B86BAE">
        <w:rPr>
          <w:rFonts w:ascii="Times New Roman" w:hAnsi="Times New Roman" w:cs="Times New Roman"/>
          <w:sz w:val="28"/>
          <w:szCs w:val="28"/>
        </w:rPr>
        <w:t xml:space="preserve"> входження цього </w:t>
      </w:r>
      <w:proofErr w:type="spellStart"/>
      <w:r w:rsidRPr="00B86BAE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Pr="00B86BAE">
        <w:rPr>
          <w:rFonts w:ascii="Times New Roman" w:hAnsi="Times New Roman" w:cs="Times New Roman"/>
          <w:sz w:val="28"/>
          <w:szCs w:val="28"/>
        </w:rPr>
        <w:t xml:space="preserve"> у слові, і він замінюється на праву частину правила.</w:t>
      </w:r>
    </w:p>
    <w:p w14:paraId="720DCAB8" w14:textId="5EE53949" w:rsidR="0070497C" w:rsidRPr="00B86BAE" w:rsidRDefault="006220C5" w:rsidP="00B86BAE">
      <w:pPr>
        <w:pStyle w:val="a9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 xml:space="preserve">Після будь-якої успішної заміни алгоритм </w:t>
      </w:r>
      <w:r w:rsidRPr="00B86BAE">
        <w:rPr>
          <w:rFonts w:ascii="Times New Roman" w:hAnsi="Times New Roman" w:cs="Times New Roman"/>
          <w:b/>
          <w:bCs/>
          <w:sz w:val="28"/>
          <w:szCs w:val="28"/>
        </w:rPr>
        <w:t>обов'язково</w:t>
      </w:r>
      <w:r w:rsidRPr="00B86BAE">
        <w:rPr>
          <w:rFonts w:ascii="Times New Roman" w:hAnsi="Times New Roman" w:cs="Times New Roman"/>
          <w:sz w:val="28"/>
          <w:szCs w:val="28"/>
        </w:rPr>
        <w:t xml:space="preserve"> повертається до початку списку правил.</w:t>
      </w:r>
    </w:p>
    <w:p w14:paraId="1BE7C2C7" w14:textId="024A28D9" w:rsidR="006220C5" w:rsidRPr="00B86BAE" w:rsidRDefault="006220C5" w:rsidP="00B86BAE">
      <w:pPr>
        <w:pStyle w:val="a9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>Робота алгоритму зупиняється лише у двох випадках:</w:t>
      </w:r>
    </w:p>
    <w:p w14:paraId="495A91E3" w14:textId="77777777" w:rsidR="0070497C" w:rsidRPr="00B86BAE" w:rsidRDefault="006220C5" w:rsidP="00B86BAE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>Застосовано термінальне правило.</w:t>
      </w:r>
    </w:p>
    <w:p w14:paraId="19A96CCB" w14:textId="77777777" w:rsidR="00B86BAE" w:rsidRPr="00B86BAE" w:rsidRDefault="006220C5" w:rsidP="00E22707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>Жодне з правил у списку не може бути застосоване до поточного слова.</w:t>
      </w:r>
    </w:p>
    <w:p w14:paraId="7C1C50CD" w14:textId="5BE274D8" w:rsidR="00E22707" w:rsidRPr="00B86BAE" w:rsidRDefault="00E22707" w:rsidP="00B86BAE">
      <w:pPr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 алгоритмів та логіки програми </w:t>
      </w:r>
    </w:p>
    <w:p w14:paraId="6554C214" w14:textId="6792ECD8" w:rsidR="00E22707" w:rsidRPr="00E22707" w:rsidRDefault="00E22707" w:rsidP="00B8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У цій роботі алгоритм Маркова застосовується для виконання операції множення двох натуральних чисел в </w:t>
      </w:r>
      <w:proofErr w:type="spellStart"/>
      <w:r w:rsidRPr="00E22707">
        <w:rPr>
          <w:rFonts w:ascii="Times New Roman" w:hAnsi="Times New Roman" w:cs="Times New Roman"/>
          <w:b/>
          <w:bCs/>
          <w:sz w:val="28"/>
          <w:szCs w:val="28"/>
        </w:rPr>
        <w:t>унарній</w:t>
      </w:r>
      <w:proofErr w:type="spellEnd"/>
      <w:r w:rsidRPr="00E22707">
        <w:rPr>
          <w:rFonts w:ascii="Times New Roman" w:hAnsi="Times New Roman" w:cs="Times New Roman"/>
          <w:b/>
          <w:bCs/>
          <w:sz w:val="28"/>
          <w:szCs w:val="28"/>
        </w:rPr>
        <w:t xml:space="preserve"> системі числення</w:t>
      </w:r>
      <w:r w:rsidRPr="00E22707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E22707">
        <w:rPr>
          <w:rFonts w:ascii="Times New Roman" w:hAnsi="Times New Roman" w:cs="Times New Roman"/>
          <w:sz w:val="28"/>
          <w:szCs w:val="28"/>
        </w:rPr>
        <w:t>унарній</w:t>
      </w:r>
      <w:proofErr w:type="spellEnd"/>
      <w:r w:rsidRPr="00E22707">
        <w:rPr>
          <w:rFonts w:ascii="Times New Roman" w:hAnsi="Times New Roman" w:cs="Times New Roman"/>
          <w:sz w:val="28"/>
          <w:szCs w:val="28"/>
        </w:rPr>
        <w:t xml:space="preserve"> системі число </w:t>
      </w:r>
      <w:r w:rsidR="0054221C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22707">
        <w:rPr>
          <w:rFonts w:ascii="Times New Roman" w:hAnsi="Times New Roman" w:cs="Times New Roman"/>
          <w:sz w:val="28"/>
          <w:szCs w:val="28"/>
        </w:rPr>
        <w:t xml:space="preserve"> подається як послідовність із </w:t>
      </w:r>
      <w:r w:rsidR="0054221C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22707">
        <w:rPr>
          <w:rFonts w:ascii="Times New Roman" w:hAnsi="Times New Roman" w:cs="Times New Roman"/>
          <w:sz w:val="28"/>
          <w:szCs w:val="28"/>
        </w:rPr>
        <w:t xml:space="preserve"> однакових символів (у нашому випадку — символ |). Знак множення позначається символом *.</w:t>
      </w:r>
    </w:p>
    <w:p w14:paraId="7FA671F9" w14:textId="77777777" w:rsidR="00E22707" w:rsidRPr="00E22707" w:rsidRDefault="00E22707" w:rsidP="00B86BA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i/>
          <w:iCs/>
          <w:sz w:val="28"/>
          <w:szCs w:val="28"/>
        </w:rPr>
        <w:t>Приклад вхідних даних:</w:t>
      </w:r>
      <w:r w:rsidRPr="00E22707">
        <w:rPr>
          <w:rFonts w:ascii="Times New Roman" w:hAnsi="Times New Roman" w:cs="Times New Roman"/>
          <w:sz w:val="28"/>
          <w:szCs w:val="28"/>
        </w:rPr>
        <w:t xml:space="preserve"> ||*||| (означає 2 помножити на 3).</w:t>
      </w:r>
    </w:p>
    <w:p w14:paraId="2F6F4F33" w14:textId="77777777" w:rsidR="00E22707" w:rsidRPr="00E22707" w:rsidRDefault="00E22707" w:rsidP="00B86BA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i/>
          <w:iCs/>
          <w:sz w:val="28"/>
          <w:szCs w:val="28"/>
        </w:rPr>
        <w:t>Очікуваний результат:</w:t>
      </w:r>
      <w:r w:rsidRPr="00E22707">
        <w:rPr>
          <w:rFonts w:ascii="Times New Roman" w:hAnsi="Times New Roman" w:cs="Times New Roman"/>
          <w:sz w:val="28"/>
          <w:szCs w:val="28"/>
        </w:rPr>
        <w:t xml:space="preserve"> |||||| (число 6 у вигляді шести вертикальних рисок).</w:t>
      </w:r>
    </w:p>
    <w:p w14:paraId="5C3E272D" w14:textId="77777777" w:rsidR="00E22707" w:rsidRPr="00E22707" w:rsidRDefault="00E22707" w:rsidP="00B86B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2707">
        <w:rPr>
          <w:rFonts w:ascii="Times New Roman" w:hAnsi="Times New Roman" w:cs="Times New Roman"/>
          <w:b/>
          <w:bCs/>
          <w:sz w:val="28"/>
          <w:szCs w:val="28"/>
        </w:rPr>
        <w:t>Логіка роботи схеми правил</w:t>
      </w:r>
    </w:p>
    <w:p w14:paraId="5771C668" w14:textId="77777777" w:rsidR="00E22707" w:rsidRPr="00E22707" w:rsidRDefault="00E22707" w:rsidP="00B86BA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>Для реалізації алгоритму, крім основних символів (| та *), введено допоміжні маркери a та b. Схема алгоритму складається з 7 впорядкованих правил:</w:t>
      </w:r>
    </w:p>
    <w:p w14:paraId="42D5748C" w14:textId="57C061DD" w:rsidR="00E22707" w:rsidRPr="00E22707" w:rsidRDefault="00E22707" w:rsidP="00B86BAE">
      <w:pPr>
        <w:numPr>
          <w:ilvl w:val="0"/>
          <w:numId w:val="10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b|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E22707">
        <w:rPr>
          <w:rFonts w:ascii="Times New Roman" w:hAnsi="Times New Roman" w:cs="Times New Roman"/>
          <w:sz w:val="28"/>
          <w:szCs w:val="28"/>
        </w:rPr>
        <w:t xml:space="preserve"> |b — Зсув маркера b вправо через символ |.</w:t>
      </w:r>
    </w:p>
    <w:p w14:paraId="11E506DD" w14:textId="12F15DEC" w:rsidR="00E22707" w:rsidRPr="00E22707" w:rsidRDefault="00E22707" w:rsidP="00B86BA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a|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83243B" w:rsidRPr="00E22707">
        <w:rPr>
          <w:rFonts w:ascii="Times New Roman" w:hAnsi="Times New Roman" w:cs="Times New Roman"/>
          <w:sz w:val="28"/>
          <w:szCs w:val="28"/>
        </w:rPr>
        <w:t xml:space="preserve"> </w:t>
      </w:r>
      <w:r w:rsidRPr="00E22707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Pr="00E2270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E22707">
        <w:rPr>
          <w:rFonts w:ascii="Times New Roman" w:hAnsi="Times New Roman" w:cs="Times New Roman"/>
          <w:sz w:val="28"/>
          <w:szCs w:val="28"/>
        </w:rPr>
        <w:t xml:space="preserve"> — Коли маркер a "перестрибує" через одиницю правого множника, він залишає за собою маркер b. Це основний механізм копіювання.</w:t>
      </w:r>
    </w:p>
    <w:p w14:paraId="1A450442" w14:textId="1646F83C" w:rsidR="00E22707" w:rsidRPr="00E22707" w:rsidRDefault="00E22707" w:rsidP="00B86BA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a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83243B" w:rsidRPr="00E22707">
        <w:rPr>
          <w:rFonts w:ascii="Times New Roman" w:hAnsi="Times New Roman" w:cs="Times New Roman"/>
          <w:sz w:val="28"/>
          <w:szCs w:val="28"/>
        </w:rPr>
        <w:t xml:space="preserve"> </w:t>
      </w:r>
      <w:r w:rsidRPr="00E22707">
        <w:rPr>
          <w:rFonts w:ascii="Times New Roman" w:hAnsi="Times New Roman" w:cs="Times New Roman"/>
          <w:sz w:val="28"/>
          <w:szCs w:val="28"/>
        </w:rPr>
        <w:t>"" — Знищення маркера a, коли він виконав свою функцію (дійшов до кінця або зустрівся з іншим маркером).</w:t>
      </w:r>
    </w:p>
    <w:p w14:paraId="64C125C0" w14:textId="077ABCF2" w:rsidR="00E22707" w:rsidRPr="00E22707" w:rsidRDefault="00E22707" w:rsidP="00B86BA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|*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571C82" w:rsidRPr="00E22707">
        <w:rPr>
          <w:rFonts w:ascii="Times New Roman" w:hAnsi="Times New Roman" w:cs="Times New Roman"/>
          <w:sz w:val="28"/>
          <w:szCs w:val="28"/>
        </w:rPr>
        <w:t xml:space="preserve"> </w:t>
      </w:r>
      <w:r w:rsidRPr="00E22707">
        <w:rPr>
          <w:rFonts w:ascii="Times New Roman" w:hAnsi="Times New Roman" w:cs="Times New Roman"/>
          <w:sz w:val="28"/>
          <w:szCs w:val="28"/>
        </w:rPr>
        <w:t xml:space="preserve"> *a — Перетворення кожної одиниці лівого множника на робочий маркер a. У програмі це правило частково винесено в етап "підготовки" для оптимізації.</w:t>
      </w:r>
    </w:p>
    <w:p w14:paraId="60D2256B" w14:textId="7DF26CF7" w:rsidR="00E22707" w:rsidRPr="00E22707" w:rsidRDefault="00E22707" w:rsidP="00B86BA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*|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571C82" w:rsidRPr="00E22707">
        <w:rPr>
          <w:rFonts w:ascii="Times New Roman" w:hAnsi="Times New Roman" w:cs="Times New Roman"/>
          <w:sz w:val="28"/>
          <w:szCs w:val="28"/>
        </w:rPr>
        <w:t xml:space="preserve"> </w:t>
      </w:r>
      <w:r w:rsidRPr="00E22707">
        <w:rPr>
          <w:rFonts w:ascii="Times New Roman" w:hAnsi="Times New Roman" w:cs="Times New Roman"/>
          <w:sz w:val="28"/>
          <w:szCs w:val="28"/>
        </w:rPr>
        <w:t xml:space="preserve"> * — Знищення оригінальних одиниць правого множника (вони більше не потрібні, оскільки їх уже "розмножили" маркери a).</w:t>
      </w:r>
    </w:p>
    <w:p w14:paraId="78F25E92" w14:textId="19F9DE1C" w:rsidR="00E22707" w:rsidRPr="00E22707" w:rsidRDefault="00E22707" w:rsidP="00B86BA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*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571C82" w:rsidRPr="00E22707">
        <w:rPr>
          <w:rFonts w:ascii="Times New Roman" w:hAnsi="Times New Roman" w:cs="Times New Roman"/>
          <w:sz w:val="28"/>
          <w:szCs w:val="28"/>
        </w:rPr>
        <w:t xml:space="preserve"> </w:t>
      </w:r>
      <w:r w:rsidRPr="00E22707">
        <w:rPr>
          <w:rFonts w:ascii="Times New Roman" w:hAnsi="Times New Roman" w:cs="Times New Roman"/>
          <w:sz w:val="28"/>
          <w:szCs w:val="28"/>
        </w:rPr>
        <w:t xml:space="preserve"> "" — Знищення </w:t>
      </w:r>
      <w:proofErr w:type="spellStart"/>
      <w:r w:rsidRPr="00E22707">
        <w:rPr>
          <w:rFonts w:ascii="Times New Roman" w:hAnsi="Times New Roman" w:cs="Times New Roman"/>
          <w:sz w:val="28"/>
          <w:szCs w:val="28"/>
        </w:rPr>
        <w:t>знака</w:t>
      </w:r>
      <w:proofErr w:type="spellEnd"/>
      <w:r w:rsidRPr="00E22707">
        <w:rPr>
          <w:rFonts w:ascii="Times New Roman" w:hAnsi="Times New Roman" w:cs="Times New Roman"/>
          <w:sz w:val="28"/>
          <w:szCs w:val="28"/>
        </w:rPr>
        <w:t xml:space="preserve"> множення по завершенню генерації маркерів.</w:t>
      </w:r>
    </w:p>
    <w:p w14:paraId="05230C0A" w14:textId="1B2F05D9" w:rsidR="00E22707" w:rsidRPr="00E22707" w:rsidRDefault="00E22707" w:rsidP="00B86BA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b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571C82" w:rsidRPr="00E22707">
        <w:rPr>
          <w:rFonts w:ascii="Times New Roman" w:hAnsi="Times New Roman" w:cs="Times New Roman"/>
          <w:sz w:val="28"/>
          <w:szCs w:val="28"/>
        </w:rPr>
        <w:t xml:space="preserve"> </w:t>
      </w:r>
      <w:r w:rsidRPr="00E22707">
        <w:rPr>
          <w:rFonts w:ascii="Times New Roman" w:hAnsi="Times New Roman" w:cs="Times New Roman"/>
          <w:sz w:val="28"/>
          <w:szCs w:val="28"/>
        </w:rPr>
        <w:t xml:space="preserve"> | — Фінальна трансформація всіх згенерованих маркерів b у підсумкові одиниці результату.</w:t>
      </w:r>
    </w:p>
    <w:p w14:paraId="2C919EFF" w14:textId="77777777" w:rsidR="00E22707" w:rsidRPr="00E22707" w:rsidRDefault="00E22707" w:rsidP="001D484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707">
        <w:rPr>
          <w:rFonts w:ascii="Times New Roman" w:hAnsi="Times New Roman" w:cs="Times New Roman"/>
          <w:sz w:val="28"/>
          <w:szCs w:val="28"/>
        </w:rPr>
        <w:t xml:space="preserve">Програма імітує цей процес у циклі </w:t>
      </w:r>
      <w:proofErr w:type="spellStart"/>
      <w:r w:rsidRPr="00E2270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22707">
        <w:rPr>
          <w:rFonts w:ascii="Times New Roman" w:hAnsi="Times New Roman" w:cs="Times New Roman"/>
          <w:sz w:val="28"/>
          <w:szCs w:val="28"/>
        </w:rPr>
        <w:t>, щоразу перевіряючи правила від 0 до 6 і застосовуючи перше знайдене, роздруковуючи кожен крок еволюції слова.</w:t>
      </w:r>
    </w:p>
    <w:p w14:paraId="6CE860E7" w14:textId="77777777" w:rsidR="007C2973" w:rsidRDefault="007C2973" w:rsidP="009F46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5F1171" w14:textId="77777777" w:rsidR="007C2973" w:rsidRDefault="007C2973" w:rsidP="009F46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B3D410" w14:textId="77777777" w:rsidR="007C2973" w:rsidRDefault="007C2973" w:rsidP="009F46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D707DC" w14:textId="77777777" w:rsidR="007C2973" w:rsidRDefault="007C2973" w:rsidP="009F46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B01D41" w14:textId="77777777" w:rsidR="007C2973" w:rsidRDefault="007C2973" w:rsidP="009F46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B1D0B6" w14:textId="77777777" w:rsidR="007C2973" w:rsidRDefault="007C2973" w:rsidP="009F46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72D741" w14:textId="2D5E5609" w:rsidR="009F4645" w:rsidRPr="009F4645" w:rsidRDefault="009F4645" w:rsidP="00821D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6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Приклад програмної реалізації</w:t>
      </w:r>
    </w:p>
    <w:p w14:paraId="37B8820D" w14:textId="77777777" w:rsidR="009F4645" w:rsidRPr="009F4645" w:rsidRDefault="009F4645" w:rsidP="00821DF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4645">
        <w:rPr>
          <w:rFonts w:ascii="Times New Roman" w:hAnsi="Times New Roman" w:cs="Times New Roman"/>
          <w:sz w:val="28"/>
          <w:szCs w:val="28"/>
        </w:rPr>
        <w:t>Нижче наведено код програми, яка реалізує описану логіку та наочно демонструє покрокову роботу нормального алгоритму Маркова:</w:t>
      </w:r>
    </w:p>
    <w:p w14:paraId="26A5737D" w14:textId="6915814D" w:rsidR="006220C5" w:rsidRDefault="00660AFF" w:rsidP="006220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B38BD7" wp14:editId="0A530907">
            <wp:extent cx="3239845" cy="5295900"/>
            <wp:effectExtent l="0" t="0" r="0" b="0"/>
            <wp:docPr id="100897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5249" cy="5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973">
        <w:rPr>
          <w:noProof/>
        </w:rPr>
        <w:drawing>
          <wp:inline distT="0" distB="0" distL="0" distR="0" wp14:anchorId="790E55DD" wp14:editId="3059B0C7">
            <wp:extent cx="5707380" cy="2940435"/>
            <wp:effectExtent l="0" t="0" r="7620" b="0"/>
            <wp:docPr id="1210926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087" cy="29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F9E5" w14:textId="77777777" w:rsidR="00B86BAE" w:rsidRDefault="00B86BAE" w:rsidP="006220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62F872" w14:textId="5AE0ED7A" w:rsidR="00323DE2" w:rsidRPr="00323DE2" w:rsidRDefault="00323DE2" w:rsidP="00323DE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3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Приклад виконання програми</w:t>
      </w:r>
    </w:p>
    <w:p w14:paraId="3CE1EA7B" w14:textId="77777777" w:rsidR="00323DE2" w:rsidRPr="00323DE2" w:rsidRDefault="00323DE2" w:rsidP="00323D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DE2">
        <w:rPr>
          <w:rFonts w:ascii="Times New Roman" w:hAnsi="Times New Roman" w:cs="Times New Roman"/>
          <w:sz w:val="28"/>
          <w:szCs w:val="28"/>
        </w:rPr>
        <w:t xml:space="preserve">Для демонстрації роботи алгоритму обрано вхідні дані: числа </w:t>
      </w:r>
      <w:r w:rsidRPr="00323DE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23DE2">
        <w:rPr>
          <w:rFonts w:ascii="Times New Roman" w:hAnsi="Times New Roman" w:cs="Times New Roman"/>
          <w:sz w:val="28"/>
          <w:szCs w:val="28"/>
        </w:rPr>
        <w:t xml:space="preserve"> та </w:t>
      </w:r>
      <w:r w:rsidRPr="00323DE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23DE2">
        <w:rPr>
          <w:rFonts w:ascii="Times New Roman" w:hAnsi="Times New Roman" w:cs="Times New Roman"/>
          <w:sz w:val="28"/>
          <w:szCs w:val="28"/>
        </w:rPr>
        <w:t xml:space="preserve">. Очікуваний результат множення: </w:t>
      </w:r>
      <w:r w:rsidRPr="00323DE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23DE2">
        <w:rPr>
          <w:rFonts w:ascii="Times New Roman" w:hAnsi="Times New Roman" w:cs="Times New Roman"/>
          <w:sz w:val="28"/>
          <w:szCs w:val="28"/>
        </w:rPr>
        <w:t xml:space="preserve"> (шість вертикальних рисок).</w:t>
      </w:r>
    </w:p>
    <w:p w14:paraId="41ED4BF2" w14:textId="77777777" w:rsidR="00323DE2" w:rsidRDefault="00323DE2" w:rsidP="00323DE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3DE2">
        <w:rPr>
          <w:rFonts w:ascii="Times New Roman" w:hAnsi="Times New Roman" w:cs="Times New Roman"/>
          <w:sz w:val="28"/>
          <w:szCs w:val="28"/>
        </w:rPr>
        <w:t>Нижче наведено детальний протокол (</w:t>
      </w:r>
      <w:proofErr w:type="spellStart"/>
      <w:r w:rsidRPr="00323DE2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323DE2">
        <w:rPr>
          <w:rFonts w:ascii="Times New Roman" w:hAnsi="Times New Roman" w:cs="Times New Roman"/>
          <w:sz w:val="28"/>
          <w:szCs w:val="28"/>
        </w:rPr>
        <w:t xml:space="preserve">) виконання програми, який ілюструє покрокову трансформацію рядка згідно із заданими правилами підстановки. Символом </w:t>
      </w:r>
      <w:r w:rsidRPr="00323DE2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323DE2">
        <w:rPr>
          <w:rFonts w:ascii="Times New Roman" w:hAnsi="Times New Roman" w:cs="Times New Roman"/>
          <w:sz w:val="28"/>
          <w:szCs w:val="28"/>
        </w:rPr>
        <w:t xml:space="preserve"> позначається порожній рядок (лямбда), що свідчить про видалення </w:t>
      </w:r>
      <w:proofErr w:type="spellStart"/>
      <w:r w:rsidRPr="00323DE2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Pr="00323DE2">
        <w:rPr>
          <w:rFonts w:ascii="Times New Roman" w:hAnsi="Times New Roman" w:cs="Times New Roman"/>
          <w:sz w:val="28"/>
          <w:szCs w:val="28"/>
        </w:rPr>
        <w:t>.</w:t>
      </w:r>
    </w:p>
    <w:p w14:paraId="53D0053C" w14:textId="6EF9AA15" w:rsidR="00323DE2" w:rsidRDefault="009008AC" w:rsidP="00323DE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FEE6EE" wp14:editId="0D9214A3">
            <wp:extent cx="2278380" cy="3810473"/>
            <wp:effectExtent l="0" t="0" r="7620" b="0"/>
            <wp:docPr id="118817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2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7961" cy="385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5426" w14:textId="77777777" w:rsidR="00497C74" w:rsidRDefault="00497C74" w:rsidP="00323DE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13D686" w14:textId="245F0F8C" w:rsidR="00497C74" w:rsidRPr="00497C74" w:rsidRDefault="00497C74" w:rsidP="00497C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7C74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виконання </w:t>
      </w: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>-тестів</w:t>
      </w:r>
    </w:p>
    <w:p w14:paraId="3119B643" w14:textId="77777777" w:rsidR="00497C74" w:rsidRPr="00497C74" w:rsidRDefault="00497C74" w:rsidP="00497C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C74">
        <w:rPr>
          <w:rFonts w:ascii="Times New Roman" w:hAnsi="Times New Roman" w:cs="Times New Roman"/>
          <w:sz w:val="28"/>
          <w:szCs w:val="28"/>
        </w:rPr>
        <w:t xml:space="preserve">Для автоматизованої перевірки надійності алгоритму та покриття всіх можливих крайових випадків було створено проєкт модульного тестування за допомогою </w:t>
      </w:r>
      <w:r w:rsidRPr="00497C74">
        <w:rPr>
          <w:rFonts w:ascii="Times New Roman" w:hAnsi="Times New Roman" w:cs="Times New Roman"/>
          <w:b/>
          <w:bCs/>
          <w:sz w:val="28"/>
          <w:szCs w:val="28"/>
        </w:rPr>
        <w:t xml:space="preserve">Microsoft </w:t>
      </w: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Native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proofErr w:type="spellEnd"/>
      <w:r w:rsidRPr="00497C74">
        <w:rPr>
          <w:rFonts w:ascii="Times New Roman" w:hAnsi="Times New Roman" w:cs="Times New Roman"/>
          <w:sz w:val="28"/>
          <w:szCs w:val="28"/>
        </w:rPr>
        <w:t>.</w:t>
      </w:r>
    </w:p>
    <w:p w14:paraId="4271EB2D" w14:textId="77777777" w:rsidR="00497C74" w:rsidRPr="00497C74" w:rsidRDefault="00497C74" w:rsidP="00497C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7C74">
        <w:rPr>
          <w:rFonts w:ascii="Times New Roman" w:hAnsi="Times New Roman" w:cs="Times New Roman"/>
          <w:sz w:val="28"/>
          <w:szCs w:val="28"/>
        </w:rPr>
        <w:t>Оскільки алгоритм Маркова оперує виключно рядками, логіка тестування полягає у порівнянні фінального слова (після застосування всіх правил машини виконання) з еталонним очікуваним рядком.</w:t>
      </w:r>
    </w:p>
    <w:p w14:paraId="2757F816" w14:textId="77777777" w:rsidR="00497C74" w:rsidRPr="00497C74" w:rsidRDefault="00497C74" w:rsidP="00497C7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7C74">
        <w:rPr>
          <w:rFonts w:ascii="Times New Roman" w:hAnsi="Times New Roman" w:cs="Times New Roman"/>
          <w:sz w:val="28"/>
          <w:szCs w:val="28"/>
        </w:rPr>
        <w:t>Реалізовано 4 комплексні тестові сценарії:</w:t>
      </w:r>
    </w:p>
    <w:p w14:paraId="74D53C8E" w14:textId="77777777" w:rsidR="00497C74" w:rsidRPr="00497C74" w:rsidRDefault="00497C74" w:rsidP="00497C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Test_To_Unary_Conversion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97C74">
        <w:rPr>
          <w:rFonts w:ascii="Times New Roman" w:hAnsi="Times New Roman" w:cs="Times New Roman"/>
          <w:sz w:val="28"/>
          <w:szCs w:val="28"/>
        </w:rPr>
        <w:t xml:space="preserve"> Перевіряє коректність допоміжної функції генерації вхідного слова. Гарантує, що пара чисел (наприклад, 2 і 3) правильно конвертується в </w:t>
      </w:r>
      <w:proofErr w:type="spellStart"/>
      <w:r w:rsidRPr="00497C74">
        <w:rPr>
          <w:rFonts w:ascii="Times New Roman" w:hAnsi="Times New Roman" w:cs="Times New Roman"/>
          <w:sz w:val="28"/>
          <w:szCs w:val="28"/>
        </w:rPr>
        <w:t>унарний</w:t>
      </w:r>
      <w:proofErr w:type="spellEnd"/>
      <w:r w:rsidRPr="00497C74">
        <w:rPr>
          <w:rFonts w:ascii="Times New Roman" w:hAnsi="Times New Roman" w:cs="Times New Roman"/>
          <w:sz w:val="28"/>
          <w:szCs w:val="28"/>
        </w:rPr>
        <w:t xml:space="preserve"> формат із роздільником ||*|||.</w:t>
      </w:r>
    </w:p>
    <w:p w14:paraId="33810840" w14:textId="059B093F" w:rsidR="00497C74" w:rsidRPr="00497C74" w:rsidRDefault="00497C74" w:rsidP="00497C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Test_Multiplication_Normal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97C74">
        <w:rPr>
          <w:rFonts w:ascii="Times New Roman" w:hAnsi="Times New Roman" w:cs="Times New Roman"/>
          <w:sz w:val="28"/>
          <w:szCs w:val="28"/>
        </w:rPr>
        <w:t xml:space="preserve"> Перевіряє роботу базових правил НАМ для стандартних натуральних чисел (наприклад, 2</w:t>
      </w:r>
      <w:r w:rsidR="00CF3E55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497C74">
        <w:rPr>
          <w:rFonts w:ascii="Times New Roman" w:hAnsi="Times New Roman" w:cs="Times New Roman"/>
          <w:sz w:val="28"/>
          <w:szCs w:val="28"/>
        </w:rPr>
        <w:t>3, 4</w:t>
      </w:r>
      <w:r w:rsidR="00CF3E55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497C74">
        <w:rPr>
          <w:rFonts w:ascii="Times New Roman" w:hAnsi="Times New Roman" w:cs="Times New Roman"/>
          <w:sz w:val="28"/>
          <w:szCs w:val="28"/>
        </w:rPr>
        <w:t xml:space="preserve">2). Підтверджує, що механізм копіювання маркерів правильно "розмножує" </w:t>
      </w:r>
      <w:proofErr w:type="spellStart"/>
      <w:r w:rsidRPr="00497C74">
        <w:rPr>
          <w:rFonts w:ascii="Times New Roman" w:hAnsi="Times New Roman" w:cs="Times New Roman"/>
          <w:sz w:val="28"/>
          <w:szCs w:val="28"/>
        </w:rPr>
        <w:t>унарні</w:t>
      </w:r>
      <w:proofErr w:type="spellEnd"/>
      <w:r w:rsidRPr="00497C74">
        <w:rPr>
          <w:rFonts w:ascii="Times New Roman" w:hAnsi="Times New Roman" w:cs="Times New Roman"/>
          <w:sz w:val="28"/>
          <w:szCs w:val="28"/>
        </w:rPr>
        <w:t xml:space="preserve"> одиниці.</w:t>
      </w:r>
    </w:p>
    <w:p w14:paraId="7826520B" w14:textId="1F151D3B" w:rsidR="00497C74" w:rsidRPr="00497C74" w:rsidRDefault="00497C74" w:rsidP="00497C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Test_Multiplication_By_Zero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97C74">
        <w:rPr>
          <w:rFonts w:ascii="Times New Roman" w:hAnsi="Times New Roman" w:cs="Times New Roman"/>
          <w:sz w:val="28"/>
          <w:szCs w:val="28"/>
        </w:rPr>
        <w:t xml:space="preserve"> Критично важливий тест на крайові випадки. Перевіряє симетрію множення на нуль (</w:t>
      </w:r>
      <w:r w:rsidR="00CF3E55">
        <w:rPr>
          <w:rFonts w:ascii="Times New Roman" w:hAnsi="Times New Roman" w:cs="Times New Roman"/>
          <w:sz w:val="28"/>
          <w:szCs w:val="28"/>
          <w:lang w:val="en-US"/>
        </w:rPr>
        <w:t>0*</w:t>
      </w:r>
      <w:r w:rsidRPr="00497C74">
        <w:rPr>
          <w:rFonts w:ascii="Times New Roman" w:hAnsi="Times New Roman" w:cs="Times New Roman"/>
          <w:sz w:val="28"/>
          <w:szCs w:val="28"/>
        </w:rPr>
        <w:t>N, N</w:t>
      </w:r>
      <w:r w:rsidR="00CF3E55">
        <w:rPr>
          <w:rFonts w:ascii="Times New Roman" w:hAnsi="Times New Roman" w:cs="Times New Roman"/>
          <w:sz w:val="28"/>
          <w:szCs w:val="28"/>
          <w:lang w:val="en-US"/>
        </w:rPr>
        <w:t>*0</w:t>
      </w:r>
      <w:r w:rsidRPr="00497C74">
        <w:rPr>
          <w:rFonts w:ascii="Times New Roman" w:hAnsi="Times New Roman" w:cs="Times New Roman"/>
          <w:sz w:val="28"/>
          <w:szCs w:val="28"/>
        </w:rPr>
        <w:t xml:space="preserve"> та</w:t>
      </w:r>
      <w:r w:rsidR="00CF3E55">
        <w:rPr>
          <w:rFonts w:ascii="Times New Roman" w:hAnsi="Times New Roman" w:cs="Times New Roman"/>
          <w:sz w:val="28"/>
          <w:szCs w:val="28"/>
          <w:lang w:val="en-US"/>
        </w:rPr>
        <w:t xml:space="preserve"> 0*0</w:t>
      </w:r>
      <w:r w:rsidRPr="00497C74">
        <w:rPr>
          <w:rFonts w:ascii="Times New Roman" w:hAnsi="Times New Roman" w:cs="Times New Roman"/>
          <w:sz w:val="28"/>
          <w:szCs w:val="28"/>
        </w:rPr>
        <w:t>). Алгоритм повинен коректно знищити всі символи та повернути порожній рядок.</w:t>
      </w:r>
    </w:p>
    <w:p w14:paraId="7126652E" w14:textId="77777777" w:rsidR="00497C74" w:rsidRPr="009110DC" w:rsidRDefault="00497C74" w:rsidP="00497C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7C74">
        <w:rPr>
          <w:rFonts w:ascii="Times New Roman" w:hAnsi="Times New Roman" w:cs="Times New Roman"/>
          <w:b/>
          <w:bCs/>
          <w:sz w:val="28"/>
          <w:szCs w:val="28"/>
        </w:rPr>
        <w:t>Test_Multiplication_By_One</w:t>
      </w:r>
      <w:proofErr w:type="spellEnd"/>
      <w:r w:rsidRPr="00497C7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97C74">
        <w:rPr>
          <w:rFonts w:ascii="Times New Roman" w:hAnsi="Times New Roman" w:cs="Times New Roman"/>
          <w:sz w:val="28"/>
          <w:szCs w:val="28"/>
        </w:rPr>
        <w:t xml:space="preserve"> Перевіряє ситуації множення на одиницю. Доводить, що алгоритм Маркова не створює зайвих маркерів і результат точно відповідає іншому множнику.</w:t>
      </w:r>
    </w:p>
    <w:p w14:paraId="196C1DC5" w14:textId="4119FD3C" w:rsidR="009110DC" w:rsidRPr="00497C74" w:rsidRDefault="009110DC" w:rsidP="009110D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14CDCA" wp14:editId="4227783A">
            <wp:extent cx="2924175" cy="1943100"/>
            <wp:effectExtent l="0" t="0" r="9525" b="0"/>
            <wp:docPr id="75488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81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9935" w14:textId="77777777" w:rsidR="00497C74" w:rsidRPr="00497C74" w:rsidRDefault="00497C74" w:rsidP="00CF3E5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7C74">
        <w:rPr>
          <w:rFonts w:ascii="Times New Roman" w:hAnsi="Times New Roman" w:cs="Times New Roman"/>
          <w:sz w:val="28"/>
          <w:szCs w:val="28"/>
        </w:rPr>
        <w:t>Усі тести успішно пройдені. Це доводить, що розроблена система підстановок є абсолютною та стійкою, а алгоритм коректно зупиняється (не впадає у нескінченний цикл) за будь-яких вхідних параметрів.</w:t>
      </w:r>
    </w:p>
    <w:p w14:paraId="07117E8D" w14:textId="77777777" w:rsidR="00CF3E55" w:rsidRDefault="00CF3E55" w:rsidP="00B86B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556BDE" w14:textId="73B87947" w:rsidR="00B86BAE" w:rsidRPr="00B86BAE" w:rsidRDefault="00B86BAE" w:rsidP="00B86B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BAE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</w:p>
    <w:p w14:paraId="231820EE" w14:textId="21192B16" w:rsidR="00B86BAE" w:rsidRPr="00B86BAE" w:rsidRDefault="00B86BAE" w:rsidP="00821DF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успішно досліджено принципи роботи Нормальних алгоритмів Маркова та реалізовано алгоритм множення двох натуральних чисел в </w:t>
      </w:r>
      <w:proofErr w:type="spellStart"/>
      <w:r w:rsidRPr="00B86BAE">
        <w:rPr>
          <w:rFonts w:ascii="Times New Roman" w:hAnsi="Times New Roman" w:cs="Times New Roman"/>
          <w:sz w:val="28"/>
          <w:szCs w:val="28"/>
        </w:rPr>
        <w:t>унарній</w:t>
      </w:r>
      <w:proofErr w:type="spellEnd"/>
      <w:r w:rsidRPr="00B86BAE">
        <w:rPr>
          <w:rFonts w:ascii="Times New Roman" w:hAnsi="Times New Roman" w:cs="Times New Roman"/>
          <w:sz w:val="28"/>
          <w:szCs w:val="28"/>
        </w:rPr>
        <w:t xml:space="preserve"> системі числення.</w:t>
      </w:r>
    </w:p>
    <w:p w14:paraId="6FB418E9" w14:textId="77777777" w:rsidR="00B86BAE" w:rsidRPr="00B86BAE" w:rsidRDefault="00B86BAE" w:rsidP="00821DF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6BAE">
        <w:rPr>
          <w:rFonts w:ascii="Times New Roman" w:hAnsi="Times New Roman" w:cs="Times New Roman"/>
          <w:sz w:val="28"/>
          <w:szCs w:val="28"/>
        </w:rPr>
        <w:t>Програмна модель повністю відповідає строгим правилам виконання НАМ: вона ієрархічно перевіряє правила заміни, здійснює підстановку першого знайденого входження зліва направо та повертається на початок списку інструкцій після кожної успішної операції.</w:t>
      </w:r>
    </w:p>
    <w:p w14:paraId="0893143C" w14:textId="4B17B9A7" w:rsidR="00B86BAE" w:rsidRPr="009008AC" w:rsidRDefault="00B86BAE" w:rsidP="009008A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BAE">
        <w:rPr>
          <w:rFonts w:ascii="Times New Roman" w:hAnsi="Times New Roman" w:cs="Times New Roman"/>
          <w:sz w:val="28"/>
          <w:szCs w:val="28"/>
        </w:rPr>
        <w:t>Розроблений алгоритм демонструє, як за допомогою дуже обмеженого базового інструментарію та допоміжних маркерів можна реалізувати складні арифметичні операції, що підтверджує обчислювальну потужність нормальних алгоритмів Маркова як універсальної формальної машини.</w:t>
      </w:r>
    </w:p>
    <w:sectPr w:rsidR="00B86BAE" w:rsidRPr="009008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47F"/>
    <w:multiLevelType w:val="hybridMultilevel"/>
    <w:tmpl w:val="55B2F3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93CA3"/>
    <w:multiLevelType w:val="multilevel"/>
    <w:tmpl w:val="F4004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142A8"/>
    <w:multiLevelType w:val="multilevel"/>
    <w:tmpl w:val="BD5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F6CED"/>
    <w:multiLevelType w:val="multilevel"/>
    <w:tmpl w:val="BD5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E21B2"/>
    <w:multiLevelType w:val="multilevel"/>
    <w:tmpl w:val="0422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495223EE"/>
    <w:multiLevelType w:val="multilevel"/>
    <w:tmpl w:val="4084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42697A"/>
    <w:multiLevelType w:val="multilevel"/>
    <w:tmpl w:val="9310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C158C"/>
    <w:multiLevelType w:val="multilevel"/>
    <w:tmpl w:val="BD5E59E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D3748"/>
    <w:multiLevelType w:val="multilevel"/>
    <w:tmpl w:val="291E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C556BA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A6661A2"/>
    <w:multiLevelType w:val="multilevel"/>
    <w:tmpl w:val="BD5E59E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1745251761">
    <w:abstractNumId w:val="5"/>
  </w:num>
  <w:num w:numId="2" w16cid:durableId="489828458">
    <w:abstractNumId w:val="7"/>
  </w:num>
  <w:num w:numId="3" w16cid:durableId="498620885">
    <w:abstractNumId w:val="1"/>
  </w:num>
  <w:num w:numId="4" w16cid:durableId="1077898355">
    <w:abstractNumId w:val="4"/>
  </w:num>
  <w:num w:numId="5" w16cid:durableId="1633362134">
    <w:abstractNumId w:val="9"/>
  </w:num>
  <w:num w:numId="6" w16cid:durableId="1120488079">
    <w:abstractNumId w:val="0"/>
  </w:num>
  <w:num w:numId="7" w16cid:durableId="1933319036">
    <w:abstractNumId w:val="2"/>
  </w:num>
  <w:num w:numId="8" w16cid:durableId="1996839614">
    <w:abstractNumId w:val="10"/>
  </w:num>
  <w:num w:numId="9" w16cid:durableId="142085022">
    <w:abstractNumId w:val="3"/>
  </w:num>
  <w:num w:numId="10" w16cid:durableId="569273629">
    <w:abstractNumId w:val="6"/>
  </w:num>
  <w:num w:numId="11" w16cid:durableId="764304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FC"/>
    <w:rsid w:val="000E2DA3"/>
    <w:rsid w:val="00161041"/>
    <w:rsid w:val="001D4844"/>
    <w:rsid w:val="002A6250"/>
    <w:rsid w:val="00323DE2"/>
    <w:rsid w:val="00363169"/>
    <w:rsid w:val="0045231B"/>
    <w:rsid w:val="00497C74"/>
    <w:rsid w:val="0054221C"/>
    <w:rsid w:val="00571C82"/>
    <w:rsid w:val="00602DFC"/>
    <w:rsid w:val="006220C5"/>
    <w:rsid w:val="00660AFF"/>
    <w:rsid w:val="0070497C"/>
    <w:rsid w:val="00712DD1"/>
    <w:rsid w:val="007C2973"/>
    <w:rsid w:val="00821DF4"/>
    <w:rsid w:val="0083243B"/>
    <w:rsid w:val="009008AC"/>
    <w:rsid w:val="009110DC"/>
    <w:rsid w:val="009F4645"/>
    <w:rsid w:val="00A64125"/>
    <w:rsid w:val="00AE50AD"/>
    <w:rsid w:val="00B16FC6"/>
    <w:rsid w:val="00B86BAE"/>
    <w:rsid w:val="00CF3E55"/>
    <w:rsid w:val="00DF11E9"/>
    <w:rsid w:val="00E22707"/>
    <w:rsid w:val="00EB3293"/>
    <w:rsid w:val="00F5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10EDE"/>
  <w15:chartTrackingRefBased/>
  <w15:docId w15:val="{197BA660-066B-4AEF-9793-50508A660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DFC"/>
  </w:style>
  <w:style w:type="paragraph" w:styleId="1">
    <w:name w:val="heading 1"/>
    <w:basedOn w:val="a"/>
    <w:next w:val="a"/>
    <w:link w:val="10"/>
    <w:uiPriority w:val="9"/>
    <w:qFormat/>
    <w:rsid w:val="0060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D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0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0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02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02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2DF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F11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3946</Words>
  <Characters>2250</Characters>
  <Application>Microsoft Office Word</Application>
  <DocSecurity>0</DocSecurity>
  <Lines>18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2026-04-08T08:02:00Z</dcterms:created>
  <dcterms:modified xsi:type="dcterms:W3CDTF">2026-04-08T08:02:00Z</dcterms:modified>
</cp:coreProperties>
</file>