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A787C" w14:textId="77777777" w:rsidR="00D850D8" w:rsidRPr="00D850D8" w:rsidRDefault="00D850D8" w:rsidP="00D850D8">
      <w:pPr>
        <w:rPr>
          <w:b/>
          <w:bCs/>
        </w:rPr>
      </w:pPr>
      <w:r w:rsidRPr="00D850D8">
        <w:rPr>
          <w:b/>
          <w:bCs/>
        </w:rPr>
        <w:t>Informe de Definición y Diseño: Sistema de Gestión de Punto de Venta (POS) y Ruteo Dinámico</w:t>
      </w:r>
    </w:p>
    <w:p w14:paraId="196D2A8E" w14:textId="77777777" w:rsidR="00D850D8" w:rsidRPr="00D850D8" w:rsidRDefault="00D850D8" w:rsidP="00D850D8">
      <w:pPr>
        <w:rPr>
          <w:b/>
          <w:bCs/>
        </w:rPr>
      </w:pPr>
      <w:r w:rsidRPr="00D850D8">
        <w:rPr>
          <w:b/>
          <w:bCs/>
        </w:rPr>
        <w:t>1. Introducción y Metodología</w:t>
      </w:r>
    </w:p>
    <w:p w14:paraId="0C065232" w14:textId="77777777" w:rsidR="00D850D8" w:rsidRPr="00D850D8" w:rsidRDefault="00D850D8" w:rsidP="00D850D8">
      <w:r w:rsidRPr="00D850D8">
        <w:t>Este documento define la arquitectura, requerimientos y mapas de viaje para una aplicación de gestión de locales gastronómicos. El sistema está diseñado para ser altamente escalable y adaptable a diferentes configuraciones de locales (múltiples cocinas, barras, zonas de preparación), operando desde un único dispositivo principal.</w:t>
      </w:r>
    </w:p>
    <w:p w14:paraId="698BFC03" w14:textId="77777777" w:rsidR="00D850D8" w:rsidRPr="00D850D8" w:rsidRDefault="00D850D8" w:rsidP="00D850D8">
      <w:r w:rsidRPr="00D850D8">
        <w:t xml:space="preserve">El desarrollo se regirá bajo el marco de trabajo </w:t>
      </w:r>
      <w:r w:rsidRPr="00D850D8">
        <w:rPr>
          <w:b/>
          <w:bCs/>
        </w:rPr>
        <w:t>Scrum</w:t>
      </w:r>
      <w:r w:rsidRPr="00D850D8">
        <w:t>, priorizando entregas incrementales, adaptabilidad a los cambios en los requerimientos del cliente y un enfoque iterativo para asegurar la estabilidad del sistema de inventario y la conectividad de periféricos.</w:t>
      </w:r>
    </w:p>
    <w:p w14:paraId="3A4FF39B" w14:textId="77777777" w:rsidR="00D850D8" w:rsidRPr="00D850D8" w:rsidRDefault="00D850D8" w:rsidP="00D850D8">
      <w:pPr>
        <w:rPr>
          <w:b/>
          <w:bCs/>
        </w:rPr>
      </w:pPr>
      <w:r w:rsidRPr="00D850D8">
        <w:rPr>
          <w:b/>
          <w:bCs/>
        </w:rPr>
        <w:t>2. Arquitectura Tecnológica y Gestión de Hardware</w:t>
      </w:r>
    </w:p>
    <w:p w14:paraId="28414618" w14:textId="77777777" w:rsidR="00D850D8" w:rsidRPr="00D850D8" w:rsidRDefault="00D850D8" w:rsidP="00D850D8">
      <w:r w:rsidRPr="00D850D8">
        <w:t>Para cumplir con los requerimientos de flexibilidad y facilidad de uso, el sistema operará bajo una arquitectura centralizada y agnóstica al sistema operativo:</w:t>
      </w:r>
    </w:p>
    <w:p w14:paraId="6B2AD6D1" w14:textId="77777777" w:rsidR="00D850D8" w:rsidRPr="00D850D8" w:rsidRDefault="00D850D8" w:rsidP="00D850D8">
      <w:pPr>
        <w:numPr>
          <w:ilvl w:val="0"/>
          <w:numId w:val="1"/>
        </w:numPr>
      </w:pPr>
      <w:r w:rsidRPr="00D850D8">
        <w:rPr>
          <w:b/>
          <w:bCs/>
        </w:rPr>
        <w:t>Dispositivo Único Centralizado (Local Node):</w:t>
      </w:r>
      <w:r w:rsidRPr="00D850D8">
        <w:t xml:space="preserve"> La aplicación correrá de forma autónoma en un solo dispositivo que actuará como terminal de caja y servidor local simultáneamente. Esto elimina la necesidad de servidores externos y permite que el local funcione sin depender de una conexión a internet constante.</w:t>
      </w:r>
    </w:p>
    <w:p w14:paraId="657FF06E" w14:textId="77777777" w:rsidR="00D850D8" w:rsidRPr="00D850D8" w:rsidRDefault="00D850D8" w:rsidP="00D850D8">
      <w:pPr>
        <w:numPr>
          <w:ilvl w:val="0"/>
          <w:numId w:val="1"/>
        </w:numPr>
      </w:pPr>
      <w:r w:rsidRPr="00D850D8">
        <w:rPr>
          <w:b/>
          <w:bCs/>
        </w:rPr>
        <w:t>Compatibilidad Multiplataforma:</w:t>
      </w:r>
      <w:r w:rsidRPr="00D850D8">
        <w:t xml:space="preserve"> El desarrollo se estructurará utilizando tecnologías multiplataforma (por ejemplo, un </w:t>
      </w:r>
      <w:proofErr w:type="spellStart"/>
      <w:r w:rsidRPr="00D850D8">
        <w:t>backend</w:t>
      </w:r>
      <w:proofErr w:type="spellEnd"/>
      <w:r w:rsidRPr="00D850D8">
        <w:t xml:space="preserve"> robusto en Python interactuando con una base de datos PostgreSQL o SQLite, y un </w:t>
      </w:r>
      <w:proofErr w:type="spellStart"/>
      <w:r w:rsidRPr="00D850D8">
        <w:t>frontend</w:t>
      </w:r>
      <w:proofErr w:type="spellEnd"/>
      <w:r w:rsidRPr="00D850D8">
        <w:t xml:space="preserve"> adaptable). Esto garantiza que la aplicación se ejecute de manera nativa o a través de contenedores en </w:t>
      </w:r>
      <w:r w:rsidRPr="00D850D8">
        <w:rPr>
          <w:b/>
          <w:bCs/>
        </w:rPr>
        <w:t xml:space="preserve">Windows, macOS, Linux (ej. Ubuntu), Android y </w:t>
      </w:r>
      <w:proofErr w:type="spellStart"/>
      <w:r w:rsidRPr="00D850D8">
        <w:rPr>
          <w:b/>
          <w:bCs/>
        </w:rPr>
        <w:t>Chromebooks</w:t>
      </w:r>
      <w:proofErr w:type="spellEnd"/>
      <w:r w:rsidRPr="00D850D8">
        <w:t>.</w:t>
      </w:r>
    </w:p>
    <w:p w14:paraId="7837AA5D" w14:textId="77777777" w:rsidR="00D850D8" w:rsidRPr="00D850D8" w:rsidRDefault="00D850D8" w:rsidP="00D850D8">
      <w:pPr>
        <w:numPr>
          <w:ilvl w:val="0"/>
          <w:numId w:val="1"/>
        </w:numPr>
      </w:pPr>
      <w:r w:rsidRPr="00D850D8">
        <w:rPr>
          <w:b/>
          <w:bCs/>
        </w:rPr>
        <w:t>Gestor Unificado de Impresoras (Plug &amp; Play):</w:t>
      </w:r>
      <w:r w:rsidRPr="00D850D8">
        <w:t xml:space="preserve"> La aplicación incluirá un módulo de configuración visual para hardware. El sistema escaneará automáticamente los puertos locales (conexión directa por USB) y la red local (conexión </w:t>
      </w:r>
      <w:proofErr w:type="spellStart"/>
      <w:r w:rsidRPr="00D850D8">
        <w:t>Wi</w:t>
      </w:r>
      <w:proofErr w:type="spellEnd"/>
      <w:r w:rsidRPr="00D850D8">
        <w:t>-Fi/Ethernet) para listar las impresoras térmicas disponibles. El administrador podrá asignar con un par de clics cada impresora a una "Zona" específica.</w:t>
      </w:r>
    </w:p>
    <w:p w14:paraId="0A8F9C09" w14:textId="77777777" w:rsidR="00D850D8" w:rsidRPr="00D850D8" w:rsidRDefault="00D850D8" w:rsidP="00D850D8">
      <w:pPr>
        <w:rPr>
          <w:b/>
          <w:bCs/>
        </w:rPr>
      </w:pPr>
      <w:r w:rsidRPr="00D850D8">
        <w:rPr>
          <w:b/>
          <w:bCs/>
        </w:rPr>
        <w:t>3. Requerimientos del Sistema y Lógica Core</w:t>
      </w:r>
    </w:p>
    <w:p w14:paraId="4261CEA0" w14:textId="77777777" w:rsidR="00D850D8" w:rsidRPr="00D850D8" w:rsidRDefault="00D850D8" w:rsidP="00D850D8">
      <w:pPr>
        <w:rPr>
          <w:b/>
          <w:bCs/>
        </w:rPr>
      </w:pPr>
      <w:r w:rsidRPr="00D850D8">
        <w:rPr>
          <w:b/>
          <w:bCs/>
        </w:rPr>
        <w:lastRenderedPageBreak/>
        <w:t>3.1 Lógica de Productos, Tipos y Zonas</w:t>
      </w:r>
    </w:p>
    <w:p w14:paraId="3D40A34C" w14:textId="77777777" w:rsidR="00D850D8" w:rsidRPr="00D850D8" w:rsidRDefault="00D850D8" w:rsidP="00D850D8">
      <w:pPr>
        <w:numPr>
          <w:ilvl w:val="0"/>
          <w:numId w:val="2"/>
        </w:numPr>
      </w:pPr>
      <w:r w:rsidRPr="00D850D8">
        <w:rPr>
          <w:b/>
          <w:bCs/>
        </w:rPr>
        <w:t>Ingredientes:</w:t>
      </w:r>
      <w:r w:rsidRPr="00D850D8">
        <w:t xml:space="preserve"> Unidad mínima. Tienen nombre, categoría, unidad de medida (gramos, mililitros, unidades) y cantidad en stock.</w:t>
      </w:r>
    </w:p>
    <w:p w14:paraId="73C565E9" w14:textId="77777777" w:rsidR="00D850D8" w:rsidRPr="00D850D8" w:rsidRDefault="00D850D8" w:rsidP="00D850D8">
      <w:pPr>
        <w:numPr>
          <w:ilvl w:val="0"/>
          <w:numId w:val="2"/>
        </w:numPr>
      </w:pPr>
      <w:r w:rsidRPr="00D850D8">
        <w:rPr>
          <w:b/>
          <w:bCs/>
        </w:rPr>
        <w:t>Productos:</w:t>
      </w:r>
      <w:r w:rsidRPr="00D850D8">
        <w:t xml:space="preserve"> Compuestos por uno o más ingredientes. Tienen nombre, precio y un atributo clave: </w:t>
      </w:r>
      <w:r w:rsidRPr="00D850D8">
        <w:rPr>
          <w:b/>
          <w:bCs/>
        </w:rPr>
        <w:t>"Tipo"</w:t>
      </w:r>
      <w:r w:rsidRPr="00D850D8">
        <w:t xml:space="preserve"> (ej. Comida, Cóctel, Postre).</w:t>
      </w:r>
    </w:p>
    <w:p w14:paraId="76E38A89" w14:textId="77777777" w:rsidR="00D850D8" w:rsidRPr="00D850D8" w:rsidRDefault="00D850D8" w:rsidP="00D850D8">
      <w:pPr>
        <w:numPr>
          <w:ilvl w:val="0"/>
          <w:numId w:val="2"/>
        </w:numPr>
      </w:pPr>
      <w:r w:rsidRPr="00D850D8">
        <w:rPr>
          <w:b/>
          <w:bCs/>
        </w:rPr>
        <w:t>Zonas e Impresoras:</w:t>
      </w:r>
      <w:r w:rsidRPr="00D850D8">
        <w:t xml:space="preserve"> Cada "Tipo" de producto se asocia a una "Zona" (ej. Cocina 1, Coctelería). A cada Zona se le asigna la impresora previamente configurada (ya sea USB o </w:t>
      </w:r>
      <w:proofErr w:type="spellStart"/>
      <w:r w:rsidRPr="00D850D8">
        <w:t>Wi</w:t>
      </w:r>
      <w:proofErr w:type="spellEnd"/>
      <w:r w:rsidRPr="00D850D8">
        <w:t>-Fi).</w:t>
      </w:r>
    </w:p>
    <w:p w14:paraId="1246A362" w14:textId="77777777" w:rsidR="00D850D8" w:rsidRPr="00D850D8" w:rsidRDefault="00D850D8" w:rsidP="00D850D8">
      <w:pPr>
        <w:numPr>
          <w:ilvl w:val="0"/>
          <w:numId w:val="2"/>
        </w:numPr>
      </w:pPr>
      <w:r w:rsidRPr="00D850D8">
        <w:rPr>
          <w:b/>
          <w:bCs/>
        </w:rPr>
        <w:t>Ruteo de Órdenes:</w:t>
      </w:r>
      <w:r w:rsidRPr="00D850D8">
        <w:t xml:space="preserve"> Cuando se confirma un pedido, el sistema lee los "Tipos" de los productos. Si un pedido contiene Comida y Cócteles, el sistema divide lógicamente la orden y envía los datos de impresión a las impresoras correspondientes.</w:t>
      </w:r>
    </w:p>
    <w:p w14:paraId="3AF69296" w14:textId="77777777" w:rsidR="00D850D8" w:rsidRPr="00D850D8" w:rsidRDefault="00D850D8" w:rsidP="00D850D8">
      <w:pPr>
        <w:numPr>
          <w:ilvl w:val="0"/>
          <w:numId w:val="2"/>
        </w:numPr>
      </w:pPr>
      <w:r w:rsidRPr="00D850D8">
        <w:rPr>
          <w:b/>
          <w:bCs/>
        </w:rPr>
        <w:t>Sincronización de Comandas:</w:t>
      </w:r>
      <w:r w:rsidRPr="00D850D8">
        <w:t xml:space="preserve"> Ambas comandas impresas mostrarán </w:t>
      </w:r>
      <w:r w:rsidRPr="00D850D8">
        <w:rPr>
          <w:b/>
          <w:bCs/>
        </w:rPr>
        <w:t>el pedido completo</w:t>
      </w:r>
      <w:r w:rsidRPr="00D850D8">
        <w:t>, pero resaltarán o agruparán los productos que corresponden a esa área específica.</w:t>
      </w:r>
    </w:p>
    <w:p w14:paraId="20624FDF" w14:textId="77777777" w:rsidR="00D850D8" w:rsidRPr="00D850D8" w:rsidRDefault="00D850D8" w:rsidP="00D850D8">
      <w:pPr>
        <w:rPr>
          <w:b/>
          <w:bCs/>
        </w:rPr>
      </w:pPr>
      <w:r w:rsidRPr="00D850D8">
        <w:rPr>
          <w:b/>
          <w:bCs/>
        </w:rPr>
        <w:t>4. Mapas de Viaje del Usuario (</w:t>
      </w:r>
      <w:proofErr w:type="spellStart"/>
      <w:r w:rsidRPr="00D850D8">
        <w:rPr>
          <w:b/>
          <w:bCs/>
        </w:rPr>
        <w:t>User</w:t>
      </w:r>
      <w:proofErr w:type="spellEnd"/>
      <w:r w:rsidRPr="00D850D8">
        <w:rPr>
          <w:b/>
          <w:bCs/>
        </w:rPr>
        <w:t xml:space="preserve"> Journey Maps)</w:t>
      </w:r>
    </w:p>
    <w:p w14:paraId="769EED82" w14:textId="77777777" w:rsidR="00D850D8" w:rsidRPr="00D850D8" w:rsidRDefault="00D850D8" w:rsidP="00D850D8">
      <w:pPr>
        <w:rPr>
          <w:b/>
          <w:bCs/>
        </w:rPr>
      </w:pPr>
      <w:r w:rsidRPr="00D850D8">
        <w:rPr>
          <w:b/>
          <w:bCs/>
        </w:rPr>
        <w:t>4.1 Mapa de Viaje: El Cliente</w:t>
      </w:r>
    </w:p>
    <w:p w14:paraId="4A0A89B7" w14:textId="77777777" w:rsidR="00D850D8" w:rsidRPr="00D850D8" w:rsidRDefault="00D850D8" w:rsidP="00D850D8">
      <w:pPr>
        <w:numPr>
          <w:ilvl w:val="0"/>
          <w:numId w:val="3"/>
        </w:numPr>
      </w:pPr>
      <w:r w:rsidRPr="00D850D8">
        <w:rPr>
          <w:b/>
          <w:bCs/>
        </w:rPr>
        <w:t>Paso 1: Decisión y Pedido.</w:t>
      </w:r>
      <w:r w:rsidRPr="00D850D8">
        <w:t xml:space="preserve"> El cliente interactúa con el cajero. Pide una hamburguesa y un mojito.</w:t>
      </w:r>
    </w:p>
    <w:p w14:paraId="11520421" w14:textId="77777777" w:rsidR="00D850D8" w:rsidRPr="00D850D8" w:rsidRDefault="00D850D8" w:rsidP="00D850D8">
      <w:pPr>
        <w:numPr>
          <w:ilvl w:val="0"/>
          <w:numId w:val="3"/>
        </w:numPr>
      </w:pPr>
      <w:r w:rsidRPr="00D850D8">
        <w:rPr>
          <w:b/>
          <w:bCs/>
        </w:rPr>
        <w:t>Paso 2: Modificación.</w:t>
      </w:r>
      <w:r w:rsidRPr="00D850D8">
        <w:t xml:space="preserve"> El cliente solicita que la hamburguesa venga </w:t>
      </w:r>
      <w:r w:rsidRPr="00D850D8">
        <w:rPr>
          <w:i/>
          <w:iCs/>
        </w:rPr>
        <w:t>sin cebolla</w:t>
      </w:r>
      <w:r w:rsidRPr="00D850D8">
        <w:t xml:space="preserve"> y con </w:t>
      </w:r>
      <w:r w:rsidRPr="00D850D8">
        <w:rPr>
          <w:i/>
          <w:iCs/>
        </w:rPr>
        <w:t>doble queso</w:t>
      </w:r>
      <w:r w:rsidRPr="00D850D8">
        <w:t>.</w:t>
      </w:r>
    </w:p>
    <w:p w14:paraId="127526E1" w14:textId="77777777" w:rsidR="00D850D8" w:rsidRPr="00D850D8" w:rsidRDefault="00D850D8" w:rsidP="00D850D8">
      <w:pPr>
        <w:numPr>
          <w:ilvl w:val="0"/>
          <w:numId w:val="3"/>
        </w:numPr>
      </w:pPr>
      <w:r w:rsidRPr="00D850D8">
        <w:rPr>
          <w:b/>
          <w:bCs/>
        </w:rPr>
        <w:t>Paso 3: Pago y Confirmación.</w:t>
      </w:r>
      <w:r w:rsidRPr="00D850D8">
        <w:t xml:space="preserve"> El cliente paga. Recibe un </w:t>
      </w:r>
      <w:proofErr w:type="spellStart"/>
      <w:r w:rsidRPr="00D850D8">
        <w:t>voucher</w:t>
      </w:r>
      <w:proofErr w:type="spellEnd"/>
      <w:r w:rsidRPr="00D850D8">
        <w:t xml:space="preserve"> físico de la impresora conectada directamente a la caja.</w:t>
      </w:r>
    </w:p>
    <w:p w14:paraId="336144C1" w14:textId="77777777" w:rsidR="00D850D8" w:rsidRPr="00D850D8" w:rsidRDefault="00D850D8" w:rsidP="00D850D8">
      <w:pPr>
        <w:numPr>
          <w:ilvl w:val="1"/>
          <w:numId w:val="3"/>
        </w:numPr>
      </w:pPr>
      <w:r w:rsidRPr="00D850D8">
        <w:rPr>
          <w:i/>
          <w:iCs/>
        </w:rPr>
        <w:t xml:space="preserve">Detalle del </w:t>
      </w:r>
      <w:proofErr w:type="spellStart"/>
      <w:r w:rsidRPr="00D850D8">
        <w:rPr>
          <w:i/>
          <w:iCs/>
        </w:rPr>
        <w:t>Voucher</w:t>
      </w:r>
      <w:proofErr w:type="spellEnd"/>
      <w:r w:rsidRPr="00D850D8">
        <w:rPr>
          <w:i/>
          <w:iCs/>
        </w:rPr>
        <w:t>:</w:t>
      </w:r>
      <w:r w:rsidRPr="00D850D8">
        <w:t xml:space="preserve"> Nombre del local, número de orden, detalle de productos con modificaciones, subtotal y total.</w:t>
      </w:r>
    </w:p>
    <w:p w14:paraId="359770BD" w14:textId="77777777" w:rsidR="00D850D8" w:rsidRPr="00D850D8" w:rsidRDefault="00D850D8" w:rsidP="00D850D8">
      <w:pPr>
        <w:numPr>
          <w:ilvl w:val="0"/>
          <w:numId w:val="3"/>
        </w:numPr>
      </w:pPr>
      <w:r w:rsidRPr="00D850D8">
        <w:rPr>
          <w:b/>
          <w:bCs/>
        </w:rPr>
        <w:t>Paso 4: Espera y Recepción.</w:t>
      </w:r>
      <w:r w:rsidRPr="00D850D8">
        <w:t xml:space="preserve"> Aguarda su turno y recibe su pedido completo (comida y bebida juntas).</w:t>
      </w:r>
    </w:p>
    <w:p w14:paraId="0DCCC739" w14:textId="77777777" w:rsidR="00D850D8" w:rsidRPr="00D850D8" w:rsidRDefault="00D850D8" w:rsidP="00D850D8">
      <w:pPr>
        <w:rPr>
          <w:b/>
          <w:bCs/>
        </w:rPr>
      </w:pPr>
      <w:r w:rsidRPr="00D850D8">
        <w:rPr>
          <w:b/>
          <w:bCs/>
        </w:rPr>
        <w:t>4.2 Mapa de Viaje: El Cajero</w:t>
      </w:r>
    </w:p>
    <w:p w14:paraId="040390E8" w14:textId="77777777" w:rsidR="00D850D8" w:rsidRPr="00D850D8" w:rsidRDefault="00D850D8" w:rsidP="00D850D8">
      <w:pPr>
        <w:numPr>
          <w:ilvl w:val="0"/>
          <w:numId w:val="4"/>
        </w:numPr>
      </w:pPr>
      <w:r w:rsidRPr="00D850D8">
        <w:rPr>
          <w:b/>
          <w:bCs/>
        </w:rPr>
        <w:t>Paso 1: Login e Inicio de Caja.</w:t>
      </w:r>
      <w:r w:rsidRPr="00D850D8">
        <w:t xml:space="preserve"> El cajero ingresa a la </w:t>
      </w:r>
      <w:proofErr w:type="gramStart"/>
      <w:r w:rsidRPr="00D850D8">
        <w:t>app</w:t>
      </w:r>
      <w:proofErr w:type="gramEnd"/>
      <w:r w:rsidRPr="00D850D8">
        <w:t xml:space="preserve"> desde cualquier SO (Windows, Linux, </w:t>
      </w:r>
      <w:proofErr w:type="spellStart"/>
      <w:r w:rsidRPr="00D850D8">
        <w:t>tablet</w:t>
      </w:r>
      <w:proofErr w:type="spellEnd"/>
      <w:r w:rsidRPr="00D850D8">
        <w:t xml:space="preserve"> Android). Abre la caja con el fondo inicial.</w:t>
      </w:r>
    </w:p>
    <w:p w14:paraId="17DAB46E" w14:textId="77777777" w:rsidR="00D850D8" w:rsidRPr="00D850D8" w:rsidRDefault="00D850D8" w:rsidP="00D850D8">
      <w:pPr>
        <w:numPr>
          <w:ilvl w:val="0"/>
          <w:numId w:val="4"/>
        </w:numPr>
      </w:pPr>
      <w:r w:rsidRPr="00D850D8">
        <w:rPr>
          <w:b/>
          <w:bCs/>
        </w:rPr>
        <w:lastRenderedPageBreak/>
        <w:t>Paso 2: Toma de Orden.</w:t>
      </w:r>
      <w:r w:rsidRPr="00D850D8">
        <w:t xml:space="preserve"> Selecciona los productos en la interfaz. Agrega la Hamburguesa y el Mojito.</w:t>
      </w:r>
    </w:p>
    <w:p w14:paraId="3C489084" w14:textId="77777777" w:rsidR="00D850D8" w:rsidRPr="00D850D8" w:rsidRDefault="00D850D8" w:rsidP="00D850D8">
      <w:pPr>
        <w:numPr>
          <w:ilvl w:val="0"/>
          <w:numId w:val="4"/>
        </w:numPr>
      </w:pPr>
      <w:r w:rsidRPr="00D850D8">
        <w:rPr>
          <w:b/>
          <w:bCs/>
        </w:rPr>
        <w:t>Paso 3: Gestión de Modificadores.</w:t>
      </w:r>
      <w:r w:rsidRPr="00D850D8">
        <w:t xml:space="preserve"> Selecciona la Hamburguesa. Se abre un modal de ingredientes; desmarca "Cebolla" y aumenta "Queso" (impactando precio y stock en tiempo real).</w:t>
      </w:r>
    </w:p>
    <w:p w14:paraId="46DCE667" w14:textId="77777777" w:rsidR="00D850D8" w:rsidRPr="00D850D8" w:rsidRDefault="00D850D8" w:rsidP="00D850D8">
      <w:pPr>
        <w:numPr>
          <w:ilvl w:val="0"/>
          <w:numId w:val="4"/>
        </w:numPr>
      </w:pPr>
      <w:r w:rsidRPr="00D850D8">
        <w:rPr>
          <w:b/>
          <w:bCs/>
        </w:rPr>
        <w:t>Paso 4: Procesamiento y Envío.</w:t>
      </w:r>
      <w:r w:rsidRPr="00D850D8">
        <w:t xml:space="preserve"> Aprueba la transacción. De forma invisible, el dispositivo central se comunica por USB con la impresora de boletas y por </w:t>
      </w:r>
      <w:proofErr w:type="spellStart"/>
      <w:r w:rsidRPr="00D850D8">
        <w:t>Wi</w:t>
      </w:r>
      <w:proofErr w:type="spellEnd"/>
      <w:r w:rsidRPr="00D850D8">
        <w:t>-Fi con las impresoras de cocina/barra.</w:t>
      </w:r>
    </w:p>
    <w:p w14:paraId="237FDE14" w14:textId="77777777" w:rsidR="00D850D8" w:rsidRPr="00D850D8" w:rsidRDefault="00D850D8" w:rsidP="00D850D8">
      <w:pPr>
        <w:numPr>
          <w:ilvl w:val="0"/>
          <w:numId w:val="4"/>
        </w:numPr>
      </w:pPr>
      <w:r w:rsidRPr="00D850D8">
        <w:rPr>
          <w:b/>
          <w:bCs/>
        </w:rPr>
        <w:t>Paso 5: Cierre de la Interacción.</w:t>
      </w:r>
      <w:r w:rsidRPr="00D850D8">
        <w:t xml:space="preserve"> Entrega el </w:t>
      </w:r>
      <w:proofErr w:type="spellStart"/>
      <w:r w:rsidRPr="00D850D8">
        <w:t>voucher</w:t>
      </w:r>
      <w:proofErr w:type="spellEnd"/>
      <w:r w:rsidRPr="00D850D8">
        <w:t xml:space="preserve"> y queda listo para el siguiente cliente.</w:t>
      </w:r>
    </w:p>
    <w:p w14:paraId="7B7764E0" w14:textId="77777777" w:rsidR="00D850D8" w:rsidRPr="00D850D8" w:rsidRDefault="00D850D8" w:rsidP="00D850D8">
      <w:pPr>
        <w:rPr>
          <w:b/>
          <w:bCs/>
        </w:rPr>
      </w:pPr>
      <w:r w:rsidRPr="00D850D8">
        <w:rPr>
          <w:b/>
          <w:bCs/>
        </w:rPr>
        <w:t>4.3 Mapa de Viaje: Cocina / Coctelería</w:t>
      </w:r>
    </w:p>
    <w:p w14:paraId="2E65EDBF" w14:textId="77777777" w:rsidR="00D850D8" w:rsidRPr="00D850D8" w:rsidRDefault="00D850D8" w:rsidP="00D850D8">
      <w:pPr>
        <w:numPr>
          <w:ilvl w:val="0"/>
          <w:numId w:val="5"/>
        </w:numPr>
      </w:pPr>
      <w:r w:rsidRPr="00D850D8">
        <w:rPr>
          <w:b/>
          <w:bCs/>
        </w:rPr>
        <w:t>Paso 1: Recepción de Comanda.</w:t>
      </w:r>
      <w:r w:rsidRPr="00D850D8">
        <w:t xml:space="preserve"> La impresora térmica de Cocina (ej. conectada por </w:t>
      </w:r>
      <w:proofErr w:type="spellStart"/>
      <w:r w:rsidRPr="00D850D8">
        <w:t>Wi</w:t>
      </w:r>
      <w:proofErr w:type="spellEnd"/>
      <w:r w:rsidRPr="00D850D8">
        <w:t>-Fi) imprime la orden. Al mismo tiempo, la de Coctelería (ej. conectada por USB) imprime su parte.</w:t>
      </w:r>
    </w:p>
    <w:p w14:paraId="175E8258" w14:textId="77777777" w:rsidR="00D850D8" w:rsidRPr="00D850D8" w:rsidRDefault="00D850D8" w:rsidP="00D850D8">
      <w:pPr>
        <w:numPr>
          <w:ilvl w:val="0"/>
          <w:numId w:val="5"/>
        </w:numPr>
      </w:pPr>
      <w:r w:rsidRPr="00D850D8">
        <w:rPr>
          <w:b/>
          <w:bCs/>
        </w:rPr>
        <w:t>Paso 2: Lectura de Instrucciones.</w:t>
      </w:r>
      <w:r w:rsidRPr="00D850D8">
        <w:t xml:space="preserve"> * El cocinero lee: </w:t>
      </w:r>
      <w:r w:rsidRPr="00D850D8">
        <w:rPr>
          <w:b/>
          <w:bCs/>
        </w:rPr>
        <w:t>Hamburguesa (Sin cebolla, + Doble Queso)</w:t>
      </w:r>
      <w:r w:rsidRPr="00D850D8">
        <w:t>. Ve una nota: "[Orden contiene también: 1x Mojito (Barra)]".</w:t>
      </w:r>
    </w:p>
    <w:p w14:paraId="1FBB2829" w14:textId="77777777" w:rsidR="00D850D8" w:rsidRPr="00D850D8" w:rsidRDefault="00D850D8" w:rsidP="00D850D8">
      <w:pPr>
        <w:numPr>
          <w:ilvl w:val="1"/>
          <w:numId w:val="5"/>
        </w:numPr>
      </w:pPr>
      <w:r w:rsidRPr="00D850D8">
        <w:t xml:space="preserve">El </w:t>
      </w:r>
      <w:proofErr w:type="spellStart"/>
      <w:r w:rsidRPr="00D850D8">
        <w:t>bartender</w:t>
      </w:r>
      <w:proofErr w:type="spellEnd"/>
      <w:r w:rsidRPr="00D850D8">
        <w:t xml:space="preserve"> lee: </w:t>
      </w:r>
      <w:r w:rsidRPr="00D850D8">
        <w:rPr>
          <w:b/>
          <w:bCs/>
        </w:rPr>
        <w:t>1x Mojito</w:t>
      </w:r>
      <w:r w:rsidRPr="00D850D8">
        <w:t>. Ve una nota: "[Orden contiene también: Hamburguesa (Cocina)]".</w:t>
      </w:r>
    </w:p>
    <w:p w14:paraId="6A007D97" w14:textId="77777777" w:rsidR="00D850D8" w:rsidRPr="00D850D8" w:rsidRDefault="00D850D8" w:rsidP="00D850D8">
      <w:pPr>
        <w:numPr>
          <w:ilvl w:val="0"/>
          <w:numId w:val="5"/>
        </w:numPr>
      </w:pPr>
      <w:r w:rsidRPr="00D850D8">
        <w:rPr>
          <w:b/>
          <w:bCs/>
        </w:rPr>
        <w:t>Paso 3: Preparación y Despacho.</w:t>
      </w:r>
      <w:r w:rsidRPr="00D850D8">
        <w:t xml:space="preserve"> Cada estación prepara sus elementos y los unifica en la zona de entrega.</w:t>
      </w:r>
    </w:p>
    <w:p w14:paraId="2FDEFBBF" w14:textId="77777777" w:rsidR="00D850D8" w:rsidRPr="00D850D8" w:rsidRDefault="00D850D8" w:rsidP="00D850D8">
      <w:pPr>
        <w:rPr>
          <w:b/>
          <w:bCs/>
        </w:rPr>
      </w:pPr>
      <w:r w:rsidRPr="00D850D8">
        <w:rPr>
          <w:b/>
          <w:bCs/>
        </w:rPr>
        <w:t>4.4 Mapa de Viaje: El Administrador</w:t>
      </w:r>
    </w:p>
    <w:p w14:paraId="186CABD3" w14:textId="77777777" w:rsidR="00D850D8" w:rsidRPr="00D850D8" w:rsidRDefault="00D850D8" w:rsidP="00D850D8">
      <w:pPr>
        <w:numPr>
          <w:ilvl w:val="0"/>
          <w:numId w:val="6"/>
        </w:numPr>
      </w:pPr>
      <w:r w:rsidRPr="00D850D8">
        <w:rPr>
          <w:b/>
          <w:bCs/>
        </w:rPr>
        <w:t>Paso 1: Primer Acceso (</w:t>
      </w:r>
      <w:proofErr w:type="spellStart"/>
      <w:r w:rsidRPr="00D850D8">
        <w:rPr>
          <w:b/>
          <w:bCs/>
        </w:rPr>
        <w:t>Setup</w:t>
      </w:r>
      <w:proofErr w:type="spellEnd"/>
      <w:r w:rsidRPr="00D850D8">
        <w:rPr>
          <w:b/>
          <w:bCs/>
        </w:rPr>
        <w:t xml:space="preserve"> Multiplataforma).</w:t>
      </w:r>
      <w:r w:rsidRPr="00D850D8">
        <w:t xml:space="preserve"> El </w:t>
      </w:r>
      <w:proofErr w:type="spellStart"/>
      <w:r w:rsidRPr="00D850D8">
        <w:t>admin</w:t>
      </w:r>
      <w:proofErr w:type="spellEnd"/>
      <w:r w:rsidRPr="00D850D8">
        <w:t xml:space="preserve"> instala la </w:t>
      </w:r>
      <w:proofErr w:type="gramStart"/>
      <w:r w:rsidRPr="00D850D8">
        <w:t>app</w:t>
      </w:r>
      <w:proofErr w:type="gramEnd"/>
      <w:r w:rsidRPr="00D850D8">
        <w:t xml:space="preserve"> en su dispositivo preferido (ej. un notebook con Linux o Windows). Crea el perfil maestro.</w:t>
      </w:r>
    </w:p>
    <w:p w14:paraId="1C088489" w14:textId="77777777" w:rsidR="00D850D8" w:rsidRPr="00D850D8" w:rsidRDefault="00D850D8" w:rsidP="00D850D8">
      <w:pPr>
        <w:numPr>
          <w:ilvl w:val="0"/>
          <w:numId w:val="6"/>
        </w:numPr>
      </w:pPr>
      <w:r w:rsidRPr="00D850D8">
        <w:rPr>
          <w:b/>
          <w:bCs/>
        </w:rPr>
        <w:t>Paso 2: Configuración Visual de Impresoras.</w:t>
      </w:r>
      <w:r w:rsidRPr="00D850D8">
        <w:t xml:space="preserve"> Ingresa a "Gestión de Dispositivos". La </w:t>
      </w:r>
      <w:proofErr w:type="gramStart"/>
      <w:r w:rsidRPr="00D850D8">
        <w:t>app</w:t>
      </w:r>
      <w:proofErr w:type="gramEnd"/>
      <w:r w:rsidRPr="00D850D8">
        <w:t xml:space="preserve"> detecta una impresora USB y una en red (IP). El </w:t>
      </w:r>
      <w:proofErr w:type="spellStart"/>
      <w:r w:rsidRPr="00D850D8">
        <w:t>admin</w:t>
      </w:r>
      <w:proofErr w:type="spellEnd"/>
      <w:r w:rsidRPr="00D850D8">
        <w:t xml:space="preserve"> nombra a la USB como "Caja" y a la IP como "Cocina 1", asignándolas a sus respectivas zonas mediante un menú desplegable simple.</w:t>
      </w:r>
    </w:p>
    <w:p w14:paraId="0DD14F2B" w14:textId="77777777" w:rsidR="00D850D8" w:rsidRPr="00D850D8" w:rsidRDefault="00D850D8" w:rsidP="00D850D8">
      <w:pPr>
        <w:numPr>
          <w:ilvl w:val="0"/>
          <w:numId w:val="6"/>
        </w:numPr>
      </w:pPr>
      <w:r w:rsidRPr="00D850D8">
        <w:rPr>
          <w:b/>
          <w:bCs/>
        </w:rPr>
        <w:t>Paso 3: Poblar Inventario.</w:t>
      </w:r>
      <w:r w:rsidRPr="00D850D8">
        <w:t xml:space="preserve"> Crea ingredientes (Carne, Pan, Queso, Cebolla, Ron). Define costos extra para modificaciones y descuenta stock virtualmente.</w:t>
      </w:r>
    </w:p>
    <w:p w14:paraId="31D6DE78" w14:textId="77777777" w:rsidR="00D850D8" w:rsidRPr="00D850D8" w:rsidRDefault="00D850D8" w:rsidP="00D850D8">
      <w:pPr>
        <w:numPr>
          <w:ilvl w:val="0"/>
          <w:numId w:val="6"/>
        </w:numPr>
      </w:pPr>
      <w:r w:rsidRPr="00D850D8">
        <w:rPr>
          <w:b/>
          <w:bCs/>
        </w:rPr>
        <w:lastRenderedPageBreak/>
        <w:t>Paso 4: Creación de Productos.</w:t>
      </w:r>
      <w:r w:rsidRPr="00D850D8">
        <w:t xml:space="preserve"> Arma la "Hamburguesa", le asigna el "Tipo: Comida" (que enruta automáticamente a la impresora asignada a "Cocina 1") y vincula su receta.</w:t>
      </w:r>
    </w:p>
    <w:p w14:paraId="1B215DC4" w14:textId="77777777" w:rsidR="00D850D8" w:rsidRPr="00D850D8" w:rsidRDefault="00D850D8" w:rsidP="00D850D8">
      <w:pPr>
        <w:numPr>
          <w:ilvl w:val="0"/>
          <w:numId w:val="6"/>
        </w:numPr>
      </w:pPr>
      <w:r w:rsidRPr="00D850D8">
        <w:rPr>
          <w:b/>
          <w:bCs/>
        </w:rPr>
        <w:t>Paso 5: Gestión Diaria.</w:t>
      </w:r>
      <w:r w:rsidRPr="00D850D8">
        <w:t xml:space="preserve"> Monitorea stocks, corrige mermas e ingresa compras de manera centralizada.</w:t>
      </w:r>
    </w:p>
    <w:p w14:paraId="6A16D635" w14:textId="77777777" w:rsidR="00D850D8" w:rsidRPr="00D850D8" w:rsidRDefault="00D850D8" w:rsidP="00D850D8">
      <w:pPr>
        <w:rPr>
          <w:b/>
          <w:bCs/>
        </w:rPr>
      </w:pPr>
      <w:r w:rsidRPr="00D850D8">
        <w:rPr>
          <w:b/>
          <w:bCs/>
        </w:rPr>
        <w:t xml:space="preserve">5. </w:t>
      </w:r>
      <w:proofErr w:type="spellStart"/>
      <w:r w:rsidRPr="00D850D8">
        <w:rPr>
          <w:b/>
          <w:bCs/>
        </w:rPr>
        <w:t>Minimum</w:t>
      </w:r>
      <w:proofErr w:type="spellEnd"/>
      <w:r w:rsidRPr="00D850D8">
        <w:rPr>
          <w:b/>
          <w:bCs/>
        </w:rPr>
        <w:t xml:space="preserve"> Viable </w:t>
      </w:r>
      <w:proofErr w:type="spellStart"/>
      <w:r w:rsidRPr="00D850D8">
        <w:rPr>
          <w:b/>
          <w:bCs/>
        </w:rPr>
        <w:t>Product</w:t>
      </w:r>
      <w:proofErr w:type="spellEnd"/>
      <w:r w:rsidRPr="00D850D8">
        <w:rPr>
          <w:b/>
          <w:bCs/>
        </w:rPr>
        <w:t xml:space="preserve"> (MVP)</w:t>
      </w:r>
    </w:p>
    <w:p w14:paraId="09249D54" w14:textId="77777777" w:rsidR="00D850D8" w:rsidRPr="00D850D8" w:rsidRDefault="00D850D8" w:rsidP="00D850D8">
      <w:r w:rsidRPr="00D850D8">
        <w:t>Para la primera versión funcional y comercializable, el sistema debe incluir estrictamente:</w:t>
      </w:r>
    </w:p>
    <w:p w14:paraId="5CB44C79" w14:textId="77777777" w:rsidR="00D850D8" w:rsidRPr="00D850D8" w:rsidRDefault="00D850D8" w:rsidP="00D850D8">
      <w:pPr>
        <w:numPr>
          <w:ilvl w:val="0"/>
          <w:numId w:val="7"/>
        </w:numPr>
      </w:pPr>
      <w:r w:rsidRPr="00D850D8">
        <w:rPr>
          <w:b/>
          <w:bCs/>
        </w:rPr>
        <w:t>Arquitectura de Nodo Único Multiplataforma:</w:t>
      </w:r>
      <w:r w:rsidRPr="00D850D8">
        <w:t xml:space="preserve"> Ejecución estable en un solo dispositivo, compatible con los principales sistemas operativos (Windows, macOS, Linux, Android).</w:t>
      </w:r>
    </w:p>
    <w:p w14:paraId="0BE69733" w14:textId="77777777" w:rsidR="00D850D8" w:rsidRPr="00D850D8" w:rsidRDefault="00D850D8" w:rsidP="00D850D8">
      <w:pPr>
        <w:numPr>
          <w:ilvl w:val="0"/>
          <w:numId w:val="7"/>
        </w:numPr>
      </w:pPr>
      <w:r w:rsidRPr="00D850D8">
        <w:rPr>
          <w:b/>
          <w:bCs/>
        </w:rPr>
        <w:t>Módulo de Ventas (POS):</w:t>
      </w:r>
      <w:r w:rsidRPr="00D850D8">
        <w:t xml:space="preserve"> Interfaz ágil para selección de productos y modificaciones.</w:t>
      </w:r>
    </w:p>
    <w:p w14:paraId="28433FD1" w14:textId="77777777" w:rsidR="00D850D8" w:rsidRPr="00D850D8" w:rsidRDefault="00D850D8" w:rsidP="00D850D8">
      <w:pPr>
        <w:numPr>
          <w:ilvl w:val="0"/>
          <w:numId w:val="7"/>
        </w:numPr>
      </w:pPr>
      <w:r w:rsidRPr="00D850D8">
        <w:rPr>
          <w:b/>
          <w:bCs/>
        </w:rPr>
        <w:t>Gestor de Hardware Simplificado:</w:t>
      </w:r>
      <w:r w:rsidRPr="00D850D8">
        <w:t xml:space="preserve"> Interfaz para identificar y asignar fácilmente impresoras térmicas conectadas por USB (Directo) y </w:t>
      </w:r>
      <w:proofErr w:type="spellStart"/>
      <w:r w:rsidRPr="00D850D8">
        <w:t>Wi</w:t>
      </w:r>
      <w:proofErr w:type="spellEnd"/>
      <w:r w:rsidRPr="00D850D8">
        <w:t>-Fi (Red Local).</w:t>
      </w:r>
    </w:p>
    <w:p w14:paraId="36F408EC" w14:textId="77777777" w:rsidR="00D850D8" w:rsidRPr="00D850D8" w:rsidRDefault="00D850D8" w:rsidP="00D850D8">
      <w:pPr>
        <w:numPr>
          <w:ilvl w:val="0"/>
          <w:numId w:val="7"/>
        </w:numPr>
      </w:pPr>
      <w:r w:rsidRPr="00D850D8">
        <w:rPr>
          <w:b/>
          <w:bCs/>
        </w:rPr>
        <w:t>Motor de Ruteo Dinámico:</w:t>
      </w:r>
      <w:r w:rsidRPr="00D850D8">
        <w:t xml:space="preserve"> Capacidad de dividir pedidos y enviarlos a las impresoras designadas según el "Tipo" de producto.</w:t>
      </w:r>
    </w:p>
    <w:p w14:paraId="4B0710F6" w14:textId="77777777" w:rsidR="00D850D8" w:rsidRPr="00D850D8" w:rsidRDefault="00D850D8" w:rsidP="00D850D8">
      <w:pPr>
        <w:numPr>
          <w:ilvl w:val="0"/>
          <w:numId w:val="7"/>
        </w:numPr>
      </w:pPr>
      <w:r w:rsidRPr="00D850D8">
        <w:rPr>
          <w:b/>
          <w:bCs/>
        </w:rPr>
        <w:t>Módulo de Inventario Relacional:</w:t>
      </w:r>
      <w:r w:rsidRPr="00D850D8">
        <w:t xml:space="preserve"> Descuento automático de ingredientes y gestión manual de stock.</w:t>
      </w:r>
    </w:p>
    <w:p w14:paraId="6922954A" w14:textId="77777777" w:rsidR="00D850D8" w:rsidRPr="00D850D8" w:rsidRDefault="00D850D8" w:rsidP="00D850D8">
      <w:pPr>
        <w:rPr>
          <w:b/>
          <w:bCs/>
        </w:rPr>
      </w:pPr>
      <w:r w:rsidRPr="00D850D8">
        <w:rPr>
          <w:b/>
          <w:bCs/>
        </w:rPr>
        <w:t>6. Mejoras a Futuro (</w:t>
      </w:r>
      <w:proofErr w:type="spellStart"/>
      <w:r w:rsidRPr="00D850D8">
        <w:rPr>
          <w:b/>
          <w:bCs/>
        </w:rPr>
        <w:t>Roadmap</w:t>
      </w:r>
      <w:proofErr w:type="spellEnd"/>
      <w:r w:rsidRPr="00D850D8">
        <w:rPr>
          <w:b/>
          <w:bCs/>
        </w:rPr>
        <w:t xml:space="preserve"> post-MVP)</w:t>
      </w:r>
    </w:p>
    <w:p w14:paraId="6EC6359C" w14:textId="77777777" w:rsidR="00D850D8" w:rsidRPr="00D850D8" w:rsidRDefault="00D850D8" w:rsidP="00D850D8">
      <w:pPr>
        <w:numPr>
          <w:ilvl w:val="0"/>
          <w:numId w:val="8"/>
        </w:numPr>
      </w:pPr>
      <w:r w:rsidRPr="00D850D8">
        <w:rPr>
          <w:b/>
          <w:bCs/>
        </w:rPr>
        <w:t>Sincronización en la Nube (Opcional):</w:t>
      </w:r>
      <w:r w:rsidRPr="00D850D8">
        <w:t xml:space="preserve"> Permitir que el dispositivo principal haga respaldos automáticos en la nube o sincronice datos con otros dispositivos si el local decide expandirse a múltiples cajas.</w:t>
      </w:r>
    </w:p>
    <w:p w14:paraId="450399EF" w14:textId="77777777" w:rsidR="00D850D8" w:rsidRPr="00D850D8" w:rsidRDefault="00D850D8" w:rsidP="00D850D8">
      <w:pPr>
        <w:numPr>
          <w:ilvl w:val="0"/>
          <w:numId w:val="8"/>
        </w:numPr>
      </w:pPr>
      <w:r w:rsidRPr="00D850D8">
        <w:rPr>
          <w:b/>
          <w:bCs/>
        </w:rPr>
        <w:t>Aplicación Satélite para Toma de Pedidos:</w:t>
      </w:r>
      <w:r w:rsidRPr="00D850D8">
        <w:t xml:space="preserve"> Desarrollar una versión ligera para smartphones que permita a los meseros tomar pedidos en la mesa y enviarlos al dispositivo central.</w:t>
      </w:r>
    </w:p>
    <w:p w14:paraId="36352DD5" w14:textId="77777777" w:rsidR="00D850D8" w:rsidRPr="00D850D8" w:rsidRDefault="00D850D8" w:rsidP="00D850D8">
      <w:pPr>
        <w:numPr>
          <w:ilvl w:val="0"/>
          <w:numId w:val="8"/>
        </w:numPr>
      </w:pPr>
      <w:proofErr w:type="spellStart"/>
      <w:r w:rsidRPr="00D850D8">
        <w:rPr>
          <w:b/>
          <w:bCs/>
        </w:rPr>
        <w:t>Dashboard</w:t>
      </w:r>
      <w:proofErr w:type="spellEnd"/>
      <w:r w:rsidRPr="00D850D8">
        <w:rPr>
          <w:b/>
          <w:bCs/>
        </w:rPr>
        <w:t xml:space="preserve"> Avanzado:</w:t>
      </w:r>
      <w:r w:rsidRPr="00D850D8">
        <w:t xml:space="preserve"> Integración de analíticas predictivas para sugerir compras a proveedores basadas en el historial de consumo de ingredientes.</w:t>
      </w:r>
    </w:p>
    <w:p w14:paraId="5187ED14" w14:textId="77777777" w:rsidR="00B85FEA" w:rsidRDefault="00B85FEA"/>
    <w:sectPr w:rsidR="00B85F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75D9"/>
    <w:multiLevelType w:val="multilevel"/>
    <w:tmpl w:val="8C22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941C4"/>
    <w:multiLevelType w:val="multilevel"/>
    <w:tmpl w:val="66CC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1250A"/>
    <w:multiLevelType w:val="multilevel"/>
    <w:tmpl w:val="624A4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2F032B"/>
    <w:multiLevelType w:val="multilevel"/>
    <w:tmpl w:val="8E32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96A10"/>
    <w:multiLevelType w:val="multilevel"/>
    <w:tmpl w:val="61706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3D7716"/>
    <w:multiLevelType w:val="multilevel"/>
    <w:tmpl w:val="98E0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24F2E"/>
    <w:multiLevelType w:val="multilevel"/>
    <w:tmpl w:val="D292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557A5"/>
    <w:multiLevelType w:val="multilevel"/>
    <w:tmpl w:val="5CA24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8571979">
    <w:abstractNumId w:val="7"/>
  </w:num>
  <w:num w:numId="2" w16cid:durableId="957026560">
    <w:abstractNumId w:val="6"/>
  </w:num>
  <w:num w:numId="3" w16cid:durableId="1052539906">
    <w:abstractNumId w:val="4"/>
  </w:num>
  <w:num w:numId="4" w16cid:durableId="763259198">
    <w:abstractNumId w:val="1"/>
  </w:num>
  <w:num w:numId="5" w16cid:durableId="1217622182">
    <w:abstractNumId w:val="3"/>
  </w:num>
  <w:num w:numId="6" w16cid:durableId="1391344751">
    <w:abstractNumId w:val="5"/>
  </w:num>
  <w:num w:numId="7" w16cid:durableId="584146116">
    <w:abstractNumId w:val="2"/>
  </w:num>
  <w:num w:numId="8" w16cid:durableId="38151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0D8"/>
    <w:rsid w:val="00980EF6"/>
    <w:rsid w:val="00B85FEA"/>
    <w:rsid w:val="00BE1C23"/>
    <w:rsid w:val="00D551EF"/>
    <w:rsid w:val="00D8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5805B"/>
  <w15:chartTrackingRefBased/>
  <w15:docId w15:val="{7AC16F16-F323-4FC9-832F-64611C28B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5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5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5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5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5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5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5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5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5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5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5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5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50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50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50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50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50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50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5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5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5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5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5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50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50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50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5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50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5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1083</Words>
  <Characters>5961</Characters>
  <Application>Microsoft Office Word</Application>
  <DocSecurity>0</DocSecurity>
  <Lines>49</Lines>
  <Paragraphs>14</Paragraphs>
  <ScaleCrop>false</ScaleCrop>
  <Company/>
  <LinksUpToDate>false</LinksUpToDate>
  <CharactersWithSpaces>7030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DAMIAN IGNACIO PALAU TAPIA</dc:creator>
  <cp:keywords/>
  <dc:description/>
  <cp:lastModifiedBy>DAMIAN IGNACIO PALAU TAPIA</cp:lastModifiedBy>
  <cp:revision>1</cp:revision>
  <dcterms:created xsi:type="dcterms:W3CDTF">2026-07-15T03:05:00Z</dcterms:created>
  <dcterms:modified xsi:type="dcterms:W3CDTF">2026-07-15T03:12:00Z</dcterms:modified>
</cp:coreProperties>
</file>