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69F" w:rsidRDefault="0080169F" w:rsidP="00801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Столовая на мехмате.</w:t>
      </w:r>
    </w:p>
    <w:p w:rsidR="0080169F" w:rsidRPr="0080169F" w:rsidRDefault="0080169F" w:rsidP="0080169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Столовая на мехмате –</w:t>
      </w:r>
      <w:r w:rsidR="00DB04E2">
        <w:rPr>
          <w:rFonts w:ascii="Times New Roman" w:hAnsi="Times New Roman" w:cs="Times New Roman"/>
          <w:sz w:val="28"/>
          <w:szCs w:val="28"/>
        </w:rPr>
        <w:t xml:space="preserve"> одно из тех редких мест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, где можно полностью отвлечься от проблем с учёбой и нормально пообщаться с друзьями, поедая при этом вкуснейший обед и свежую выпечку. </w:t>
      </w:r>
    </w:p>
    <w:sectPr w:rsidR="0080169F" w:rsidRPr="00801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69F"/>
    <w:rsid w:val="003D413D"/>
    <w:rsid w:val="0080169F"/>
    <w:rsid w:val="00DB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718CA"/>
  <w15:chartTrackingRefBased/>
  <w15:docId w15:val="{147976B6-E5CA-47A7-B370-3E5CD0BE4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2021-12-23T06:00:00Z</dcterms:created>
  <dcterms:modified xsi:type="dcterms:W3CDTF">2021-12-23T06:14:00Z</dcterms:modified>
</cp:coreProperties>
</file>