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FBCF9" w14:textId="77777777" w:rsidR="003B5A7F" w:rsidRDefault="003B5A7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f4"/>
        <w:tblW w:w="882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5"/>
        <w:gridCol w:w="4200"/>
        <w:gridCol w:w="2857"/>
      </w:tblGrid>
      <w:tr w:rsidR="003B5A7F" w14:paraId="4435B953" w14:textId="77777777">
        <w:tc>
          <w:tcPr>
            <w:tcW w:w="17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71467E" w14:textId="77777777" w:rsidR="003B5A7F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drawing>
                <wp:inline distT="114300" distB="114300" distL="114300" distR="114300" wp14:anchorId="53085959" wp14:editId="025880FB">
                  <wp:extent cx="1114425" cy="342900"/>
                  <wp:effectExtent l="0" t="0" r="0" b="0"/>
                  <wp:docPr id="187672569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AA25CB" w14:textId="77777777" w:rsidR="003B5A7F" w:rsidRDefault="00000000">
            <w:pPr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PROCEDIMIENTO</w:t>
            </w:r>
          </w:p>
          <w:p w14:paraId="4478A44D" w14:textId="77777777" w:rsidR="003B5A7F" w:rsidRDefault="00000000">
            <w:pPr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 xml:space="preserve">CREACIÓN, </w:t>
            </w:r>
            <w:proofErr w:type="gramStart"/>
            <w:r>
              <w:rPr>
                <w:rFonts w:ascii="Arial" w:eastAsia="Arial" w:hAnsi="Arial" w:cs="Arial"/>
                <w:b/>
                <w:smallCaps/>
                <w:color w:val="000000"/>
              </w:rPr>
              <w:t>FORMULACIÓN  Y</w:t>
            </w:r>
            <w:proofErr w:type="gramEnd"/>
            <w:r>
              <w:rPr>
                <w:rFonts w:ascii="Arial" w:eastAsia="Arial" w:hAnsi="Arial" w:cs="Arial"/>
                <w:b/>
                <w:smallCaps/>
                <w:color w:val="000000"/>
              </w:rPr>
              <w:t xml:space="preserve"> VINCULACIÓN DE GRUPOS DE INVESTIGACIÓN</w:t>
            </w:r>
          </w:p>
        </w:tc>
        <w:tc>
          <w:tcPr>
            <w:tcW w:w="2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4409B8" w14:textId="77777777" w:rsidR="003B5A7F" w:rsidRDefault="00000000">
            <w:pP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CÓDIGO: PR-IP-GIV-01</w:t>
            </w:r>
          </w:p>
        </w:tc>
      </w:tr>
      <w:tr w:rsidR="003B5A7F" w14:paraId="041D975C" w14:textId="77777777">
        <w:tc>
          <w:tcPr>
            <w:tcW w:w="17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138B0E" w14:textId="77777777" w:rsidR="003B5A7F" w:rsidRDefault="003B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</w:tc>
        <w:tc>
          <w:tcPr>
            <w:tcW w:w="42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A731F" w14:textId="77777777" w:rsidR="003B5A7F" w:rsidRDefault="003B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</w:tc>
        <w:tc>
          <w:tcPr>
            <w:tcW w:w="2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AF60B4" w14:textId="77777777" w:rsidR="003B5A7F" w:rsidRDefault="00000000">
            <w:pP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 xml:space="preserve">VERSIÓN: 1 </w:t>
            </w:r>
          </w:p>
        </w:tc>
      </w:tr>
      <w:tr w:rsidR="003B5A7F" w14:paraId="5ADA4978" w14:textId="77777777">
        <w:tc>
          <w:tcPr>
            <w:tcW w:w="17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446036" w14:textId="77777777" w:rsidR="003B5A7F" w:rsidRDefault="003B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</w:tc>
        <w:tc>
          <w:tcPr>
            <w:tcW w:w="42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2BF5E0" w14:textId="77777777" w:rsidR="003B5A7F" w:rsidRDefault="003B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</w:tc>
        <w:tc>
          <w:tcPr>
            <w:tcW w:w="2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844866" w14:textId="77777777" w:rsidR="003B5A7F" w:rsidRDefault="00000000">
            <w:pP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FECHA: 27/SEP/2024</w:t>
            </w:r>
          </w:p>
        </w:tc>
      </w:tr>
    </w:tbl>
    <w:p w14:paraId="03416753" w14:textId="77777777" w:rsidR="003B5A7F" w:rsidRDefault="003B5A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smallCaps/>
          <w:color w:val="000000"/>
        </w:rPr>
      </w:pPr>
    </w:p>
    <w:tbl>
      <w:tblPr>
        <w:tblStyle w:val="af5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3B5A7F" w14:paraId="3BD5ABCE" w14:textId="77777777">
        <w:tc>
          <w:tcPr>
            <w:tcW w:w="8838" w:type="dxa"/>
            <w:vAlign w:val="center"/>
          </w:tcPr>
          <w:p w14:paraId="7F258FC0" w14:textId="77777777" w:rsidR="003B5A7F" w:rsidRDefault="003B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  <w:tbl>
            <w:tblPr>
              <w:tblStyle w:val="af6"/>
              <w:tblW w:w="883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6"/>
              <w:gridCol w:w="8802"/>
            </w:tblGrid>
            <w:tr w:rsidR="003B5A7F" w14:paraId="349A8645" w14:textId="77777777">
              <w:tc>
                <w:tcPr>
                  <w:tcW w:w="0" w:type="auto"/>
                  <w:vAlign w:val="center"/>
                </w:tcPr>
                <w:p w14:paraId="5F08A639" w14:textId="77777777" w:rsidR="003B5A7F" w:rsidRDefault="003B5A7F">
                  <w:pPr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9DDB1A5" w14:textId="77777777" w:rsidR="003B5A7F" w:rsidRDefault="003B5A7F">
                  <w:pP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</w:p>
                <w:p w14:paraId="78F4F814" w14:textId="77777777" w:rsidR="003B5A7F" w:rsidRDefault="003B5A7F">
                  <w:pP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</w:p>
                <w:p w14:paraId="68DE221B" w14:textId="77777777" w:rsidR="003B5A7F" w:rsidRDefault="00000000">
                  <w:pP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1. OBJETIVO: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  <w:t> 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</w:r>
                  <w:r>
                    <w:rPr>
                      <w:rFonts w:ascii="Arial" w:eastAsia="Arial" w:hAnsi="Arial" w:cs="Arial"/>
                      <w:color w:val="000000"/>
                    </w:rPr>
                    <w:t>Desarrollar procesos de investigación y proyección social que aporte a la resolución de problemáticas de la comunidad a través de iniciativas innovadoras que permitan la construcción de tejido social.</w:t>
                  </w:r>
                </w:p>
                <w:p w14:paraId="2CCF55FA" w14:textId="77777777" w:rsidR="003B5A7F" w:rsidRDefault="00000000">
                  <w:pP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 </w:t>
                  </w:r>
                </w:p>
                <w:p w14:paraId="29222E70" w14:textId="77777777" w:rsidR="003B5A7F" w:rsidRDefault="003B5A7F">
                  <w:pPr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1F5C57A1" w14:textId="77777777" w:rsidR="003B5A7F" w:rsidRDefault="003B5A7F">
                  <w:pPr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271DC32F" w14:textId="77777777" w:rsidR="003B5A7F" w:rsidRDefault="003B5A7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F2CCD7D" w14:textId="77777777" w:rsidR="003B5A7F" w:rsidRDefault="003B5A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f7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3B5A7F" w14:paraId="357CBB7E" w14:textId="77777777">
        <w:tc>
          <w:tcPr>
            <w:tcW w:w="8838" w:type="dxa"/>
            <w:vAlign w:val="center"/>
          </w:tcPr>
          <w:p w14:paraId="44D3EB1C" w14:textId="77777777" w:rsidR="003B5A7F" w:rsidRDefault="003B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8"/>
              <w:tblW w:w="883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6"/>
              <w:gridCol w:w="8802"/>
            </w:tblGrid>
            <w:tr w:rsidR="003B5A7F" w14:paraId="1A58640F" w14:textId="77777777">
              <w:tc>
                <w:tcPr>
                  <w:tcW w:w="0" w:type="auto"/>
                  <w:vAlign w:val="center"/>
                </w:tcPr>
                <w:p w14:paraId="10EF5B94" w14:textId="77777777" w:rsidR="003B5A7F" w:rsidRDefault="003B5A7F">
                  <w:pPr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998FE67" w14:textId="77777777" w:rsidR="003B5A7F" w:rsidRDefault="00000000">
                  <w:pP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2. ALCANCE: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  <w:t> 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Desde la institución partiendo de la realidad y la identificación de las capacidades, proyectamos un proceso gradual para la generación de procesos de investigación para los diferentes estamentos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unipaulinos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 interesados o vinculados.</w:t>
                  </w:r>
                </w:p>
                <w:p w14:paraId="0D6493C2" w14:textId="77777777" w:rsidR="003B5A7F" w:rsidRDefault="003B5A7F">
                  <w:pPr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668520E3" w14:textId="77777777" w:rsidR="003B5A7F" w:rsidRDefault="003B5A7F">
                  <w:pPr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1C4B9323" w14:textId="77777777" w:rsidR="003B5A7F" w:rsidRDefault="003B5A7F">
                  <w:pPr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4C034BB8" w14:textId="77777777" w:rsidR="003B5A7F" w:rsidRDefault="003B5A7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D31AEF6" w14:textId="77777777" w:rsidR="003B5A7F" w:rsidRDefault="003B5A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f9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3B5A7F" w14:paraId="34E068CE" w14:textId="77777777">
        <w:tc>
          <w:tcPr>
            <w:tcW w:w="8838" w:type="dxa"/>
            <w:vAlign w:val="center"/>
          </w:tcPr>
          <w:p w14:paraId="4611D335" w14:textId="77777777" w:rsidR="003B5A7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3. DEFINICIONES:</w:t>
            </w:r>
          </w:p>
        </w:tc>
      </w:tr>
      <w:tr w:rsidR="003B5A7F" w14:paraId="2E6C5474" w14:textId="77777777">
        <w:trPr>
          <w:trHeight w:val="300"/>
        </w:trPr>
        <w:tc>
          <w:tcPr>
            <w:tcW w:w="8838" w:type="dxa"/>
            <w:vAlign w:val="center"/>
          </w:tcPr>
          <w:p w14:paraId="2021646E" w14:textId="77777777" w:rsidR="003B5A7F" w:rsidRDefault="003B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a"/>
              <w:tblW w:w="2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6"/>
            </w:tblGrid>
            <w:tr w:rsidR="003B5A7F" w14:paraId="48835CED" w14:textId="77777777">
              <w:trPr>
                <w:trHeight w:val="150"/>
              </w:trPr>
              <w:tc>
                <w:tcPr>
                  <w:tcW w:w="0" w:type="auto"/>
                  <w:vAlign w:val="center"/>
                </w:tcPr>
                <w:p w14:paraId="3C168F47" w14:textId="77777777" w:rsidR="003B5A7F" w:rsidRDefault="003B5A7F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7290CA89" w14:textId="77777777" w:rsidR="003B5A7F" w:rsidRDefault="003B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b"/>
              <w:tblW w:w="883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6"/>
              <w:gridCol w:w="8802"/>
            </w:tblGrid>
            <w:tr w:rsidR="003B5A7F" w14:paraId="4625CD98" w14:textId="77777777">
              <w:trPr>
                <w:trHeight w:val="300"/>
              </w:trPr>
              <w:tc>
                <w:tcPr>
                  <w:tcW w:w="0" w:type="auto"/>
                  <w:vAlign w:val="center"/>
                </w:tcPr>
                <w:p w14:paraId="37B6CCD3" w14:textId="77777777" w:rsidR="003B5A7F" w:rsidRDefault="003B5A7F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ADC9995" w14:textId="77777777" w:rsidR="003B5A7F" w:rsidRDefault="00000000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Estudiante: Persona natural que ha cumplido con los requisitos de admisión y matrícula establecidos por UNISANPABLO.</w:t>
                  </w:r>
                </w:p>
                <w:p w14:paraId="7BFCEEA6" w14:textId="77777777" w:rsidR="003B5A7F" w:rsidRDefault="003B5A7F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315C4A85" w14:textId="77777777" w:rsidR="003B5A7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DIRECTOR DE INVESTIGACIÓN Y PROYECCIÓN SOCIAL: </w:t>
                  </w:r>
                  <w:r>
                    <w:rPr>
                      <w:rFonts w:ascii="Arial" w:eastAsia="Arial" w:hAnsi="Arial" w:cs="Arial"/>
                    </w:rPr>
                    <w:t xml:space="preserve">Miembro de la Comunidad académica, el cual de manera estratégica planea, lidera y desarrolla los aspectos contemplados en la política de investigación y proyección social de UNISANPABLO, organiza en conjunto con la Vicerrectoría Académica y la Vicerrectoría Administrativa el presupuesto anual para la ejecución del plan de gestión de la investigación y la proyección social y los proyectos vinculados a la dirección, estará encargado de la gestión de recursos y alianzas que permitan la sostenibilidad del proceso en el tiempo, también avala el cumplimiento de los resultados y productos de estos actualizando de forma constante la plataforma correspondiente del ministerio de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CTeI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(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InstituLAC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).</w:t>
                  </w:r>
                </w:p>
                <w:p w14:paraId="3CA39FAA" w14:textId="77777777" w:rsidR="003B5A7F" w:rsidRDefault="003B5A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Arial" w:eastAsia="Arial" w:hAnsi="Arial" w:cs="Arial"/>
                    </w:rPr>
                  </w:pPr>
                </w:p>
                <w:p w14:paraId="6C31244E" w14:textId="77777777" w:rsidR="003B5A7F" w:rsidRDefault="00000000">
                  <w:pPr>
                    <w:jc w:val="both"/>
                    <w:rPr>
                      <w:rFonts w:ascii="Arial" w:eastAsia="Arial" w:hAnsi="Arial" w:cs="Arial"/>
                    </w:rPr>
                  </w:pPr>
                  <w:bookmarkStart w:id="0" w:name="_heading=h.gjdgxs" w:colFirst="0" w:colLast="0"/>
                  <w:bookmarkEnd w:id="0"/>
                  <w:r>
                    <w:rPr>
                      <w:rFonts w:ascii="Arial" w:eastAsia="Arial" w:hAnsi="Arial" w:cs="Arial"/>
                      <w:b/>
                    </w:rPr>
                    <w:t xml:space="preserve">COORDINADOR DE INVESTIGACIÓN Y PROYECCIÓN SOCIAL: </w:t>
                  </w:r>
                  <w:r>
                    <w:rPr>
                      <w:rFonts w:ascii="Arial" w:eastAsia="Arial" w:hAnsi="Arial" w:cs="Arial"/>
                    </w:rPr>
                    <w:t xml:space="preserve">Docente con horas asignadas, que desempeñará un papel crucial al articular los procesos de generación de nuevo conocimiento, formación de recurso humano, desarrollo tecnológico e innovación, y apropiación social del conocimiento. Además, se encargará de propender por la </w:t>
                  </w:r>
                  <w:r>
                    <w:rPr>
                      <w:rFonts w:ascii="Arial" w:eastAsia="Arial" w:hAnsi="Arial" w:cs="Arial"/>
                    </w:rPr>
                    <w:lastRenderedPageBreak/>
                    <w:t xml:space="preserve">actualización de la información relacionada con el (los) grupo(s), así como vigilar por el buen desarrollo de las líneas formuladas en la política y su articulación con las líneas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de el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(los) grupo(s). Por otro lado, el coordinador, tendrá la responsabilidad de formular, organizar y desarrollar proyectos de investigación o proyección social en sus diversas etapas. Será el encargado de generar informes de resultados y productos comprometidos para el respectivo cargue a la plataforma de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Minciencias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(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CvLAC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, GrupLAC e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InstituLAC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). Actuará como dinamizador en los procesos de formación de investigadores, articulando a los líderes de grupo y de semillero para el fomento e inclusión de nuevos miembros. Asimismo, será un garante de la calidad de los productos y de incentivar la continuidad y trazabilidad de los procesos investigativos.</w:t>
                  </w:r>
                </w:p>
                <w:p w14:paraId="344AC597" w14:textId="77777777" w:rsidR="003B5A7F" w:rsidRDefault="00000000">
                  <w:pPr>
                    <w:jc w:val="both"/>
                    <w:rPr>
                      <w:rFonts w:ascii="Arial" w:eastAsia="Arial" w:hAnsi="Arial" w:cs="Arial"/>
                      <w:color w:val="242424"/>
                      <w:sz w:val="23"/>
                      <w:szCs w:val="23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b/>
                      <w:color w:val="242424"/>
                      <w:sz w:val="23"/>
                      <w:szCs w:val="23"/>
                      <w:highlight w:val="white"/>
                    </w:rPr>
                    <w:t>Comité de investigación y proyección social: </w:t>
                  </w:r>
                  <w:r>
                    <w:rPr>
                      <w:rFonts w:ascii="Arial" w:eastAsia="Arial" w:hAnsi="Arial" w:cs="Arial"/>
                      <w:color w:val="242424"/>
                      <w:sz w:val="23"/>
                      <w:szCs w:val="23"/>
                      <w:highlight w:val="white"/>
                    </w:rPr>
                    <w:t>el comité actuará como órgano consultor y estará integrado por el rector, la vicerrectoría académica, el director de investigaciones y los directores de programa. Tendrá como función apoyar los procesos de investigación especialmente aquellos relacionados con el aval de nuevos proyectos. Este actor será fundamental en la verificación y seguimiento de las acciones que se planteen. Este comité sesionara con una frecuencia mensual o de acuerdo con las necesidades de la institución.</w:t>
                  </w:r>
                </w:p>
                <w:p w14:paraId="338AF212" w14:textId="77777777" w:rsidR="003B5A7F" w:rsidRDefault="00000000">
                  <w:pPr>
                    <w:jc w:val="both"/>
                    <w:rPr>
                      <w:rFonts w:ascii="Arial" w:eastAsia="Arial" w:hAnsi="Arial" w:cs="Arial"/>
                      <w:color w:val="242424"/>
                      <w:sz w:val="23"/>
                      <w:szCs w:val="23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b/>
                      <w:color w:val="242424"/>
                      <w:sz w:val="23"/>
                      <w:szCs w:val="23"/>
                      <w:highlight w:val="white"/>
                    </w:rPr>
                    <w:t>Investigador principal:</w:t>
                  </w:r>
                  <w:r>
                    <w:rPr>
                      <w:rFonts w:ascii="Arial" w:eastAsia="Arial" w:hAnsi="Arial" w:cs="Arial"/>
                      <w:color w:val="242424"/>
                      <w:sz w:val="23"/>
                      <w:szCs w:val="23"/>
                      <w:highlight w:val="white"/>
                    </w:rPr>
                    <w:t> Docente con horas asignadas, que se encargará de desarrollar y dar cumplimiento a los objetivos propuestos y entregar los productos comprometidos en los documentos propios de los proyectos de investigación, proyección social y creación artística, actualizando de forma frecuente la plataforma del ministerio correspondiente (</w:t>
                  </w:r>
                  <w:proofErr w:type="spellStart"/>
                  <w:r>
                    <w:rPr>
                      <w:rFonts w:ascii="Arial" w:eastAsia="Arial" w:hAnsi="Arial" w:cs="Arial"/>
                      <w:color w:val="242424"/>
                      <w:sz w:val="23"/>
                      <w:szCs w:val="23"/>
                      <w:highlight w:val="white"/>
                    </w:rPr>
                    <w:t>CvLAC</w:t>
                  </w:r>
                  <w:proofErr w:type="spellEnd"/>
                  <w:r>
                    <w:rPr>
                      <w:rFonts w:ascii="Arial" w:eastAsia="Arial" w:hAnsi="Arial" w:cs="Arial"/>
                      <w:color w:val="242424"/>
                      <w:sz w:val="23"/>
                      <w:szCs w:val="23"/>
                      <w:highlight w:val="white"/>
                    </w:rPr>
                    <w:t>). </w:t>
                  </w:r>
                </w:p>
                <w:p w14:paraId="74756990" w14:textId="77777777" w:rsidR="003B5A7F" w:rsidRDefault="00000000">
                  <w:p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  <w:color w:val="242424"/>
                      <w:sz w:val="23"/>
                      <w:szCs w:val="23"/>
                      <w:highlight w:val="white"/>
                    </w:rPr>
                    <w:t>Coinvestigador:</w:t>
                  </w:r>
                  <w:r>
                    <w:rPr>
                      <w:rFonts w:ascii="Arial" w:eastAsia="Arial" w:hAnsi="Arial" w:cs="Arial"/>
                      <w:color w:val="242424"/>
                      <w:sz w:val="23"/>
                      <w:szCs w:val="23"/>
                      <w:highlight w:val="white"/>
                    </w:rPr>
                    <w:t> Docente con horas asignadas, que se encargará de apoyar los procesos desarrollados por el investigador principal, y será el responsable de dar cumplimiento a los objetivos y entregables proyectados en caso de ausencia del investigador principal, actualizando de forma frecuente la plataforma del ministerio correspondiente (</w:t>
                  </w:r>
                  <w:proofErr w:type="spellStart"/>
                  <w:r>
                    <w:rPr>
                      <w:rFonts w:ascii="Arial" w:eastAsia="Arial" w:hAnsi="Arial" w:cs="Arial"/>
                      <w:color w:val="242424"/>
                      <w:sz w:val="23"/>
                      <w:szCs w:val="23"/>
                      <w:highlight w:val="white"/>
                    </w:rPr>
                    <w:t>CvLAC</w:t>
                  </w:r>
                  <w:proofErr w:type="spellEnd"/>
                  <w:r>
                    <w:rPr>
                      <w:rFonts w:ascii="Arial" w:eastAsia="Arial" w:hAnsi="Arial" w:cs="Arial"/>
                      <w:color w:val="242424"/>
                      <w:sz w:val="23"/>
                      <w:szCs w:val="23"/>
                      <w:highlight w:val="white"/>
                    </w:rPr>
                    <w:t>).</w:t>
                  </w:r>
                </w:p>
                <w:p w14:paraId="575FAF06" w14:textId="77777777" w:rsidR="003B5A7F" w:rsidRDefault="00000000">
                  <w:pPr>
                    <w:jc w:val="both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Líder de grupo de investigación: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docente con horas asignadas, que se encargará de gestionar los procesos de investigación asociados con el o los grupos de investigación, actualización de la plataforma de GrupLAC verificación y cumplimiento de productos comprometidos para dinamizar la ejecución de proyectos a través de la participación en convocatorias internas y externas. </w:t>
                  </w:r>
                </w:p>
                <w:p w14:paraId="0CCA60CF" w14:textId="77777777" w:rsidR="003B5A7F" w:rsidRDefault="003B5A7F">
                  <w:pPr>
                    <w:jc w:val="both"/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  <w:p w14:paraId="4AF0A0B1" w14:textId="77777777" w:rsidR="003B5A7F" w:rsidRDefault="0000000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Líder de semillero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: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docente con horas asignadas, que se encargará de promover la formación y vinculación de estudiantes semilla, apoyándolos en la formulación de proyectos, la formación en investigación y seguimiento a resultados, manteniendo la articulación de los procesos con los grupos de investigación y las líneas proyectadas.</w:t>
                  </w:r>
                </w:p>
                <w:p w14:paraId="0C5188AF" w14:textId="77777777" w:rsidR="003B5A7F" w:rsidRDefault="003B5A7F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2EF56802" w14:textId="77777777" w:rsidR="003B5A7F" w:rsidRDefault="003B5A7F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17A3E4AE" w14:textId="77777777" w:rsidR="003B5A7F" w:rsidRDefault="003B5A7F">
                  <w:pPr>
                    <w:jc w:val="both"/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  <w:p w14:paraId="0588936C" w14:textId="77777777" w:rsidR="003B5A7F" w:rsidRDefault="00000000">
                  <w:pPr>
                    <w:jc w:val="both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4. DESARROLLO:</w:t>
                  </w:r>
                </w:p>
                <w:p w14:paraId="638C5027" w14:textId="77777777" w:rsidR="003B5A7F" w:rsidRDefault="003B5A7F">
                  <w:pPr>
                    <w:jc w:val="both"/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  <w:p w14:paraId="18EBD1AB" w14:textId="77777777" w:rsidR="003B5A7F" w:rsidRDefault="003B5A7F">
                  <w:pPr>
                    <w:jc w:val="both"/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  <w:p w14:paraId="29D75D5F" w14:textId="77777777" w:rsidR="003B5A7F" w:rsidRDefault="00000000">
                  <w:pP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 xml:space="preserve">PR-IP-GIV-01 PROCEDIMIENTO CREACIÓN, </w:t>
                  </w:r>
                  <w:proofErr w:type="gramStart"/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FORMULACIÓN  Y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 xml:space="preserve"> VINCULACIÓN DE GRUPOS DE INVESTIGACIÓN</w:t>
                  </w:r>
                </w:p>
              </w:tc>
            </w:tr>
          </w:tbl>
          <w:p w14:paraId="334D1005" w14:textId="77777777" w:rsidR="003B5A7F" w:rsidRDefault="003B5A7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3B5A7F" w14:paraId="07757ABA" w14:textId="77777777">
        <w:trPr>
          <w:trHeight w:val="225"/>
        </w:trPr>
        <w:tc>
          <w:tcPr>
            <w:tcW w:w="8838" w:type="dxa"/>
            <w:vAlign w:val="center"/>
          </w:tcPr>
          <w:p w14:paraId="0CF0A84E" w14:textId="77777777" w:rsidR="003B5A7F" w:rsidRDefault="003B5A7F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40F1E280" w14:textId="77777777" w:rsidR="003B5A7F" w:rsidRDefault="003B5A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fc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1"/>
        <w:gridCol w:w="4200"/>
        <w:gridCol w:w="2737"/>
      </w:tblGrid>
      <w:tr w:rsidR="003B5A7F" w14:paraId="5F1B86F3" w14:textId="77777777">
        <w:tc>
          <w:tcPr>
            <w:tcW w:w="1891" w:type="dxa"/>
          </w:tcPr>
          <w:p w14:paraId="1A8B136E" w14:textId="77777777" w:rsidR="003B5A7F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RESPONSABLE</w:t>
            </w:r>
          </w:p>
        </w:tc>
        <w:tc>
          <w:tcPr>
            <w:tcW w:w="4200" w:type="dxa"/>
          </w:tcPr>
          <w:p w14:paraId="64752F03" w14:textId="77777777" w:rsidR="003B5A7F" w:rsidRDefault="00000000">
            <w:pPr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ACTIVIDAD</w:t>
            </w:r>
          </w:p>
        </w:tc>
        <w:tc>
          <w:tcPr>
            <w:tcW w:w="2737" w:type="dxa"/>
          </w:tcPr>
          <w:p w14:paraId="7E996DF0" w14:textId="77777777" w:rsidR="003B5A7F" w:rsidRDefault="00000000">
            <w:pPr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DOCUMENTOS</w:t>
            </w:r>
          </w:p>
        </w:tc>
      </w:tr>
      <w:tr w:rsidR="003B5A7F" w14:paraId="42F91175" w14:textId="77777777">
        <w:trPr>
          <w:trHeight w:val="225"/>
        </w:trPr>
        <w:tc>
          <w:tcPr>
            <w:tcW w:w="1891" w:type="dxa"/>
          </w:tcPr>
          <w:p w14:paraId="3E14EE5F" w14:textId="77777777" w:rsidR="003B5A7F" w:rsidRDefault="003B5A7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4098109" w14:textId="77777777" w:rsidR="003B5A7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Dirección de investigación </w:t>
            </w:r>
          </w:p>
          <w:p w14:paraId="3BA81DE5" w14:textId="77777777" w:rsidR="003B5A7F" w:rsidRDefault="003B5A7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200" w:type="dxa"/>
          </w:tcPr>
          <w:p w14:paraId="3B8FBC0C" w14:textId="77777777" w:rsidR="003B5A7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Presentación de la convocatoria para la creación de grupos de investigación.</w:t>
            </w:r>
          </w:p>
        </w:tc>
        <w:tc>
          <w:tcPr>
            <w:tcW w:w="2737" w:type="dxa"/>
          </w:tcPr>
          <w:p w14:paraId="142DFABE" w14:textId="77777777" w:rsidR="003B5A7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marco de la convocatoria</w:t>
            </w:r>
          </w:p>
        </w:tc>
      </w:tr>
      <w:tr w:rsidR="003B5A7F" w14:paraId="1D647374" w14:textId="77777777">
        <w:trPr>
          <w:trHeight w:val="225"/>
        </w:trPr>
        <w:tc>
          <w:tcPr>
            <w:tcW w:w="1891" w:type="dxa"/>
          </w:tcPr>
          <w:p w14:paraId="681F8573" w14:textId="77777777" w:rsidR="003B5A7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Docente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unipaulino</w:t>
            </w:r>
            <w:proofErr w:type="spellEnd"/>
          </w:p>
        </w:tc>
        <w:tc>
          <w:tcPr>
            <w:tcW w:w="4200" w:type="dxa"/>
          </w:tcPr>
          <w:p w14:paraId="1C4F85B7" w14:textId="77777777" w:rsidR="003B5A7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Presentar la documentación requerida conforme el documento marco de la convocatoria para crear un grupo.</w:t>
            </w:r>
          </w:p>
          <w:p w14:paraId="31C97767" w14:textId="77777777" w:rsidR="003B5A7F" w:rsidRDefault="00000000">
            <w:pPr>
              <w:spacing w:before="240" w:after="24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 documentación se deberá presentar en físico y virtual a la dirección de investigación.</w:t>
            </w:r>
          </w:p>
          <w:p w14:paraId="18F66D8E" w14:textId="77777777" w:rsidR="003B5A7F" w:rsidRDefault="003B5A7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37" w:type="dxa"/>
          </w:tcPr>
          <w:p w14:paraId="40D5B0D6" w14:textId="77777777" w:rsidR="003B5A7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Documentos requeridos</w:t>
            </w:r>
          </w:p>
          <w:p w14:paraId="60EDC9D2" w14:textId="77777777" w:rsidR="003B5A7F" w:rsidRDefault="003B5A7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3B5A7F" w14:paraId="6F4C7773" w14:textId="77777777">
        <w:tc>
          <w:tcPr>
            <w:tcW w:w="1891" w:type="dxa"/>
          </w:tcPr>
          <w:p w14:paraId="31ADEDC7" w14:textId="77777777" w:rsidR="003B5A7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Comité de investigación </w:t>
            </w:r>
          </w:p>
        </w:tc>
        <w:tc>
          <w:tcPr>
            <w:tcW w:w="4200" w:type="dxa"/>
          </w:tcPr>
          <w:p w14:paraId="7887AD74" w14:textId="77777777" w:rsidR="003B5A7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Revisar los documentos necesarios para la creación de grupos.</w:t>
            </w:r>
          </w:p>
          <w:p w14:paraId="081623E5" w14:textId="77777777" w:rsidR="003B5A7F" w:rsidRDefault="003B5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46BB945" w14:textId="77777777" w:rsidR="003B5A7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verifica y se avala el grupo de investigación o se dan recomendaciones.</w:t>
            </w:r>
          </w:p>
          <w:p w14:paraId="43AF64EE" w14:textId="77777777" w:rsidR="003B5A7F" w:rsidRDefault="003B5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37" w:type="dxa"/>
          </w:tcPr>
          <w:p w14:paraId="3ABFE8A3" w14:textId="77777777" w:rsidR="003B5A7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Documentos requeridos</w:t>
            </w:r>
          </w:p>
        </w:tc>
      </w:tr>
      <w:tr w:rsidR="003B5A7F" w14:paraId="7D52A270" w14:textId="77777777">
        <w:tc>
          <w:tcPr>
            <w:tcW w:w="1891" w:type="dxa"/>
          </w:tcPr>
          <w:p w14:paraId="638F667E" w14:textId="77777777" w:rsidR="003B5A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Dirección de investigación</w:t>
            </w:r>
          </w:p>
        </w:tc>
        <w:tc>
          <w:tcPr>
            <w:tcW w:w="4200" w:type="dxa"/>
          </w:tcPr>
          <w:p w14:paraId="0F5BE963" w14:textId="77777777" w:rsidR="003B5A7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Responder la solicitud de creación.</w:t>
            </w:r>
          </w:p>
          <w:p w14:paraId="541526DF" w14:textId="77777777" w:rsidR="003B5A7F" w:rsidRDefault="003B5A7F">
            <w:pPr>
              <w:jc w:val="both"/>
              <w:rPr>
                <w:rFonts w:ascii="Arial" w:eastAsia="Arial" w:hAnsi="Arial" w:cs="Arial"/>
              </w:rPr>
            </w:pPr>
          </w:p>
          <w:p w14:paraId="4A8123C9" w14:textId="77777777" w:rsidR="003B5A7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 acuerdo con el concepto emitido por el comité de investigación notificará de forma física y virtual por correo electrónico al docente que presenta la propuesta.</w:t>
            </w:r>
          </w:p>
          <w:p w14:paraId="5746A9A3" w14:textId="77777777" w:rsidR="003B5A7F" w:rsidRDefault="003B5A7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CE6C754" w14:textId="77777777" w:rsidR="003B5A7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 existe una reclamación continuar actividad 4</w:t>
            </w:r>
          </w:p>
          <w:p w14:paraId="4C79B7AF" w14:textId="77777777" w:rsidR="003B5A7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 no existe reclamación continuar actividad 6</w:t>
            </w:r>
          </w:p>
          <w:p w14:paraId="74888A11" w14:textId="77777777" w:rsidR="003B5A7F" w:rsidRDefault="003B5A7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737" w:type="dxa"/>
          </w:tcPr>
          <w:p w14:paraId="352591AE" w14:textId="77777777" w:rsidR="003B5A7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Correo electrónico </w:t>
            </w:r>
          </w:p>
        </w:tc>
      </w:tr>
      <w:tr w:rsidR="003B5A7F" w14:paraId="314BA844" w14:textId="77777777">
        <w:tc>
          <w:tcPr>
            <w:tcW w:w="1891" w:type="dxa"/>
          </w:tcPr>
          <w:p w14:paraId="662EA7E8" w14:textId="77777777" w:rsidR="003B5A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Docente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unipaulino</w:t>
            </w:r>
            <w:proofErr w:type="spellEnd"/>
          </w:p>
        </w:tc>
        <w:tc>
          <w:tcPr>
            <w:tcW w:w="4200" w:type="dxa"/>
          </w:tcPr>
          <w:p w14:paraId="26EC6DFD" w14:textId="77777777" w:rsidR="003B5A7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Realizar Solicitudes, Reclamaciones, modificaciones o dudas </w:t>
            </w:r>
          </w:p>
          <w:p w14:paraId="57443C4E" w14:textId="77777777" w:rsidR="003B5A7F" w:rsidRDefault="003B5A7F">
            <w:pPr>
              <w:ind w:left="360"/>
              <w:jc w:val="both"/>
              <w:rPr>
                <w:rFonts w:ascii="Arial" w:eastAsia="Arial" w:hAnsi="Arial" w:cs="Arial"/>
              </w:rPr>
            </w:pPr>
          </w:p>
          <w:p w14:paraId="6FCA5B6B" w14:textId="77777777" w:rsidR="003B5A7F" w:rsidRDefault="00000000">
            <w:pPr>
              <w:ind w:left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docente responsable atenderá las</w:t>
            </w:r>
            <w:r>
              <w:rPr>
                <w:rFonts w:ascii="Arial" w:eastAsia="Arial" w:hAnsi="Arial" w:cs="Arial"/>
                <w:color w:val="000000"/>
              </w:rPr>
              <w:t xml:space="preserve"> solicitudes, modificaciones, reclamaciones y/o dudas que surjan del proceso de evaluación </w:t>
            </w:r>
          </w:p>
          <w:p w14:paraId="412204F8" w14:textId="77777777" w:rsidR="003B5A7F" w:rsidRDefault="003B5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125638D" w14:textId="77777777" w:rsidR="003B5A7F" w:rsidRDefault="003B5A7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737" w:type="dxa"/>
          </w:tcPr>
          <w:p w14:paraId="226900AD" w14:textId="77777777" w:rsidR="003B5A7F" w:rsidRDefault="003B5A7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3B5A7F" w14:paraId="1E32C732" w14:textId="77777777">
        <w:tc>
          <w:tcPr>
            <w:tcW w:w="1891" w:type="dxa"/>
          </w:tcPr>
          <w:p w14:paraId="3E83141E" w14:textId="77777777" w:rsidR="003B5A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Comité de investigación</w:t>
            </w:r>
          </w:p>
        </w:tc>
        <w:tc>
          <w:tcPr>
            <w:tcW w:w="4200" w:type="dxa"/>
          </w:tcPr>
          <w:p w14:paraId="45A78D74" w14:textId="77777777" w:rsidR="003B5A7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Revisar Solicitudes, Reclamaciones, modificaciones o dudas </w:t>
            </w:r>
          </w:p>
          <w:p w14:paraId="47EA6AB7" w14:textId="77777777" w:rsidR="003B5A7F" w:rsidRDefault="003B5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70CC494" w14:textId="77777777" w:rsidR="003B5A7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Las modificaciones y/o dudas de la respuesta emitida serán estudiadas y se enviara una respuesta de forma física y virtual en los tiempos establecidos en la institución.</w:t>
            </w:r>
          </w:p>
          <w:p w14:paraId="0FDE09EE" w14:textId="77777777" w:rsidR="003B5A7F" w:rsidRDefault="003B5A7F">
            <w:pPr>
              <w:jc w:val="both"/>
              <w:rPr>
                <w:rFonts w:ascii="Arial" w:eastAsia="Arial" w:hAnsi="Arial" w:cs="Arial"/>
              </w:rPr>
            </w:pPr>
          </w:p>
          <w:p w14:paraId="542FB0B9" w14:textId="77777777" w:rsidR="003B5A7F" w:rsidRDefault="003B5A7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737" w:type="dxa"/>
          </w:tcPr>
          <w:p w14:paraId="449B8B10" w14:textId="77777777" w:rsidR="003B5A7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Forma física y virtual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3B5A7F" w14:paraId="7FDFB381" w14:textId="77777777">
        <w:tc>
          <w:tcPr>
            <w:tcW w:w="1891" w:type="dxa"/>
          </w:tcPr>
          <w:p w14:paraId="1D108F99" w14:textId="77777777" w:rsidR="003B5A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Directores de programa.</w:t>
            </w:r>
          </w:p>
        </w:tc>
        <w:tc>
          <w:tcPr>
            <w:tcW w:w="4200" w:type="dxa"/>
          </w:tcPr>
          <w:p w14:paraId="1F61B088" w14:textId="77777777" w:rsidR="003B5A7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Verificar la disponibilidad horaria del investigador</w:t>
            </w:r>
          </w:p>
          <w:p w14:paraId="01BE23FB" w14:textId="77777777" w:rsidR="003B5A7F" w:rsidRDefault="003B5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6770E1A" w14:textId="77777777" w:rsidR="003B5A7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 deberá garantizar la disponibilidad horaria para el investigador y que esta sea acorde con las actividades proyectadas.</w:t>
            </w:r>
          </w:p>
          <w:p w14:paraId="5064E4F2" w14:textId="77777777" w:rsidR="003B5A7F" w:rsidRDefault="003B5A7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737" w:type="dxa"/>
          </w:tcPr>
          <w:p w14:paraId="49AFFF3D" w14:textId="77777777" w:rsidR="003B5A7F" w:rsidRDefault="003B5A7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3B5A7F" w14:paraId="7EF70FAB" w14:textId="77777777">
        <w:tc>
          <w:tcPr>
            <w:tcW w:w="1891" w:type="dxa"/>
          </w:tcPr>
          <w:p w14:paraId="43F64EBA" w14:textId="77777777" w:rsidR="003B5A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Dirección de investigación</w:t>
            </w:r>
          </w:p>
        </w:tc>
        <w:tc>
          <w:tcPr>
            <w:tcW w:w="4200" w:type="dxa"/>
          </w:tcPr>
          <w:p w14:paraId="5B3720F1" w14:textId="77777777" w:rsidR="003B5A7F" w:rsidRDefault="003B5A7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CF7A28D" w14:textId="77777777" w:rsidR="003B5A7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Verificar el proyecto vinculante y Aval de ingreso al grupo.</w:t>
            </w:r>
          </w:p>
          <w:p w14:paraId="7323F5BA" w14:textId="77777777" w:rsidR="003B5A7F" w:rsidRDefault="003B5A7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596E02C" w14:textId="77777777" w:rsidR="003B5A7F" w:rsidRDefault="003B5A7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822DEB6" w14:textId="77777777" w:rsidR="003B5A7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Se verifica la existencia del proyecto vinculante y el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CvLAC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de los investigadores para garantizar la filiación institucional y firmar el aval de ingreso al grupo</w:t>
            </w:r>
          </w:p>
          <w:p w14:paraId="7CC6C714" w14:textId="77777777" w:rsidR="003B5A7F" w:rsidRDefault="003B5A7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737" w:type="dxa"/>
          </w:tcPr>
          <w:p w14:paraId="70D037BC" w14:textId="77777777" w:rsidR="003B5A7F" w:rsidRDefault="003B5A7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3B5A7F" w14:paraId="5D1391D4" w14:textId="77777777">
        <w:tc>
          <w:tcPr>
            <w:tcW w:w="1891" w:type="dxa"/>
          </w:tcPr>
          <w:p w14:paraId="6721145F" w14:textId="77777777" w:rsidR="003B5A7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Coordinador de investigación </w:t>
            </w:r>
          </w:p>
        </w:tc>
        <w:tc>
          <w:tcPr>
            <w:tcW w:w="4200" w:type="dxa"/>
          </w:tcPr>
          <w:p w14:paraId="7B176716" w14:textId="77777777" w:rsidR="003B5A7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Creación del GrupLAC y vinculación de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CvLAC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de los investigadores participantes de grupo </w:t>
            </w:r>
          </w:p>
          <w:p w14:paraId="4BDAAA62" w14:textId="77777777" w:rsidR="003B5A7F" w:rsidRDefault="003B5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37" w:type="dxa"/>
          </w:tcPr>
          <w:p w14:paraId="1EC740F4" w14:textId="77777777" w:rsidR="003B5A7F" w:rsidRDefault="003B5A7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3B5A7F" w14:paraId="257EAB71" w14:textId="77777777">
        <w:tc>
          <w:tcPr>
            <w:tcW w:w="1891" w:type="dxa"/>
          </w:tcPr>
          <w:p w14:paraId="52CE4CE7" w14:textId="77777777" w:rsidR="003B5A7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Director de investigación </w:t>
            </w:r>
          </w:p>
        </w:tc>
        <w:tc>
          <w:tcPr>
            <w:tcW w:w="4200" w:type="dxa"/>
          </w:tcPr>
          <w:p w14:paraId="4F69206B" w14:textId="77777777" w:rsidR="003B5A7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Realizar el aval del grupo en el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instituLAC</w:t>
            </w:r>
            <w:proofErr w:type="spellEnd"/>
          </w:p>
          <w:p w14:paraId="0F0D954C" w14:textId="77777777" w:rsidR="003B5A7F" w:rsidRDefault="003B5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72531B8" w14:textId="77777777" w:rsidR="003B5A7F" w:rsidRDefault="003B5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37" w:type="dxa"/>
          </w:tcPr>
          <w:p w14:paraId="08F120A9" w14:textId="77777777" w:rsidR="003B5A7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Aval </w:t>
            </w:r>
          </w:p>
        </w:tc>
      </w:tr>
      <w:tr w:rsidR="003B5A7F" w14:paraId="611826BF" w14:textId="77777777">
        <w:tc>
          <w:tcPr>
            <w:tcW w:w="1891" w:type="dxa"/>
          </w:tcPr>
          <w:p w14:paraId="0783E2CC" w14:textId="77777777" w:rsidR="003B5A7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Líder de grupo de investigación</w:t>
            </w:r>
          </w:p>
        </w:tc>
        <w:tc>
          <w:tcPr>
            <w:tcW w:w="4200" w:type="dxa"/>
          </w:tcPr>
          <w:p w14:paraId="69A0704B" w14:textId="77777777" w:rsidR="003B5A7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Registrar los productos asociados a la convocatoria y actualizar los perfiles del grupo y de la información.</w:t>
            </w:r>
          </w:p>
          <w:p w14:paraId="4B00D253" w14:textId="77777777" w:rsidR="003B5A7F" w:rsidRDefault="003B5A7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737" w:type="dxa"/>
          </w:tcPr>
          <w:p w14:paraId="79919543" w14:textId="77777777" w:rsidR="003B5A7F" w:rsidRDefault="003B5A7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3B5A7F" w14:paraId="1FF12E85" w14:textId="77777777">
        <w:tc>
          <w:tcPr>
            <w:tcW w:w="1891" w:type="dxa"/>
          </w:tcPr>
          <w:p w14:paraId="76934D84" w14:textId="77777777" w:rsidR="003B5A7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Coordinador de investigación </w:t>
            </w:r>
          </w:p>
        </w:tc>
        <w:tc>
          <w:tcPr>
            <w:tcW w:w="4200" w:type="dxa"/>
          </w:tcPr>
          <w:p w14:paraId="0C11C2E2" w14:textId="77777777" w:rsidR="003B5A7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Verificar el Cumplimiento de entrega de los productos de investigación.</w:t>
            </w:r>
          </w:p>
          <w:p w14:paraId="206E0A61" w14:textId="77777777" w:rsidR="003B5A7F" w:rsidRDefault="003B5A7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8910082" w14:textId="77777777" w:rsidR="003B5A7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 cumple con los productos de investigación continuar con la actividad 13</w:t>
            </w:r>
          </w:p>
          <w:p w14:paraId="2DCD49D4" w14:textId="77777777" w:rsidR="003B5A7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Si se presenta un incumplimiento se debe hacer </w:t>
            </w:r>
            <w:r>
              <w:rPr>
                <w:rFonts w:ascii="Arial" w:eastAsia="Arial" w:hAnsi="Arial" w:cs="Arial"/>
              </w:rPr>
              <w:t>una prórroga</w:t>
            </w:r>
            <w:r>
              <w:rPr>
                <w:rFonts w:ascii="Arial" w:eastAsia="Arial" w:hAnsi="Arial" w:cs="Arial"/>
                <w:color w:val="000000"/>
              </w:rPr>
              <w:t xml:space="preserve"> en el calendario continuar actividad 12.</w:t>
            </w:r>
          </w:p>
          <w:p w14:paraId="3796123F" w14:textId="77777777" w:rsidR="003B5A7F" w:rsidRDefault="003B5A7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37" w:type="dxa"/>
          </w:tcPr>
          <w:p w14:paraId="1346D8A0" w14:textId="77777777" w:rsidR="003B5A7F" w:rsidRDefault="003B5A7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3B5A7F" w14:paraId="0E232978" w14:textId="77777777">
        <w:tc>
          <w:tcPr>
            <w:tcW w:w="1891" w:type="dxa"/>
          </w:tcPr>
          <w:p w14:paraId="0292673B" w14:textId="77777777" w:rsidR="003B5A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Dirección de investigación</w:t>
            </w:r>
          </w:p>
        </w:tc>
        <w:tc>
          <w:tcPr>
            <w:tcW w:w="4200" w:type="dxa"/>
          </w:tcPr>
          <w:p w14:paraId="458EFDC7" w14:textId="77777777" w:rsidR="003B5A7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Emisión de paz y salvo.</w:t>
            </w:r>
          </w:p>
          <w:p w14:paraId="19AA8FBE" w14:textId="77777777" w:rsidR="003B5A7F" w:rsidRDefault="003B5A7F">
            <w:pPr>
              <w:jc w:val="both"/>
              <w:rPr>
                <w:rFonts w:ascii="Arial" w:eastAsia="Arial" w:hAnsi="Arial" w:cs="Arial"/>
              </w:rPr>
            </w:pPr>
          </w:p>
          <w:p w14:paraId="3F592B57" w14:textId="77777777" w:rsidR="003B5A7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Si cumple a cabalidad se emitirá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el correspondiente paz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y salvo para el cierre de actividades del grupo de investigación.</w:t>
            </w:r>
          </w:p>
          <w:p w14:paraId="5AE06EBD" w14:textId="77777777" w:rsidR="003B5A7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Entrega de reconocimientos al docente por la realización de proyectos de investigación </w:t>
            </w:r>
          </w:p>
          <w:p w14:paraId="6F052319" w14:textId="77777777" w:rsidR="003B5A7F" w:rsidRDefault="003B5A7F">
            <w:pPr>
              <w:jc w:val="both"/>
              <w:rPr>
                <w:rFonts w:ascii="Arial" w:eastAsia="Arial" w:hAnsi="Arial" w:cs="Arial"/>
              </w:rPr>
            </w:pPr>
          </w:p>
          <w:p w14:paraId="33205923" w14:textId="77777777" w:rsidR="003B5A7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 de procedimiento</w:t>
            </w:r>
          </w:p>
        </w:tc>
        <w:tc>
          <w:tcPr>
            <w:tcW w:w="2737" w:type="dxa"/>
          </w:tcPr>
          <w:p w14:paraId="7B0872A5" w14:textId="77777777" w:rsidR="003B5A7F" w:rsidRDefault="003B5A7F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75FA8814" w14:textId="77777777" w:rsidR="003B5A7F" w:rsidRDefault="003B5A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fd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3B5A7F" w14:paraId="5E4FEAA6" w14:textId="77777777">
        <w:tc>
          <w:tcPr>
            <w:tcW w:w="8838" w:type="dxa"/>
            <w:vAlign w:val="center"/>
          </w:tcPr>
          <w:p w14:paraId="27435CE8" w14:textId="77777777" w:rsidR="003B5A7F" w:rsidRDefault="003B5A7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3B5A7F" w14:paraId="5D186D62" w14:textId="77777777">
        <w:trPr>
          <w:trHeight w:val="225"/>
        </w:trPr>
        <w:tc>
          <w:tcPr>
            <w:tcW w:w="8838" w:type="dxa"/>
            <w:vAlign w:val="center"/>
          </w:tcPr>
          <w:p w14:paraId="3AE9CF40" w14:textId="77777777" w:rsidR="003B5A7F" w:rsidRDefault="003B5A7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6C0A823" w14:textId="77777777" w:rsidR="003B5A7F" w:rsidRDefault="003B5A7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e"/>
              <w:tblW w:w="8822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147"/>
              <w:gridCol w:w="7675"/>
            </w:tblGrid>
            <w:tr w:rsidR="003B5A7F" w14:paraId="2F3DB408" w14:textId="77777777"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3F94AB"/>
                  <w:vAlign w:val="center"/>
                </w:tcPr>
                <w:p w14:paraId="17FF110C" w14:textId="77777777" w:rsidR="003B5A7F" w:rsidRDefault="00000000">
                  <w:pPr>
                    <w:jc w:val="center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DOCUMENTACIÓN</w:t>
                  </w:r>
                </w:p>
              </w:tc>
            </w:tr>
            <w:tr w:rsidR="003B5A7F" w14:paraId="2A68DF5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3F94AB"/>
                  <w:vAlign w:val="center"/>
                </w:tcPr>
                <w:p w14:paraId="6D3052FF" w14:textId="77777777" w:rsidR="003B5A7F" w:rsidRDefault="00000000">
                  <w:pPr>
                    <w:jc w:val="center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CÓDIGO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3F94AB"/>
                  <w:vAlign w:val="center"/>
                </w:tcPr>
                <w:p w14:paraId="71ECF466" w14:textId="77777777" w:rsidR="003B5A7F" w:rsidRDefault="00000000">
                  <w:pPr>
                    <w:jc w:val="center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NOMBRE</w:t>
                  </w:r>
                </w:p>
              </w:tc>
            </w:tr>
            <w:tr w:rsidR="003B5A7F" w14:paraId="5A741E4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4C26C8" w14:textId="77777777" w:rsidR="003B5A7F" w:rsidRDefault="003B5A7F">
                  <w:pP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8787FE7" w14:textId="77777777" w:rsidR="003B5A7F" w:rsidRDefault="003B5A7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tbl>
                  <w:tblPr>
                    <w:tblStyle w:val="aff"/>
                    <w:tblW w:w="6147" w:type="dxa"/>
                    <w:tblInd w:w="0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3073"/>
                    <w:gridCol w:w="3074"/>
                  </w:tblGrid>
                  <w:tr w:rsidR="003B5A7F" w14:paraId="1FEC4DE1" w14:textId="77777777">
                    <w:tc>
                      <w:tcPr>
                        <w:tcW w:w="0" w:type="auto"/>
                        <w:vAlign w:val="center"/>
                      </w:tcPr>
                      <w:p w14:paraId="51CF9211" w14:textId="77777777" w:rsidR="003B5A7F" w:rsidRDefault="003B5A7F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14:paraId="23236527" w14:textId="77777777" w:rsidR="003B5A7F" w:rsidRDefault="003B5A7F">
                        <w:pPr>
                          <w:jc w:val="both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</w:tbl>
                <w:p w14:paraId="477479DE" w14:textId="77777777" w:rsidR="003B5A7F" w:rsidRDefault="003B5A7F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  <w:tr w:rsidR="003B5A7F" w14:paraId="13CA9E9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3BA6176" w14:textId="77777777" w:rsidR="003B5A7F" w:rsidRDefault="003B5A7F">
                  <w:pP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39B347" w14:textId="77777777" w:rsidR="003B5A7F" w:rsidRDefault="003B5A7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tbl>
                  <w:tblPr>
                    <w:tblStyle w:val="aff0"/>
                    <w:tblW w:w="6147" w:type="dxa"/>
                    <w:tblInd w:w="0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3073"/>
                    <w:gridCol w:w="3074"/>
                  </w:tblGrid>
                  <w:tr w:rsidR="003B5A7F" w14:paraId="0E9D6E42" w14:textId="77777777">
                    <w:tc>
                      <w:tcPr>
                        <w:tcW w:w="0" w:type="auto"/>
                        <w:vAlign w:val="center"/>
                      </w:tcPr>
                      <w:p w14:paraId="109F623E" w14:textId="77777777" w:rsidR="003B5A7F" w:rsidRDefault="003B5A7F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14:paraId="4D88A7E2" w14:textId="77777777" w:rsidR="003B5A7F" w:rsidRDefault="003B5A7F">
                        <w:pPr>
                          <w:jc w:val="both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</w:tbl>
                <w:p w14:paraId="489B95B2" w14:textId="77777777" w:rsidR="003B5A7F" w:rsidRDefault="003B5A7F">
                  <w:pPr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  <w:tr w:rsidR="003B5A7F" w14:paraId="0877584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32C0EC" w14:textId="77777777" w:rsidR="003B5A7F" w:rsidRDefault="003B5A7F">
                  <w:pP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20152C" w14:textId="77777777" w:rsidR="003B5A7F" w:rsidRDefault="003B5A7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tbl>
                  <w:tblPr>
                    <w:tblStyle w:val="aff1"/>
                    <w:tblW w:w="6147" w:type="dxa"/>
                    <w:tblInd w:w="0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3073"/>
                    <w:gridCol w:w="3074"/>
                  </w:tblGrid>
                  <w:tr w:rsidR="003B5A7F" w14:paraId="7620A990" w14:textId="77777777">
                    <w:tc>
                      <w:tcPr>
                        <w:tcW w:w="0" w:type="auto"/>
                        <w:vAlign w:val="center"/>
                      </w:tcPr>
                      <w:p w14:paraId="1ED900FE" w14:textId="77777777" w:rsidR="003B5A7F" w:rsidRDefault="003B5A7F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14:paraId="0607D91C" w14:textId="77777777" w:rsidR="003B5A7F" w:rsidRDefault="003B5A7F">
                        <w:pPr>
                          <w:jc w:val="both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</w:tbl>
                <w:p w14:paraId="5E15E176" w14:textId="77777777" w:rsidR="003B5A7F" w:rsidRDefault="003B5A7F">
                  <w:pPr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  <w:tr w:rsidR="003B5A7F" w14:paraId="68F104E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82E25A" w14:textId="77777777" w:rsidR="003B5A7F" w:rsidRDefault="003B5A7F">
                  <w:pP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327DDF" w14:textId="77777777" w:rsidR="003B5A7F" w:rsidRDefault="003B5A7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tbl>
                  <w:tblPr>
                    <w:tblStyle w:val="aff2"/>
                    <w:tblW w:w="6147" w:type="dxa"/>
                    <w:tblInd w:w="0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3073"/>
                    <w:gridCol w:w="3074"/>
                  </w:tblGrid>
                  <w:tr w:rsidR="003B5A7F" w14:paraId="440F3A5E" w14:textId="77777777">
                    <w:tc>
                      <w:tcPr>
                        <w:tcW w:w="0" w:type="auto"/>
                        <w:vAlign w:val="center"/>
                      </w:tcPr>
                      <w:p w14:paraId="5113B26C" w14:textId="77777777" w:rsidR="003B5A7F" w:rsidRDefault="003B5A7F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14:paraId="7BB0ADFA" w14:textId="77777777" w:rsidR="003B5A7F" w:rsidRDefault="003B5A7F">
                        <w:pPr>
                          <w:jc w:val="both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</w:tbl>
                <w:p w14:paraId="173F0D61" w14:textId="77777777" w:rsidR="003B5A7F" w:rsidRDefault="003B5A7F">
                  <w:pP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0156C4E7" w14:textId="77777777" w:rsidR="003B5A7F" w:rsidRDefault="003B5A7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8CC8C5C" w14:textId="77777777" w:rsidR="003B5A7F" w:rsidRDefault="003B5A7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A319956" w14:textId="77777777" w:rsidR="003B5A7F" w:rsidRDefault="003B5A7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BD45D9F" w14:textId="77777777" w:rsidR="003B5A7F" w:rsidRDefault="003B5A7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D293387" w14:textId="77777777" w:rsidR="003B5A7F" w:rsidRDefault="003B5A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ff3"/>
        <w:tblW w:w="882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4"/>
        <w:gridCol w:w="1323"/>
        <w:gridCol w:w="6175"/>
      </w:tblGrid>
      <w:tr w:rsidR="003B5A7F" w14:paraId="71A4BF95" w14:textId="77777777"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00AA7D3E" w14:textId="77777777" w:rsidR="003B5A7F" w:rsidRDefault="00000000">
            <w:pPr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VERSIÓN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279353AB" w14:textId="77777777" w:rsidR="003B5A7F" w:rsidRDefault="00000000">
            <w:pPr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FECHA</w:t>
            </w:r>
          </w:p>
        </w:tc>
        <w:tc>
          <w:tcPr>
            <w:tcW w:w="6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59FD9E0A" w14:textId="77777777" w:rsidR="003B5A7F" w:rsidRDefault="00000000">
            <w:pPr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RAZÓN DE LA ACTUALIZACIÓN</w:t>
            </w:r>
          </w:p>
        </w:tc>
      </w:tr>
      <w:tr w:rsidR="003B5A7F" w14:paraId="2082F724" w14:textId="77777777"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56A679" w14:textId="77777777" w:rsidR="003B5A7F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3D46CD" w14:textId="77777777" w:rsidR="003B5A7F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13/10/2023</w:t>
            </w:r>
          </w:p>
        </w:tc>
        <w:tc>
          <w:tcPr>
            <w:tcW w:w="6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D1EDF4" w14:textId="77777777" w:rsidR="003B5A7F" w:rsidRDefault="003B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f4"/>
              <w:tblW w:w="6145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0"/>
              <w:gridCol w:w="6065"/>
            </w:tblGrid>
            <w:tr w:rsidR="003B5A7F" w14:paraId="706CFB7B" w14:textId="77777777">
              <w:tc>
                <w:tcPr>
                  <w:tcW w:w="0" w:type="auto"/>
                  <w:vAlign w:val="center"/>
                </w:tcPr>
                <w:p w14:paraId="5CA28E6B" w14:textId="77777777" w:rsidR="003B5A7F" w:rsidRDefault="003B5A7F">
                  <w:pP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33E8479" w14:textId="77777777" w:rsidR="003B5A7F" w:rsidRDefault="00000000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Se realiza el procedimiento.</w:t>
                  </w:r>
                </w:p>
              </w:tc>
            </w:tr>
          </w:tbl>
          <w:p w14:paraId="1FF8A29C" w14:textId="77777777" w:rsidR="003B5A7F" w:rsidRDefault="003B5A7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B4FE9F5" w14:textId="77777777" w:rsidR="003B5A7F" w:rsidRDefault="003B5A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ff5"/>
        <w:tblW w:w="882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0"/>
        <w:gridCol w:w="2941"/>
        <w:gridCol w:w="2941"/>
      </w:tblGrid>
      <w:tr w:rsidR="003B5A7F" w14:paraId="1139B2F6" w14:textId="77777777"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23CF3997" w14:textId="77777777" w:rsidR="003B5A7F" w:rsidRDefault="00000000">
            <w:pPr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ELABORÓ</w:t>
            </w: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5FE12AAC" w14:textId="77777777" w:rsidR="003B5A7F" w:rsidRDefault="00000000">
            <w:pPr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REVISÓ</w:t>
            </w: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5C2EFA00" w14:textId="77777777" w:rsidR="003B5A7F" w:rsidRDefault="00000000">
            <w:pPr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APROBÓ</w:t>
            </w:r>
          </w:p>
        </w:tc>
      </w:tr>
      <w:tr w:rsidR="003B5A7F" w14:paraId="1E87E5BB" w14:textId="77777777"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33C7D" w14:textId="77777777" w:rsidR="003B5A7F" w:rsidRDefault="003B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  <w:tbl>
            <w:tblPr>
              <w:tblStyle w:val="aff6"/>
              <w:tblW w:w="279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35"/>
              <w:gridCol w:w="1855"/>
            </w:tblGrid>
            <w:tr w:rsidR="003B5A7F" w14:paraId="689D0647" w14:textId="77777777">
              <w:tc>
                <w:tcPr>
                  <w:tcW w:w="0" w:type="auto"/>
                  <w:vAlign w:val="center"/>
                </w:tcPr>
                <w:p w14:paraId="44847F4C" w14:textId="77777777" w:rsidR="003B5A7F" w:rsidRDefault="00000000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Nombre:</w:t>
                  </w:r>
                </w:p>
              </w:tc>
              <w:tc>
                <w:tcPr>
                  <w:tcW w:w="0" w:type="auto"/>
                  <w:vAlign w:val="center"/>
                </w:tcPr>
                <w:p w14:paraId="2A145210" w14:textId="77777777" w:rsidR="003B5A7F" w:rsidRDefault="00000000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Cristian Guillermo Velandia</w:t>
                  </w:r>
                </w:p>
              </w:tc>
            </w:tr>
            <w:tr w:rsidR="003B5A7F" w14:paraId="4503CABD" w14:textId="77777777">
              <w:tc>
                <w:tcPr>
                  <w:tcW w:w="0" w:type="auto"/>
                  <w:vAlign w:val="center"/>
                </w:tcPr>
                <w:p w14:paraId="6B06C328" w14:textId="77777777" w:rsidR="003B5A7F" w:rsidRDefault="00000000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</w:tcPr>
                <w:p w14:paraId="7D79CEE9" w14:textId="77777777" w:rsidR="003B5A7F" w:rsidRDefault="00000000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Aprendiz</w:t>
                  </w:r>
                </w:p>
              </w:tc>
            </w:tr>
            <w:tr w:rsidR="003B5A7F" w14:paraId="5E644C7E" w14:textId="77777777">
              <w:tc>
                <w:tcPr>
                  <w:tcW w:w="0" w:type="auto"/>
                  <w:vAlign w:val="center"/>
                </w:tcPr>
                <w:p w14:paraId="3D858582" w14:textId="77777777" w:rsidR="003B5A7F" w:rsidRDefault="00000000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</w:tcPr>
                <w:p w14:paraId="465FA5B1" w14:textId="77777777" w:rsidR="003B5A7F" w:rsidRDefault="00000000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13/10/2023</w:t>
                  </w:r>
                </w:p>
              </w:tc>
            </w:tr>
          </w:tbl>
          <w:p w14:paraId="48D76BC5" w14:textId="77777777" w:rsidR="003B5A7F" w:rsidRDefault="003B5A7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E30EC" w14:textId="77777777" w:rsidR="003B5A7F" w:rsidRDefault="003B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f7"/>
              <w:tblW w:w="2791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35"/>
              <w:gridCol w:w="1856"/>
            </w:tblGrid>
            <w:tr w:rsidR="003B5A7F" w14:paraId="2D854F23" w14:textId="77777777">
              <w:tc>
                <w:tcPr>
                  <w:tcW w:w="0" w:type="auto"/>
                  <w:vAlign w:val="center"/>
                </w:tcPr>
                <w:p w14:paraId="51B784BB" w14:textId="77777777" w:rsidR="003B5A7F" w:rsidRDefault="00000000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Nombre:</w:t>
                  </w:r>
                </w:p>
              </w:tc>
              <w:tc>
                <w:tcPr>
                  <w:tcW w:w="0" w:type="auto"/>
                  <w:vAlign w:val="center"/>
                </w:tcPr>
                <w:p w14:paraId="086BE037" w14:textId="77777777" w:rsidR="003B5A7F" w:rsidRDefault="00000000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Martha Esperanza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Rodriguez</w:t>
                  </w:r>
                  <w:proofErr w:type="spellEnd"/>
                </w:p>
              </w:tc>
            </w:tr>
            <w:tr w:rsidR="003B5A7F" w14:paraId="1A9C84C1" w14:textId="77777777">
              <w:tc>
                <w:tcPr>
                  <w:tcW w:w="0" w:type="auto"/>
                  <w:vAlign w:val="center"/>
                </w:tcPr>
                <w:p w14:paraId="6E39AB2F" w14:textId="77777777" w:rsidR="003B5A7F" w:rsidRDefault="00000000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</w:tcPr>
                <w:p w14:paraId="35691021" w14:textId="77777777" w:rsidR="003B5A7F" w:rsidRDefault="00000000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Calidad, Procesos y Riesgos</w:t>
                  </w:r>
                </w:p>
              </w:tc>
            </w:tr>
            <w:tr w:rsidR="003B5A7F" w14:paraId="1CE5684B" w14:textId="77777777">
              <w:tc>
                <w:tcPr>
                  <w:tcW w:w="0" w:type="auto"/>
                  <w:vAlign w:val="center"/>
                </w:tcPr>
                <w:p w14:paraId="019D8D86" w14:textId="77777777" w:rsidR="003B5A7F" w:rsidRDefault="00000000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</w:tcPr>
                <w:p w14:paraId="144B0401" w14:textId="77777777" w:rsidR="003B5A7F" w:rsidRDefault="00000000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13/10/2023</w:t>
                  </w:r>
                </w:p>
              </w:tc>
            </w:tr>
          </w:tbl>
          <w:p w14:paraId="27DEC0A1" w14:textId="77777777" w:rsidR="003B5A7F" w:rsidRDefault="003B5A7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90A53D" w14:textId="77777777" w:rsidR="003B5A7F" w:rsidRDefault="003B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f8"/>
              <w:tblW w:w="2791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35"/>
              <w:gridCol w:w="1856"/>
            </w:tblGrid>
            <w:tr w:rsidR="003B5A7F" w14:paraId="50644E33" w14:textId="77777777">
              <w:tc>
                <w:tcPr>
                  <w:tcW w:w="0" w:type="auto"/>
                  <w:vAlign w:val="center"/>
                </w:tcPr>
                <w:p w14:paraId="731FCE97" w14:textId="77777777" w:rsidR="003B5A7F" w:rsidRDefault="00000000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Nombre:</w:t>
                  </w:r>
                </w:p>
              </w:tc>
              <w:tc>
                <w:tcPr>
                  <w:tcW w:w="0" w:type="auto"/>
                  <w:vAlign w:val="center"/>
                </w:tcPr>
                <w:p w14:paraId="26456C9B" w14:textId="77777777" w:rsidR="003B5A7F" w:rsidRDefault="00000000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Padre Hernando Jaramillo</w:t>
                  </w:r>
                </w:p>
              </w:tc>
            </w:tr>
            <w:tr w:rsidR="003B5A7F" w14:paraId="48525712" w14:textId="77777777">
              <w:tc>
                <w:tcPr>
                  <w:tcW w:w="0" w:type="auto"/>
                  <w:vAlign w:val="center"/>
                </w:tcPr>
                <w:p w14:paraId="3318D6D7" w14:textId="77777777" w:rsidR="003B5A7F" w:rsidRDefault="00000000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</w:tcPr>
                <w:p w14:paraId="5AF6C78D" w14:textId="77777777" w:rsidR="003B5A7F" w:rsidRDefault="00000000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Director</w:t>
                  </w:r>
                </w:p>
              </w:tc>
            </w:tr>
            <w:tr w:rsidR="003B5A7F" w14:paraId="726037F0" w14:textId="77777777">
              <w:tc>
                <w:tcPr>
                  <w:tcW w:w="0" w:type="auto"/>
                  <w:vAlign w:val="center"/>
                </w:tcPr>
                <w:p w14:paraId="19E32821" w14:textId="77777777" w:rsidR="003B5A7F" w:rsidRDefault="00000000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</w:tcPr>
                <w:p w14:paraId="3A87449E" w14:textId="77777777" w:rsidR="003B5A7F" w:rsidRDefault="00000000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13/10/2023</w:t>
                  </w:r>
                </w:p>
              </w:tc>
            </w:tr>
          </w:tbl>
          <w:p w14:paraId="704EEA85" w14:textId="77777777" w:rsidR="003B5A7F" w:rsidRDefault="003B5A7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FB522E4" w14:textId="191DD679" w:rsidR="003B5A7F" w:rsidRDefault="003B5A7F">
      <w:pPr>
        <w:rPr>
          <w:rFonts w:ascii="Arial" w:eastAsia="Arial" w:hAnsi="Arial" w:cs="Arial"/>
        </w:rPr>
      </w:pPr>
    </w:p>
    <w:sectPr w:rsidR="003B5A7F" w:rsidSect="000E5DB5">
      <w:pgSz w:w="12240" w:h="15840"/>
      <w:pgMar w:top="1418" w:right="1701" w:bottom="1418" w:left="1701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011EE"/>
    <w:multiLevelType w:val="multilevel"/>
    <w:tmpl w:val="07187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5641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A7F"/>
    <w:rsid w:val="000E5DB5"/>
    <w:rsid w:val="003B5A7F"/>
    <w:rsid w:val="00B5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5E86A"/>
  <w15:docId w15:val="{38B44693-0CE7-4C9E-B00D-AFA30085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1D324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D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7AA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67AA8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</w:tbl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xh1H8XJVMxHKn/oafIdTr4wczw==">CgMxLjAyCGguZ2pkZ3hzOAByITFEMVRZQXlEUmw5YV9XcHZnRVVzMHFXWmpLZ2NYZlZLbQ==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1227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ESPERANZA RODRIGUEZ MEDINA</dc:creator>
  <cp:lastModifiedBy>DAMIAN  ROJAS CASTILLO</cp:lastModifiedBy>
  <cp:revision>2</cp:revision>
  <dcterms:created xsi:type="dcterms:W3CDTF">2024-09-27T19:24:00Z</dcterms:created>
  <dcterms:modified xsi:type="dcterms:W3CDTF">2024-12-05T15:12:00Z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</Properties>
</file>