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T03. Генетика и зоотехния</w:t>
      </w:r>
    </w:p>
    <w:p>
      <w:pPr>
        <w:jc w:val="center"/>
      </w:pPr>
      <w:r>
        <w:rPr>
          <w:i/>
          <w:sz w:val="20"/>
        </w:rPr>
        <w:t>Проект «МОЯ МЕЧТА» | baseline кролиководство | 2026-06-24</w:t>
      </w:r>
    </w:p>
    <w:p>
      <w:pPr>
        <w:jc w:val="center"/>
      </w:pPr>
      <w:r>
        <w:rPr>
          <w:sz w:val="20"/>
        </w:rPr>
        <w:t>ANCI, итальянская белая/пятнистая, F1, опоросы, откорм</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r>
        <w:t>В-третьих, организация рыбоводческой фермы по разведению осетровых пород, в том числе белуги, для производства натуральной черной икры представляет собой перспективное направление с высокой добавленной стоимостью и экспортным потенциалом. Такая продукция востребована как на российском, так и на международных рынках.</w:t>
      </w:r>
    </w:p>
    <w:p>
      <w:r>
        <w:t>В-четвёртых, производство растительных масел (подсолнечного и соевого), а также маргарина и продуктов глубокой переработки сельхозсырья и побочных продуктов животноводства позволит создать замкнутый производственный цикл, минимизировать отходы, снизить себестоимость и повысить рентабельность предприятия.</w:t>
      </w:r>
    </w:p>
    <w:p>
      <w: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br/>
        <w:t>Комбикормовый завод — 262 800 тн в год (итальянская технология)</w:t>
        <w:br/>
        <w:t>Биогазовая установка (20 Мвт.ч. электроэнергии) — энергетическая независимость и 600 000 тн удобрения (итальянская технология)</w:t>
        <w:br/>
        <w:t>Солнечные панели (50 Мвт.ч.) - энергетическая независимость и зеленая энергия</w:t>
        <w:br/>
        <w:t>Экономические показатели:</w:t>
        <w:br/>
        <w:t>Общий объём инвестиций — 100 млрд руб</w:t>
      </w:r>
    </w:p>
    <w:p>
      <w:r>
        <w:t>Высокий спрос на телятину и ягнятину</w:t>
        <w:br/>
        <w:t>✓ Эти виды мяса особенно востребованы в южных регионах России и странах Ближнего Востока;</w:t>
        <w:br/>
        <w:t>✓ Телятина и ягнятина характеризуются высокой пищевой ценностью, низким содержанием жира и являются предпочтительным выбором в диетическом и детском питании, в том числе среди пожилого населения.</w:t>
        <w:br/>
        <w:t>Отсутствие разведения высокопродуктивных мясных пород КРС</w:t>
        <w:br/>
        <w:t>✓ В Херсонской области в настоящее время отсутствуют промышленные хозяйства по разведению элитных европейских мясных пород, таких как Кьянина и Маркиджиана;</w:t>
        <w:br/>
        <w:t>✓ Эти породы обладают высокой мясной продуктивностью, эффективной конверсией корма и крупной тушей, что делает их перспективными для масштабного производства говядины премиум-класса;</w:t>
        <w:br/>
        <w:t>✓ Их внедрение позволит не только повысить мясное производство, но и улучшить племенной фонд региона.</w:t>
      </w:r>
    </w:p>
    <w:p>
      <w:r>
        <w:t>Фрагментарность поставок и отсутствие координации</w:t>
      </w:r>
    </w:p>
    <w:p>
      <w: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r>
    </w:p>
    <w:p>
      <w:r>
        <w:t>Наш проект состоит из следующего:</w:t>
      </w:r>
    </w:p>
    <w:p>
      <w:r>
        <w:t>Разведение крупного рогатого скота:</w:t>
        <w:br/>
        <w:t>Мясного направления пород Кьянина, Маркиджиана, Лимузин для производства говядины:</w:t>
        <w:br/>
        <w:t>Планируется создание собственного генетического центра, рассчитанного на 4000 голов. Центр будет находиться под контролем и сопровождением Ассоциации итальянских животноводов (AIA, Associazione Italiana Allevatori). Разведение племенного поголовья - 20 000 голов.</w:t>
        <w:br/>
        <w:t>Молочного направления породы Фризона для производства молока:</w:t>
        <w:br/>
        <w:t>Планируется создание собственного генетического центра, рассчитанного на 6000 голов. Эти коровы будут поставляться в рамках проекта, а генетический центр будет находиться под контролем и сопровождением Ассоциации итальянских животноводов (AIA, Associazione Italiana Allevatori).</w:t>
        <w:br/>
        <w:t>Всего будет содержаться 10 000 голов, из которых 4 000 — дойные активные коровы, а 6 000 — в генетическом центре.</w:t>
        <w:br/>
        <w:t>Мощность производства молока составит до 200 тонн в день.</w:t>
        <w:br/>
        <w:t>Будет создан завод по переработке молока для производства различных видов молочных продуктов.</w:t>
      </w:r>
    </w:p>
    <w:p>
      <w:r>
        <w:t>Планируемый ежедневный объём поставок: 130-140 тонн.</w:t>
        <w:br/>
        <w:t>Цены реализации:</w:t>
        <w:br/>
        <w:t>Вся продукция (100%) будет реализована на внутреннем рынке.</w:t>
        <w:br/>
        <w:t>Разведение овец пород Меринос, Суффолк, Дорпер для производства овечьего мяса и ягнятины</w:t>
        <w:br/>
        <w:t>Планируется создание собственного генетического центра, рассчитанного на 4000 голов. Центр будет находиться под контролем и сопровождением Ассоциации итальянских животноводов (AIA, Associazione Italiana Allevatori). Разведение племенного поголовья - 60 000 голов.</w:t>
        <w:br/>
        <w:t>Годовая рождаемость племенного поголовья овец составит 163 034 голов с учётом 5% смертности, из которых:</w:t>
        <w:br/>
        <w:t>81 517 голов — ягнята;</w:t>
        <w:br/>
        <w:t>81 517 голов — бараны (для откорма).</w:t>
      </w:r>
    </w:p>
    <w:p>
      <w:r>
        <w:t>Натуральная кожа КРС — 900-5 000 рублей за м2;</w:t>
        <w:br/>
        <w:t>Натуральная кожа МРС— 2 300-2 600 рублей за м2;</w:t>
        <w:br/>
        <w:t>Вся продукция (100%) будет экспортирована.</w:t>
        <w:br/>
        <w:t>Все необходимое оборудование для ферм крупного рогатого скота, овец, молочного производства будет поставлено итальянской компанией ROTA GUIDO Srl.</w:t>
      </w:r>
    </w:p>
    <w:p>
      <w:r>
        <w:t>Установка очистки воды. Используется для обеспечения чистоты и безопасности воды, которую животные потребляют, а также для поддержания экологической чистоты на ферме.</w:t>
        <w:br/>
        <w:t>Поставщик- NIJHUIS (Голландия).</w:t>
      </w:r>
    </w:p>
    <w:p>
      <w:r>
        <w:t>Планируемый срок реализации проекта: 2025 – 2028 годы включительно.</w:t>
      </w:r>
    </w:p>
    <w:p>
      <w:r>
        <w:t>Генеральным подрядчиком выступит итальянская компания «ROTA GUIDO» Srl.</w:t>
      </w:r>
    </w:p>
    <w:p>
      <w:r>
        <w:t>Ниже мы хотим отметить некоторые факторы, которые помогут снизить себестоимость продукции.</w:t>
      </w:r>
    </w:p>
    <w:p>
      <w:r>
        <w:t>Основными продуктами для изготовления комбикорма будут являться шрот подсолнечника и сои. Мы планируем перерабатывать подсолнечник и сои в масложировом комбинате.</w:t>
      </w:r>
    </w:p>
    <w:p>
      <w: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Учитывая эти преимущества, спрос на мясо кролика в РФ стремительно растёт, что делает его перспективным направлением в животноводстве и производстве продуктов питания.</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рыб:</w:t>
        <w:b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Нежная ягнятина — мясо с тонким вкусом и высокой питательной ценностью, признанное за полезность и низкое содержание жира;</w:t>
        <w:br/>
        <w:t>Натуральная кожа — высококачественная и прочная, используемая для производства изделий премиум-класса, обладающая долговечностью и отличной текстурой;</w:t>
        <w:br/>
        <w:t>Халяльный желатин — произведен по строгим исламским стандартам, что обеспечивает его соответствие всем требованиям для мусульманского потребления;</w:t>
        <w:br/>
        <w:t>Все продукты производятся по итальянской технологии, что гарантирует высокое качество, безопасность и соблюдение международных стандартов в производственном процессе;</w:t>
        <w:br/>
        <w:t>Кроличье мясо поставляется на рынок в качественной картонной упаковке, которая соответствует всем санитарно-гигиеническим нормам, обеспечивая надежность и безопасность продукции;</w:t>
        <w:br/>
        <w:t>Мы также обладаем международным сертификатом «Халяль», что значительно привлекает потребителей, следящих за соблюдением стандартов питания;</w:t>
        <w:br/>
        <w:t>Томаты и огурцы — свежие, сочные и ароматные, выращенные с применением экологически чистых технологий, идеально подходящие для салатов и других блюд, обеспечивающие витамины и полезные микроэлементы;</w:t>
      </w:r>
    </w:p>
    <w:p>
      <w:r>
        <w:t>Высококачественная продукция: Производство мяса (в том числе нежного мяса телятины и ягненка, мраморного мяса говядины, нежного мяса кролика), кожи, желатина, а также овощей и цветов в крупном объеме, соответствующих высоким стандартам качества, с получением соответствующих сертификатов.</w:t>
        <w:br/>
        <w:t>Сертификация продукции: Планируется получение международных сертификатов качества, а также таких документов, как сертификат происхождения и экологические сертификаты, для обеспечения безопасности и высокого качества продукции.</w:t>
        <w:br/>
        <w:t>Экспортный потенциал: Ожидаемый экспорт продукции в страны Азии, СНГ и арабских государств, где высок спрос на качественные и сертифицированные продукты.</w:t>
        <w:br/>
        <w:t>Разведение высокопродуктивных пород: Разведение таких пород крупного рогатого скота, как Кьянина, Маркиджиана и Лимузин, а также овец пород Меринос, Суффолк и Дорпер, для повышения мясной и шерстной продуктивности.</w:t>
        <w:br/>
        <w:t>Развитие кормовой базы: Планируется создание собственной кормовой базы с использованием современных сельскохозяйственных технологий.</w:t>
        <w:br/>
        <w:t>Высокая производственная мощность: Заводы, теплицы и перерабатывающие комплексы обеспечат значительный объем продукции, что позволит достичь высокой конкурентоспособности на рынке.</w:t>
        <w:br/>
        <w:t>Использование солнечных панелей: Установка солнечных панелей для снабжения энергии, что позволит снизить себестоимость продукции, зависимость от традиционных источников энергии и повысить экологичность проекта.</w:t>
      </w:r>
    </w:p>
    <w:p>
      <w: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br/>
        <w:t>Или до 6-х млн. единиц племенных кроликов F1;</w:t>
        <w:br/>
        <w:t>Мы планируем заниматься разведением итальянских кроликов.</w:t>
        <w:br/>
        <w:t>Мясо кролика содержит низкий уровень жира и холестерина. Оно обладает высокой биологической ценностью и нежностью, что делает его идеальным для включения в рацион.</w:t>
        <w:br/>
        <w:t>Диетологи рекомендуют использовать мясо кролика ежедневно, особенно при заболеваниях желудочно-кишечного тракта, желчных путей, печени, аллергиях, гипертонической болезни, онкологии, сахарном диабете и других расстройствах.</w:t>
        <w:br/>
        <w:t>Мясо кролика особенно полезно для людей, нуждающихся в полноценных белковых продуктах, таких как дети дошкольного и подросткового возраста, кормящие матери, престарелые люди.</w:t>
        <w:br/>
        <w:t>Оно содержит витамины B6, B12, PP, значительно превышающие их содержание в говядине, баранине и птице.</w:t>
        <w:br/>
        <w:t>Также мясо кролика богато железом, фосфором, кобальтом, марганцем, фтором и калием. Оно гипоаллергенно и усваивается организмом на 95%, в то время как говядина усваивается лишь на 60%.</w:t>
        <w:br/>
        <w:t>В нашем предприятии имеются две генетические линии кроликов:</w:t>
        <w:br/>
        <w:t>Итальянская белая</w:t>
        <w:br/>
        <w:t>Итальянская пятнистая</w:t>
        <w:br/>
        <w:t>Итальянская белая порода считается одной из самых важных мясных пород благодаря её высокой фертильности, плодотворности и продуктивности.</w:t>
        <w:br/>
        <w:t>Эта порода была выведена в начале 1900-х годов из белых кроликов Новой Зеландии, отобранных специалистами США как наиболее подходящие для производства высококачественного кроличьего мяса.</w:t>
        <w:br/>
        <w:t>Итальянская белая порода характеризуется крупной головой, короткой шеей и телосложением в форме параллелограмма с хорошо развитыми мышечными массами. Мех плотный, белый, альбиносного типа, с красными глазами. Выход чистого мяса составляет до 60%, что обусловлено быстрым ростом кроликов и их хорошими репродуктивными характеристиками.</w:t>
        <w:br/>
        <w:t>Эта порода активно используется в коммерческом производстве репродукторов с итальянской пятнистой породой, что способствует высокому проценту фертильности и долгожительству животных.</w:t>
      </w:r>
    </w:p>
    <w:p>
      <w:r>
        <w:t>Итальянская Пятнистая была выведена из калифорнийской породы. Кролики данной породы отличаются отличными материнскими качествами. Самка очень молочная, приводит большое количество крольчат. Кролики отличаются скороспелостью и быстрым набором массы.</w:t>
      </w:r>
    </w:p>
    <w:p>
      <w:r>
        <w:t>Через скрещивания самки породы Итальянский белый с самцом породы Итальянский Пятнистый получается потомство первого поколения F1.</w:t>
      </w:r>
    </w:p>
    <w:p>
      <w:r>
        <w:t>Кролики репродукторы F1 от природы обладают лучшими продуктивными и репродуктивными характеристиками, чем их чистокровные родители, поэтому они достигают взрослого веса за меньшее время и имеют лучшие показатели.</w:t>
      </w:r>
    </w:p>
    <w:p>
      <w:r>
        <w:t>Кроме того, они более устойчивы к болезням и стрессам и поэтому показатели смертности ниже. Они берут все лучшие характеристики своих родителей.</w:t>
      </w:r>
    </w:p>
    <w:p>
      <w:r>
        <w:t>Все эти показатели позволяют получать значительную экономию в плане кормов, медикаментов и рабочей силы.</w:t>
      </w:r>
    </w:p>
    <w:p>
      <w:r>
        <w:t>«Национальная Ассоциация Кролиководов Италии (ANCI)» с 1965 года ведет селекцию генетики для улучшения качественных показателей этих пород кроликов.</w:t>
      </w:r>
    </w:p>
    <w:p>
      <w:r>
        <w:t>Итальянская белая самка (Italian White Doe):</w:t>
      </w:r>
    </w:p>
    <w:p>
      <w:r>
        <w:t>Размер: Крупная самка с хорошо развитыми мышечными массами.</w:t>
        <w:br/>
        <w:t>Мать: Отличается высокой молочностью и хорошими материнскими качествами, производит большое количество крольчат.</w:t>
        <w:br/>
        <w:t>Рост и продуктивность: Быстрое развитие, достигает взрослого веса за меньшее время.</w:t>
        <w:br/>
        <w:t>Цвет и внешний вид: Белая шерсть альбиносного типа с красными глазами.</w:t>
        <w:br/>
        <w:t>Мясные характеристики: Высокий выход чистого мяса (до 60%) за счет быстрого роста и хороших репродуктивных характеристик.</w:t>
        <w:br/>
        <w:t>Использование: Основная порода для мясного производства и скрещивания с другими породами для улучшения характеристик потомства.</w:t>
      </w:r>
    </w:p>
    <w:p>
      <w:r>
        <w:t>Итальянский белый самец (Italian White Buck):</w:t>
      </w:r>
    </w:p>
    <w:p>
      <w:r>
        <w:t>Размер: Крупный и мощный, с хорошо развитой мускулатурой.</w:t>
        <w:br/>
        <w:t>Голова: Большая, с широким черепом и сильными челюстями.</w:t>
        <w:br/>
        <w:t>Шерсть: Белая, густая, с характерными красными глазами.</w:t>
        <w:br/>
        <w:t>Продуктивность: Обеспечивает высокую плодовитость, а также улучшает характеристики потомства при скрещивании с другими породами.</w:t>
        <w:br/>
        <w:t>Использование: Один из лучших производителей для создания F1 кроликов с высокими продуктивными характеристиками.</w:t>
      </w:r>
    </w:p>
    <w:p>
      <w:r>
        <w:t>Итальянская пятнистая самка (Italian Spotted Doe):</w:t>
      </w:r>
    </w:p>
    <w:p>
      <w:r>
        <w:t>Размер: Средний или крупный размер с мощным телосложением.</w:t>
        <w:br/>
        <w:t>Мать: Обладает отличными материнскими качествами, высокое молокоотделение и способность приносить большое количество крольчат.</w:t>
        <w:br/>
        <w:t>Шерсть: Отличается пятнистым окрасом с темными или черными пятнами на светлом фоне.</w:t>
        <w:br/>
        <w:t>Продуктивность: Кролики этой породы быстро набирают массу и достигают взрослого веса быстрее, чем другие породы.</w:t>
        <w:br/>
        <w:t>Использование: Важно в скрещивании для повышения фертильности и улучшения репродуктивных характеристик потомства.</w:t>
      </w:r>
    </w:p>
    <w:p>
      <w:r>
        <w:t>Итальянский пятнистый самец (Italian Spotted Buck):</w:t>
      </w:r>
    </w:p>
    <w:p>
      <w:r>
        <w:t>Размер: Средний или крупный, с хорошей мускулатурой и крепким телосложением.</w:t>
        <w:br/>
        <w:t>Голова: Крупная, с крепкими челюстями, что способствует успешному спариванию и высокой репродуктивной способности.</w:t>
        <w:br/>
        <w:t>Шерсть: Пятнистая, с темными пятнами на светлом фоне.</w:t>
        <w:br/>
        <w:t>Продуктивность: Обеспечивает улучшение фертильности, роста и здоровья потомства при скрещивании с другими породами.</w:t>
        <w:br/>
        <w:t>Использование: Работает как отличный производитель для создания высококачественного потомства, с улучшенными показателями роста и репродуктивных качеств.</w:t>
      </w:r>
    </w:p>
    <w:p>
      <w:r>
        <w:t>Наша продукция:</w:t>
      </w:r>
    </w:p>
    <w:p>
      <w:r>
        <w:t>Преимущества итальянских мясных пород:</w:t>
      </w:r>
    </w:p>
    <w:p>
      <w:r>
        <w:t>Высокая продуктивность: Итальянские породы кроликов, такие как "Калифорнийский" и "Новозеландский белый", известны своей высокой скоростью роста и отличными качествами мяса.</w:t>
        <w:br/>
        <w:t>Устойчивость к заболеваниям: Эти породы обладают хорошей иммунной системой, что снижает риски заболеваний и потери поголовья.</w:t>
        <w:br/>
        <w:t>Выход мяса: Эти породы дают высокий выход мяса, что делает их экономически выгодными для выращивания.</w:t>
        <w:br/>
        <w:t>Устойчивое развитие: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 а также повысит интерес к мясу с низким содержанием жира и высоким уровнем белка.</w:t>
        <w:b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r>
        <w:t>Дополнительные мощности для кролиководческой фермы</w:t>
      </w:r>
    </w:p>
    <w:p>
      <w:r>
        <w:t>Комбикормовый завод. Завод по производству комбикормов. Все оборудование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 Мощность завода – 27-30 тонна в час или 262 800,00 тонн комбикорма в год.</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r>
        <w:t>ЖИВОТНОВОДЧЕСКАЯ ФЕРМА</w:t>
      </w:r>
    </w:p>
    <w:p>
      <w:r>
        <w:t>1-Разведение крупного рогатого скота пород Кьянина, Маркиджиана, Лимузин для производства говядины и телятины. У нас будет свой Генетический центр. Эти породы скота будут поставляться и Генетический центр будет контролироваться AIA (Associazione Italiana Allevatori). Генетический центр 4 000 голов.</w:t>
      </w:r>
    </w:p>
    <w:p>
      <w:r>
        <w:t>2- Разведение коров, таких как фризона, для производства молока. У нас будет свой собственный генетический центр. Эти породы коров будут поставляться, а генетический центр будет контролироваться AIA (Associazione Italiana Allevatori). Дойные активные коровы 4 000 голов. Генетический центр 6 000 голов. Всего 10000 голов. Мощность производства молока: до 200 тонн в день.</w:t>
      </w:r>
    </w:p>
    <w:p>
      <w:r>
        <w:t>2- Разведение овец, таких как меринос, суффолк, дорпер, для производства овечьего мяса и ягнятины. У нас будет свой собственный генетический центр. Эти породы овец будут поставляться, а генетический центр будет контролироваться AIA (Associazione Italiana Allevatori). Генетический центр - 4 000 голов.</w:t>
      </w:r>
    </w:p>
    <w:p>
      <w:r>
        <w:t>Концепция создания агрокластера</w:t>
      </w:r>
    </w:p>
    <w:p>
      <w:r>
        <w:t>Мировой спрос на желатин с годами увеличивается. В недавнем отчете указывается, что годовой объем производства желатина в мире составляет почти 326 000 тонн, при этом наибольший процент (46%) приходится на производство желатина из свиной кожи, за которым следуют коровьи шкуры (29,4%), кости (23,1%) и другие источники (1,5%).) (Карим и Бхатт, 2009). В Европе около 80% пищевого желатина вырабатывается из кожи свиньи (Boran and Regenstein, 2010).</w:t>
      </w:r>
    </w:p>
    <w:p>
      <w:r>
        <w:t>Организация производства экологически чистых продуктов. Мы планируем производить мясо кролика, мясо крупного и малого скота, а также черную икру белуги, используя современные итальянские технологии. В процессе производства будет задействовано высококачественное и экологически чистое кормление, что обеспечивает надежное и безопасное качество нашей продукции.</w:t>
      </w:r>
    </w:p>
    <w:p>
      <w:r>
        <w:t>Кролики будут питаться комбинированным сухим кормом, который будет приготовлен по специальной рецептуре, разработанной ведущими европейскими специалистами. Этот подход способствует поддержанию здоровья животных, улучшению качества мяса и повышению общей продуктивности.</w:t>
      </w:r>
    </w:p>
    <w:p>
      <w:r>
        <w:t>34 000,00 га-для посева сои;</w:t>
        <w:br/>
        <w:t>12 000,00 га-для посева других сельхоз культур;</w:t>
      </w:r>
    </w:p>
    <w:p>
      <w:r>
        <w:t>На планируем подстроить завод по производству комбикорма для крупного рогатого скота, малого рогатого скота и рыб итальянского производства с мощностью 262 800 тонн в год.</w:t>
      </w:r>
    </w:p>
    <w:p>
      <w:r>
        <w:t>За счет создания собственной кормовой базы и использования зеленой энергии мы планируем:</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br/>
        <w:t>или до 6,0 млн. единиц племенных кроликов F1;</w:t>
      </w:r>
    </w:p>
    <w:p>
      <w:r>
        <w:t>Инженерные коммуникации:</w:t>
        <w:br/>
        <w:t>Электроэнергия – 1250,0 кВт/час. Источник: солнечные панели на крыше фермы, мощностью 10,0 МВт. час;</w:t>
      </w:r>
    </w:p>
    <w:p>
      <w:r>
        <w:t>Водоснабжение – 72,0 м3/час. Источник: собственная артезианская скважина.</w:t>
        <w:br/>
        <w:t>Режим работы: 24 часа в сутки, 365 дней в год.</w:t>
      </w:r>
    </w:p>
    <w:p>
      <w:r>
        <w:t>Завод по производству комбикормов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w:t>
      </w:r>
    </w:p>
    <w:p>
      <w:r>
        <w:t>Производственная мощность:</w:t>
        <w:br/>
        <w:t>27,0 - 30,0 тонна в час;</w:t>
      </w:r>
    </w:p>
    <w:p>
      <w:r>
        <w:t>Водоснабжение – 21,0 м3/час. Источник: собственная артезианская скважина.</w:t>
        <w:br/>
        <w:t>Режим работы: 24 часа в сутки, 365 дней в год.</w:t>
      </w:r>
    </w:p>
    <w:p>
      <w:r>
        <w:t>Современная бойня спроектирована и изготовлена ​​итальянской компанией «SINT TECHNOLOGY».</w:t>
      </w:r>
    </w:p>
    <w:p>
      <w:r>
        <w:t>Производственная мощность:</w:t>
        <w:br/>
        <w:t>2 400,0 голов в час;</w:t>
      </w:r>
    </w:p>
    <w:p>
      <w:r>
        <w:t>Водоснабжение – 3,0 м3/час. Источник: собственная артезианская скважина.</w:t>
        <w:br/>
        <w:t>Режим работы: 24 часа в сутки, 365 дней в год.</w:t>
      </w:r>
    </w:p>
    <w:p>
      <w:r>
        <w:t>Установка компостирования для переработки навоза животных поставлена итальянской компанией «PRIMERANO INNOVATION SRLS».</w:t>
      </w:r>
    </w:p>
    <w:p>
      <w:r>
        <w:t>Производственная мощность:</w:t>
        <w:br/>
        <w:t>5,0 тонн в час;</w:t>
      </w:r>
    </w:p>
    <w:p>
      <w:r>
        <w:t>Животноводческое оборудование</w:t>
        <w:br/>
        <w:t>Маточное поголовье крупного рогатого скота мясного направления в количестве 4 000 ед.</w:t>
      </w:r>
    </w:p>
    <w:p>
      <w:r>
        <w:t>Породы маточного поголовья – Кианская, Маркиджанская, Лимузин</w:t>
      </w:r>
    </w:p>
    <w:p>
      <w:r>
        <w:t>Маточное поголовья овец мясного направления в количестве 4 000 ед.</w:t>
      </w:r>
    </w:p>
    <w:p>
      <w:r>
        <w:t>Породы маточного поголовья – Меринос, Суффолк, Дорпер</w:t>
      </w:r>
    </w:p>
    <w:p>
      <w:r>
        <w:t>Дойные коровы молочного направления в количестве 4 000 ед.</w:t>
      </w:r>
    </w:p>
    <w:p>
      <w:r>
        <w:t>Породы молочного направления – Фризона</w:t>
      </w:r>
    </w:p>
    <w:p>
      <w:r>
        <w:t>Маточное поголовья крупного рогатого скота молочного направления в количестве 6 000 ед.</w:t>
      </w:r>
    </w:p>
    <w:p>
      <w:r>
        <w:t>Породы молочного направления – Фризона</w:t>
      </w:r>
    </w:p>
    <w:p>
      <w:r>
        <w:t>Годовая производственная мощность:</w:t>
      </w:r>
    </w:p>
    <w:p>
      <w:r>
        <w:t>Кроме того, необходимо уделять максимум внимания здоровью животных: при наличии инфекции может заболеть и умереть большая часть поголовья. Кролики очень чувствительны к условиям содержания и микроклимату. Высокая температура воздуха и повышенная влажность являются стрессом для кроликов, что в свою очередь уменьшает репродуктивность. 15 °C – комфортная температура для кроликов, а наивысшая репродуктивность достигается оптимальной длительностью светового дня – около 15 часов в сутки. Для кроликов важен сухой климат и отсутствие ветра и сквозняков.</w:t>
      </w:r>
    </w:p>
    <w:p>
      <w:r>
        <w:t>В России необходимо создать селекционно-генетические центры, где будет сформировано чистопородное поголовье мясного направления продуктивности. Сейчас популярны иностранные породы, но возможность приобретения советского поголовья привлечет в отрасль свежий приток инвестиций.</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4. ООО «Раббит» (Уральский Федеральный округ, Свердловская обл., г. Екатеринбург, с. Седельниково) крупнейший кролиководческий автоматизированный комплекс промышленного типа в федеральном округе. Поголовье кроликов достигает 30000 особей.</w:t>
        <w:br/>
        <w:t>5. «Крол-инфо» (Московская область, Мытищинский район, д. Подрезово). Ферма промышленного типа с поголовьем 6 000 голов.</w:t>
        <w:br/>
        <w:t>6. ООО «АПК Занино» Тульской области (Тульская область, п. Заокский, 3-й проезд, д. 1, кв. Кролиководческая ферма оснащена более чем 2 500 мини-фермами.</w:t>
        <w:br/>
        <w:t>7. ООО «Крол и Ко» располагается в Гагаринском районе Смоленской области. Племенной репродуктор по породе новозеландская белая. Поголовье крольчих 33,8 тыс. голов.</w:t>
        <w:br/>
        <w:t>8. В Ставропольском крае в Предгорном округе самое крупное предприятие по бройлерному получению мяса кролика породы – Хила. В нем более 25 тыс. голов, производят до 140 тонн в год.</w:t>
        <w:br/>
        <w:t>9. ООО «Омский кролик» Омская область.</w:t>
        <w:br/>
        <w:t>10. ООО «Липецкий кролик» и др.</w:t>
        <w:br/>
        <w:t>Лидеры по разведению кроликов в Центральном округе: Московская, Смоленская, Брянская и Липецкая области; в Приволжском округе – Оренбургская область; в Южном округе: Волгоградская область и Краснодарский край; на северо-западе – Ленинградская область.</w:t>
      </w:r>
    </w:p>
    <w:p>
      <w:r>
        <w:t>5. Сложности с получением земельных участков, льготных кредитов, субсидий на племенных животных, корма.</w:t>
        <w:br/>
        <w:t>6. Проблемы со стройматериалами и кормами в связи с повышением на них цен.</w:t>
        <w:br/>
        <w:t>7. Проблемы с приобретением племенного молодняка, отсутствие селекционного центра и генофондных ферм по кролиководству.</w:t>
        <w:br/>
        <w:t>8. Остро стоит задача сохранения и расширения отечественных пород, в т.ч. и мясного направления продуктивности.</w:t>
        <w:br/>
        <w:t>9. Создание высокоэффективных отечественных кроссов, в связи с введением санкций и необходимости получения диетического мяса.</w:t>
        <w:br/>
        <w:t>10. Расширение географии размещения кроликоферм, в т.ч. на Дальнем Востоке и в Арктической зоне.</w:t>
        <w:br/>
        <w:t>11. Нет мотивации в подготовке высококвалифицированных кадров.</w:t>
      </w:r>
    </w:p>
    <w:p>
      <w: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docs/graphify-corpus/03-proizvodstvo-i-tehnologii.md</w:t>
      </w:r>
    </w:p>
    <w:p>
      <w:pPr>
        <w:pStyle w:val="Heading2"/>
      </w:pPr>
      <w:r>
        <w:t>Кролики: особенности содержания и разведения</w:t>
      </w:r>
    </w:p>
    <w:p>
      <w:pPr>
        <w:pStyle w:val="Heading2"/>
      </w:pPr>
      <w:r>
        <w:t>Источник: docs/teo/124-кролики-особенности-содержания-и-разведения.md (дубль зоотехнии — сверять с corpus)</w:t>
      </w:r>
    </w:p>
    <w:p>
      <w:pPr>
        <w:pStyle w:val="Heading2"/>
      </w:pPr>
      <w:r>
        <w:t>Кролики: особенности содержания и разведения</w:t>
      </w:r>
    </w:p>
    <w:p>
      <w:pPr>
        <w:pStyle w:val="Heading3"/>
      </w:pPr>
      <w:r>
        <w:t>Размножение</w:t>
      </w:r>
    </w:p>
    <w:p>
      <w:r>
        <w:t>Крольчихи становятся половозрелыми уже в 3,5-4 месяца. Но случают их не раньше 5-6-месячного возраста, после того, как молодые животные достигнут не менее 80% живой массы взрослых. Половая охота длится у самок 3-5 дней каждые 5-6 дней в летнее время и каждые 8-9 дней в зимнее. Крольчата рождаются через 28-32 дня после случки. Спаривать нужно хорошо упитанных, но не ожиревших животных. Для покрытия молодых самок используют старших самцов, а к старым крольчихам подпускают молодых кролей. При случке самку подсаживают в клетку самца. На пятый-шестой день проводят контрольное спаривание. Сукрольная крольчиха не подпустит к себе самца. За 5-6 дней до предполагаемого окрола гнездо хорошо вычищают, обрабатывают дезинфицирующими средствами и застилают сеном. Необходимо проследить, чтобы в клетке постоянно находились полноценный корм и вода. При отсутствии воды, а также дефиците витаминов или минеральных веществ в организме крольчиха может съесть детенышей. Обычно за раз самка приводит 6-12 малышей, изредка 16-19. Крольчата рождаются совершенно беспомощными. Они голые и слепые. Выходят малыши из гнезда на шестнадцатый-восемнадцатый день. В это же время они начинают самостоятельно поедать корм.</w:t>
        <w:br/>
        <w:t>О развитии крольчат судят по их весу. При рождении малыши весят 50-70 грамм, а на двадцатый день – в 5-6 раз больше (250-300 грамм). Интенсивность роста зависит от молочности кролематок и количества крольчат в помете.</w:t>
        <w:br/>
        <w:t>Отсаживают малышей от матери при достижении 30-45-дневного возраста. Продуктивность разводимых кроликов очень высока. После рождения их откармливают в течение 80-90 дней и продают на мясо. Чистый вес каждого кролика составляет от 1,8 до 3 килограммов.</w:t>
        <w:br/>
        <w:t>## Кормление</w:t>
      </w:r>
    </w:p>
    <w:p>
      <w:r>
        <w:t>Кроликам дают натуральный корм либо специальный коммерческий, характеризующийся полнорационным составом.</w:t>
        <w:br/>
        <w:t>Кролики – растительноядные животные. В их «меню» должны входить травы, сено, силос, корнеплоды, пищевые отходы, витаминно-минеральные добавки.</w:t>
        <w:br/>
        <w:t>Летом в рационе кроликов преобладают разнообразные культурные и дикорастущие травянистые растения. Особую ценность представляют бобовые, полынь, крапива, одуванчик. Заготавливая травы, нужно следить, чтобы не сорвать ядовитых растений: болиголова, дурмана, белены, лютика, болотной калужницы, веха, ландыша. Сочную траву перед скармливанием следует подвялить.</w:t>
        <w:br/>
        <w:t>Зимой основной корм – сено, силос, корнеплоды, капуста, концентраты. Рекомендуется давать кроликам облиственные ветви деревьев, в том числе и хвойных. Они не только обеспечат животного витаминами, но и сточат быстро растущие зубы. Устранить пищеварительные расстройства помогут ветви ольхи и дуба, а усилить выработку молока у кормящих крольчих – морковь, капуста, картофель, турнепс.</w:t>
        <w:br/>
        <w:t>Из концентратов кроликам дают комбикорм, зерна злаковых и бобовых культур (желательно дробленные). Они должны составлять 40-50% зимнего рациона.</w:t>
        <w:br/>
        <w:t>Рекомендуется добавлять в корм шроты, жмых, обрат, молоко, рыбную и мясную муку, минеральные и витаминные добавки.</w:t>
        <w:br/>
        <w:t>Кормят кроликов – 2-3 раза в день в одно время. Всегда в клетке должна находиться поилка с водой. Зимой воду заменяют чистым снегом.</w:t>
      </w:r>
    </w:p>
    <w:p>
      <w:pPr>
        <w:pStyle w:val="Heading3"/>
      </w:pPr>
      <w:r>
        <w:t>Технология переработки мяса кролика</w:t>
      </w:r>
    </w:p>
    <w:p>
      <w:r>
        <w:t>Технологический процесс переработки кролика предусматривает последовательное выполнение операций начиная от забоя животных до маркировки и упаковки готового продукта для отправки торговым организациям.</w:t>
      </w:r>
    </w:p>
    <w:p>
      <w:r>
        <w:t>Подготовка тушек для переработки</w:t>
        <w:br/>
        <w:t>Нутрование тушек</w:t>
        <w:br/>
        <w:t>Охлаждение и хранение мяса кроликов</w:t>
        <w:br/>
        <w:t>Первичная обработка кролика</w:t>
        <w:br/>
        <w:t>Схема разделки кролика</w:t>
        <w:br/>
        <w:t>Особенности технологического оборудования для переработки кролика</w:t>
        <w:br/>
        <w:t>Выход мяса с кролика</w:t>
        <w:br/>
        <w:t>Оценка доброкачественности мяса</w:t>
      </w:r>
    </w:p>
    <w:p>
      <w:r>
        <w:t>В зависимости от типа производственной линии, установленной на предприятии, эти операции могут производиться вручную, механизированным способом или автоматически. Автоматизированные линии обеспечивают самую высокую производительность, позволяют снизить себестоимость переработки и повысить рентабельность работы мясоперерабатывающего предприятия.</w:t>
        <w:br/>
        <w:t>## Подготовка тушек для переработки</w:t>
      </w:r>
    </w:p>
    <w:p>
      <w:r>
        <w:t>Первичный этап технологического цикла по переработке кролика – убой животных. Он происходит по следующей схеме:</w:t>
        <w:br/>
        <w:t>Оглушение. Кролик оглушается таким образом, чтобы это состояние длилось не менее 3 минут, но при этом у животного не останавливалось сердце. Электрический импульс поступает в тело через контактную пластину, которой касается животное носом.</w:t>
        <w:br/>
        <w:t>Убой. Может производиться двумя способами в зависимости от типа устройства, установленного на мясоперерабатывающем предприятии. Забой производится путем вскрытия сонных артерий или отрезанием головы. В обеих случаях обработка производится в подвешенном состоянии.</w:t>
        <w:br/>
        <w:t>Обескровливание. Кровь после убоя собирается в специальные желоба во время нахождения тушки в вертикальном положении. Этот этап необходим для того, чтобы придать более привлекательный с точки зрения потребителя внешний вид готовому продукту.</w:t>
        <w:br/>
        <w:t>По окончании процесса обескровливания производится снятие шкурок животных, которые затем отправляются на дальнейшую переработку. Тушки в большинстве случаев снимаются в два этапа вручную.</w:t>
        <w:br/>
        <w:t>В процессе снятия шкурки или до этого этапа отрезаются уши и лапки животного. Это делается на автоматизированной производственной линии для увеличения производительности труда.</w:t>
        <w:br/>
        <w:t>## Нутрование тушек</w:t>
      </w:r>
    </w:p>
    <w:p>
      <w:r>
        <w:t>После предварительно обработки тушки нутруются для удаления внутренних органов. Субпродукты затем идут на сортировку и дальнейшую переработку. Дальнейшая схема переработки состоит из следующих этапов:</w:t>
        <w:br/>
        <w:t>Проводится санитарно-эпидемиологическая экспертиза мяса и наносится маркировка, подтверждающая соответствие действующим стандартам.</w:t>
        <w:br/>
        <w:t>Осуществляется формовка тушки согласно действующему на предприятии стандарту. На этом этапе тушку складывают таким образом, чтобы она имела привлекательный для покупателя внешний вид.</w:t>
        <w:br/>
        <w:t>Туалет. Производится очистка мяса путем его орошения или погружения в воду со специальными добавками.</w:t>
        <w:br/>
        <w:t>Остывание. Этот этап длиться до тех пор, пока на мясной поверхности не образуется подсохшая корочка.</w:t>
        <w:br/>
        <w:t>Сортировка. Готовые тушки разделяются на группы по размеру и другим параметрам, производится их взвешивание.</w:t>
        <w:br/>
        <w:t>Упаковка и маркировка. Мясная продукция из кролика упаковывается в вакуумные пакеты или другим способом, на него наносится предусмотренная законом маркировка, после чего они направляются в холодильник для замораживания или хранения без замораживания до отправки конечному покупателю.</w:t>
        <w:br/>
        <w:t>Тушки – не единственный вариант готовой продукции, которую можно получить из кролика. В зависимости от комплектования технологической линии целую тушку с лапками или без них можно разделить на верхнюю и нижнюю часть.</w:t>
        <w:br/>
        <w:t>## Охлаждение и хранение мяса кроликов</w:t>
      </w:r>
    </w:p>
    <w:p>
      <w:r>
        <w:t>Обработка мяса предполагает его охлаждение. Тушки укладывают в ящики без крышек, которые устанавливают штабелями в 5-6 ярусов. В камере, предназначенной для охлаждения, поддерживается температура на уровне 0 градусов и влажность 90%. Охлаждение тушек выполняется до тех пор, пока в толще задних лап температура не снизится до +1 градуса. В таком виде мясо кроликов нельзя хранить дольше 4 суток, иначе оно начнет портиться из-за развития микрофлоры. При хранении тушек в охлажденном состоянии важно не допускать колебания температуры и влажности, чтобы не произошло ослизнение продукции.</w:t>
        <w:br/>
        <w:t>Для более длительного сбережения мясной продукции применяется ее замораживание. После охлаждения происходит заморозка тушек до тех пор, пока в толще мяса температура не снизится до -6 градусов. В камерах ящики с тушками устанавливают точно также штабелями по 5-6 штук, располагают в шахматном порядке для лучшей циркуляции воздуха. Длительное хранение (до 6 месяцев) возможно только в условиях заморозки, когда мясо сберегается при температуре -9 градусов и влажности от 80 до 90%.</w:t>
        <w:br/>
        <w:t>## Первичная обработка кролика</w:t>
      </w:r>
    </w:p>
    <w:p>
      <w:r>
        <w:t>На предприятиях по переработке мяса кролики поступают в потрошенном и обескровленном виде в охлажденном или замороженном состоянии. У них отделена голова по первому позвонку, из внутренних органов оставлены только почки. Передние лапы отделены по запястью, а задние по суставу.</w:t>
        <w:br/>
        <w:t>При поступлении в замороженном виде сначала производят оттаивание тушек. Для этого их оставляют на 6-8 часов на столах и стеллажах мясного цеха, после чего обсушивают путем обтирания тканью.</w:t>
        <w:br/>
        <w:t>После этого с тушек срезаются клейма, они используются в целом виде или разделяются на полуфабрикаты. Практикуются такие схемы разделения:</w:t>
        <w:br/>
        <w:t>На две половины. Для разделения на переднюю и заднюю половину линия должна проходить по последнему позвонку поясничного отдела.</w:t>
        <w:br/>
        <w:t>На четыре полуфабриката. В этом случае от тушек отделяют лопатки и окорочка, разделяют ее на спинную и переднюю части. Там где присутствует выступ тазовой кости, выполняется отделение окорочков. После срезания лопаток отрубается грудина (по 5-6 ребру).</w:t>
        <w:br/>
        <w:t>## Схема разделки кролика</w:t>
      </w:r>
    </w:p>
    <w:p>
      <w:r>
        <w:t>Разделку осуществляют поэтапно.</w:t>
        <w:br/>
        <w:t>Отделяется задняя часть с конечностями. Кроличья тушка располагается на доске так, чтобы живот оказался внизу. Задние лапы нужно растопырить. Надрезают мякоть, чтобы нож дошел до кости, затем ножницами для разделки птицы переламывают эту кость.</w:t>
        <w:br/>
        <w:t>Ноги правильно отделять, разрезая их сухожилия, начиная от центра, в месте расположения хвоста. Там, где соединяются суставы голени и бедра, нужно сделать разрез. Разделка задних лап крупных особей половинчатая, каждая нога делится на 2 части. Порционных кусков будет в этом случае 5: один с хвостовой части и четыре с лап.</w:t>
        <w:br/>
        <w:t>## Особенности технологического оборудования для переработки кролика</w:t>
      </w:r>
    </w:p>
    <w:p>
      <w:r>
        <w:t>Производители выпускают линии по переработке кролика в виде отдельных модулей, из которых можно собрать целостный комплекс для выполнения необходимых этапов обработки. Все части устройств делаются из полимеров или нержавеющей стали для увеличения срока эксплуатации, защиты от коррозии, удобства очистки между циклами переработки.</w:t>
        <w:br/>
        <w:t>Использование автоматизированных систем позволяет перерабатывать до 5 тыс. кроликов в час и уменьшить количество технического персонала, который задействован в процессе производства.</w:t>
      </w:r>
    </w:p>
    <w:p>
      <w:pPr>
        <w:pStyle w:val="Heading3"/>
      </w:pPr>
      <w:r>
        <w:t>Табл. 140</w:t>
      </w:r>
    </w:p>
    <w:p>
      <w:pPr>
        <w:pStyle w:val="Heading3"/>
      </w:pPr>
      <w:r>
        <w:t>Выход мяса с кролика (средний выход)</w:t>
      </w:r>
    </w:p>
    <w:p>
      <w:pPr>
        <w:pStyle w:val="Heading3"/>
      </w:pPr>
      <w:r>
        <w:t>Оценка доброкачественности мяса</w:t>
      </w:r>
    </w:p>
    <w:p>
      <w:r>
        <w:t>При переработке кроликов полученную продукцию разделяют на две категории:</w:t>
      </w:r>
    </w:p>
    <w:p>
      <w:r>
        <w:t>Основная. К этой группе относится мясо и печень, пух и шкурки.</w:t>
        <w:br/>
        <w:t>Побочная. Это все компоненты, полученные после убоя животного, которые представляют меньшую ценность: кожа без меха, лапы, субпродукты (кроме печени), уши, хвост. Они применяются для изготовления удобрений, кормов, клея.</w:t>
        <w:br/>
        <w:t>Мясо кроликов высоко ценится, поскольку содержит мало жира и холестерина, поэтому относится к диетическим сортам. В нем минимальное количество пуриновых оснований (25 мг/100 г), оно хорошо связывает воду. Из него изготавливаются различные блюда, полуфабрикаты, консервы.</w:t>
        <w:br/>
        <w:t>Качественное мясо кролика должно соответствовать таким критериям:</w:t>
        <w:br/>
        <w:t>Цвет. Светлый, бледно-розовый, равномерный, без потемнений и кровоподтеков, следов обветривания.</w:t>
        <w:br/>
        <w:t>Консистенция. Плотная, упругая, с мышцами в виде тонких волокон. При надавливании на мясо образующаяся ямка быстро выравнивается.</w:t>
        <w:br/>
        <w:t>Запах. Специфический, чуть кисловатый, без посторонних оттенков.</w:t>
        <w:br/>
        <w:t>Пропорции. В тушке удельный вес съедобных частей и выход мяса высокий, кости тонкие. Она имеет компактные размеры.</w:t>
        <w:br/>
        <w:t>Самыми диетическими считаются кролики возрастом не более 2 месяцев. После того как они достигают веса в 2,5 кг у них начинается увеличение количества жировой ткани по отношению к мышечной, из-за чего диетические свойства снижаются.</w:t>
      </w:r>
    </w:p>
    <w:p>
      <w:pPr>
        <w:pStyle w:val="Heading3"/>
      </w:pPr>
      <w:r>
        <w:t>Технологии изготовления комбикорма</w:t>
      </w:r>
    </w:p>
    <w:p>
      <w:r>
        <w:t>Современные корма для животных изготавливаются на автоматизированных производственных линиях. Они проходят следующие этапы переработки:</w:t>
      </w:r>
    </w:p>
    <w:p>
      <w:r>
        <w:t>Очистка – отделение от пленок, оболочек, грязи и посторонних предметов.</w:t>
        <w:br/>
        <w:t>Измельчение до нужной фракции в зависимости от вида животных и формы выпуска комбикорма.</w:t>
        <w:br/>
        <w:t>Однородное смешивание с помощью промышленных миксеров.</w:t>
        <w:br/>
        <w:t>Повышение пластичности – нагрев и увлажнение.</w:t>
        <w:br/>
        <w:t>Дезинфекцию – обработку паром для уничтожения вредных микроорганизмов.</w:t>
        <w:br/>
        <w:t>Гранулирование – прессование под нагревом для образования устойчивых комков.</w:t>
        <w:br/>
        <w:t>Охлаждение и уменьшение влажности.</w:t>
        <w:br/>
        <w:t>Фасовка в заранее подготовленную тару – мешки, пакеты или коробки.</w:t>
      </w:r>
    </w:p>
    <w:p>
      <w:r>
        <w:t>Большинство видов комбикорма для КРС и других животных выпускаются в гранулированной форме. Такая технология имеет свои преимущества. Во-первых, она повышает эффективность откорма – животное ест все компоненты корма, а не выбирает самые вкусные.</w:t>
      </w:r>
    </w:p>
    <w:p>
      <w:r>
        <w:t>Во-вторых, нагрев и обработка паром при формировании комков уничтожают большинство вредных микроорганизмов, уменьшая количество случаев заболевания. В-третьих, гранулированный корм очень удобен для перевозки и хранения – не высыпается через мелкие отверстия, долго сохраняет свои свойства.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