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ind w:left="0" w:firstLine="0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Основы Python</w: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b w:val="1"/>
          <w:color w:val="6654d9"/>
          <w:sz w:val="96"/>
          <w:szCs w:val="96"/>
        </w:rPr>
      </w:pPr>
      <w:bookmarkStart w:colFirst="0" w:colLast="0" w:name="_fmx0rxtbggu2" w:id="1"/>
      <w:bookmarkEnd w:id="1"/>
      <w:r w:rsidDel="00000000" w:rsidR="00000000" w:rsidRPr="00000000">
        <w:rPr>
          <w:color w:val="6654d9"/>
          <w:rtl w:val="0"/>
        </w:rPr>
        <w:t xml:space="preserve">Урок 2. Некоторые встроенные типы</w:t>
        <w:br w:type="textWrapping"/>
        <w:t xml:space="preserve">и операции с ними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30j0zll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159637</wp:posOffset>
            </wp:positionH>
            <wp:positionV relativeFrom="paragraph">
              <wp:posOffset>123150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1262925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1262925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Style w:val="Heading2"/>
        <w:pageBreakBefore w:val="0"/>
        <w:rPr>
          <w:color w:val="434343"/>
        </w:rPr>
      </w:pPr>
      <w:bookmarkStart w:colFirst="0" w:colLast="0" w:name="_1fob9te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pageBreakBefore w:val="0"/>
        <w:rPr>
          <w:color w:val="434343"/>
        </w:rPr>
      </w:pPr>
      <w:bookmarkStart w:colFirst="0" w:colLast="0" w:name="_cvh27xumsd41" w:id="4"/>
      <w:bookmarkEnd w:id="4"/>
      <w:r w:rsidDel="00000000" w:rsidR="00000000" w:rsidRPr="00000000">
        <w:rPr>
          <w:color w:val="434343"/>
          <w:rtl w:val="0"/>
        </w:rPr>
        <w:t xml:space="preserve">На этом уроке: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5"/>
        </w:numPr>
        <w:spacing w:after="0" w:afterAutospacing="0" w:before="20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</w:t>
      </w:r>
      <w:r w:rsidDel="00000000" w:rsidR="00000000" w:rsidRPr="00000000">
        <w:rPr>
          <w:color w:val="434343"/>
          <w:rtl w:val="0"/>
        </w:rPr>
        <w:t xml:space="preserve">ассмотрим особенности наиболее часто встречающихся типов в языке Python.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Раскроем смысл понятий «объект», «атрибут», «метод».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отличие кортежей и списков.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5"/>
        </w:numPr>
        <w:spacing w:after="200" w:before="0" w:beforeAutospacing="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Разберём примеры работы со списками и строками.</w:t>
      </w:r>
    </w:p>
    <w:p w:rsidR="00000000" w:rsidDel="00000000" w:rsidP="00000000" w:rsidRDefault="00000000" w:rsidRPr="00000000" w14:paraId="0000000C">
      <w:pPr>
        <w:pStyle w:val="Heading2"/>
        <w:pageBreakBefore w:val="0"/>
        <w:rPr>
          <w:color w:val="434343"/>
        </w:rPr>
      </w:pPr>
      <w:bookmarkStart w:colFirst="0" w:colLast="0" w:name="_rv16bvbu30m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ageBreakBefore w:val="0"/>
        <w:rPr>
          <w:color w:val="434343"/>
        </w:rPr>
      </w:pPr>
      <w:bookmarkStart w:colFirst="0" w:colLast="0" w:name="_8rhnjgq113wu" w:id="6"/>
      <w:bookmarkEnd w:id="6"/>
      <w:r w:rsidDel="00000000" w:rsidR="00000000" w:rsidRPr="00000000">
        <w:rPr>
          <w:color w:val="434343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u5xjepijtab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Всё — объект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wqnnv95fdi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Объекты в Python — интроспекция. Списки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78de69d9nh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Тип объекта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svp87qnzrk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Методы объекта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955uhvq3r1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Методы списков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zjbh9jmyk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Реверс списков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xg6jjrao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Срезы на примере списков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r45ns5os4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Сортировка списков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ni3p4uouj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Кортежи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8ym29phq3k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*Нюансы присваивания в Python: copy и deepcopy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t88ybg9vo1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со строками в Python: форматирование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3hcthp8elz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Коротко о строках в Python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5q2aoxjdq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Форматирование строк: оператор %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bsnyu18o14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Форматирование строк: метод .format()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zrnj8mstpd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Форматирование строк: f-строки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rh0haurnjm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со строками в Python: полезные методы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7d6d8wm0bd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Разделяй: метод .split()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0nptspcm99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Соединяй: метод .join()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62wtlwrvev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Всё вверх или вниз: методы .upper() и .lower()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gzw3ap07d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Правим регистр: методы .title() и .capitalize()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xbsix1x58n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Реверс строк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fxplj5ov5g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Heading1"/>
        <w:pageBreakBefore w:val="0"/>
        <w:rPr>
          <w:color w:val="434343"/>
        </w:rPr>
      </w:pPr>
      <w:bookmarkStart w:colFirst="0" w:colLast="0" w:name="_u5xjepijtabi" w:id="7"/>
      <w:bookmarkEnd w:id="7"/>
      <w:r w:rsidDel="00000000" w:rsidR="00000000" w:rsidRPr="00000000">
        <w:rPr>
          <w:color w:val="434343"/>
          <w:rtl w:val="0"/>
        </w:rPr>
        <w:t xml:space="preserve">Всё — объект</w:t>
      </w:r>
    </w:p>
    <w:p w:rsidR="00000000" w:rsidDel="00000000" w:rsidP="00000000" w:rsidRDefault="00000000" w:rsidRPr="00000000" w14:paraId="00000027">
      <w:pPr>
        <w:pageBreakBefore w:val="0"/>
        <w:rPr>
          <w:color w:val="434343"/>
        </w:rPr>
      </w:pPr>
      <w:r w:rsidDel="00000000" w:rsidR="00000000" w:rsidRPr="00000000">
        <w:rPr>
          <w:b w:val="0"/>
          <w:color w:val="434343"/>
          <w:rtl w:val="0"/>
        </w:rPr>
        <w:t xml:space="preserve">Для разминки вспомним пример из первого урока:</w:t>
      </w: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print(type(a))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'int'&gt;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Пришло время серьезно обсудить слово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class</w:t>
      </w:r>
      <w:r w:rsidDel="00000000" w:rsidR="00000000" w:rsidRPr="00000000">
        <w:rPr>
          <w:color w:val="434343"/>
          <w:rtl w:val="0"/>
        </w:rPr>
        <w:t xml:space="preserve"> из этого примера. В языке Python нет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примитивных типов данных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Всё является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объектом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Объект создаётся на основе некоторого описания, оно называется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class</w:t>
      </w:r>
      <w:r w:rsidDel="00000000" w:rsidR="00000000" w:rsidRPr="00000000">
        <w:rPr>
          <w:color w:val="434343"/>
          <w:rtl w:val="0"/>
        </w:rPr>
        <w:t xml:space="preserve">. Несмотря на кажущуюся сложность, концепция объектов в программировании проста: они очень похожи на объекты реального мира. У объекта есть некоторые характеристики — мы их называем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атрибутами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Также с объектами можно что-то делать — такие действия-глаголы называются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методами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качестве примера рассмотрим пользователя сайта. В реальной жизни это человек, у которого есть имя, возраст, фотография, хобби. Компьютерное представление пользователя может быть реализовано в виде объекта класса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User</w:t>
      </w:r>
      <w:r w:rsidDel="00000000" w:rsidR="00000000" w:rsidRPr="00000000">
        <w:rPr>
          <w:color w:val="434343"/>
          <w:rtl w:val="0"/>
        </w:rPr>
        <w:t xml:space="preserve">. Какие у него могут быть атрибуты? Как и у человека, только на английском языке: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name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age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avatar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interests</w:t>
      </w:r>
      <w:r w:rsidDel="00000000" w:rsidR="00000000" w:rsidRPr="00000000">
        <w:rPr>
          <w:color w:val="434343"/>
          <w:rtl w:val="0"/>
        </w:rPr>
        <w:t xml:space="preserve">. Аналогично с методами: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.create()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.change_password()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.delete()</w:t>
      </w:r>
      <w:r w:rsidDel="00000000" w:rsidR="00000000" w:rsidRPr="00000000">
        <w:rPr>
          <w:color w:val="434343"/>
          <w:rtl w:val="0"/>
        </w:rPr>
        <w:t xml:space="preserve">. Самая главная особенность любого объекта — он хранит свое состояние. Очень важно это сразу понять. Представим, что вы слушали трек на плеере и выключили его. Если после выключения воспроизведение начинается с того же самого места, значит, плеер запомнил своё состояние. Так может быть и с объектом пользователя — при создании мы задаём значения его атрибутов и получаем некоторое состояние. Оно будет сохранено, и в любой момент можно прочитать значение любого атрибута созданного пользователя.</w:t>
      </w:r>
    </w:p>
    <w:p w:rsidR="00000000" w:rsidDel="00000000" w:rsidP="00000000" w:rsidRDefault="00000000" w:rsidRPr="00000000" w14:paraId="0000002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подошли к очень важному моменту — вопросу об изменяемости состояния объекта. То, что называют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mutable</w:t>
      </w:r>
      <w:r w:rsidDel="00000000" w:rsidR="00000000" w:rsidRPr="00000000">
        <w:rPr>
          <w:color w:val="434343"/>
          <w:rtl w:val="0"/>
        </w:rPr>
        <w:t xml:space="preserve"> и </w:t>
      </w:r>
      <w:hyperlink r:id="rId1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immutable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Можем ли мы менять состояние плеера? Да, можно менять громкость, выбирать новый трек, настраивать способ воспроизведения. Значит, плеер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mutable</w:t>
      </w:r>
      <w:r w:rsidDel="00000000" w:rsidR="00000000" w:rsidRPr="00000000">
        <w:rPr>
          <w:color w:val="434343"/>
          <w:rtl w:val="0"/>
        </w:rPr>
        <w:t xml:space="preserve"> (изменяемый). Можем ли мы поменять возраст пользователя сайта, пароль, фотографию? Да, значит, объект пользователя тоже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mutable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2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другой пример. Мы печатаем текст в редакторе на компьютере. Можем его править? Да. Опять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mutable</w:t>
      </w:r>
      <w:r w:rsidDel="00000000" w:rsidR="00000000" w:rsidRPr="00000000">
        <w:rPr>
          <w:color w:val="434343"/>
          <w:rtl w:val="0"/>
        </w:rPr>
        <w:t xml:space="preserve">. Если распечатать текст на бумаге — всё, править больше нельзя. Получили неизменяемый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immutable</w:t>
      </w:r>
      <w:r w:rsidDel="00000000" w:rsidR="00000000" w:rsidRPr="00000000">
        <w:rPr>
          <w:color w:val="434343"/>
          <w:rtl w:val="0"/>
        </w:rPr>
        <w:t xml:space="preserve">) объект. Можно внести правки на компьютере и заново распечатать, но это уже будет </w:t>
      </w:r>
      <w:r w:rsidDel="00000000" w:rsidR="00000000" w:rsidRPr="00000000">
        <w:rPr>
          <w:b w:val="1"/>
          <w:color w:val="434343"/>
          <w:rtl w:val="0"/>
        </w:rPr>
        <w:t xml:space="preserve">ДРУГОЙ</w:t>
      </w:r>
      <w:r w:rsidDel="00000000" w:rsidR="00000000" w:rsidRPr="00000000">
        <w:rPr>
          <w:color w:val="434343"/>
          <w:rtl w:val="0"/>
        </w:rPr>
        <w:t xml:space="preserve"> объект. Очень важно понять это. Еще одна аналогия — CD и CD-RW-диски. Что будет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mutable</w:t>
      </w:r>
      <w:r w:rsidDel="00000000" w:rsidR="00000000" w:rsidRPr="00000000">
        <w:rPr>
          <w:color w:val="434343"/>
          <w:rtl w:val="0"/>
        </w:rPr>
        <w:t xml:space="preserve">, а что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immutable</w:t>
      </w:r>
      <w:r w:rsidDel="00000000" w:rsidR="00000000" w:rsidRPr="00000000">
        <w:rPr>
          <w:color w:val="434343"/>
          <w:rtl w:val="0"/>
        </w:rPr>
        <w:t xml:space="preserve">?</w:t>
      </w:r>
    </w:p>
    <w:p w:rsidR="00000000" w:rsidDel="00000000" w:rsidP="00000000" w:rsidRDefault="00000000" w:rsidRPr="00000000" w14:paraId="0000002E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если концепция деления всех объектов по признаку их изменяемости пока вам не очень понятна — не страшно. Постепенно придёт понимание, откуда она появилась и почему очень важна в современной разработке.</w:t>
      </w:r>
    </w:p>
    <w:p w:rsidR="00000000" w:rsidDel="00000000" w:rsidP="00000000" w:rsidRDefault="00000000" w:rsidRPr="00000000" w14:paraId="0000002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cwqnnv95fdib" w:id="8"/>
      <w:bookmarkEnd w:id="8"/>
      <w:r w:rsidDel="00000000" w:rsidR="00000000" w:rsidRPr="00000000">
        <w:rPr>
          <w:color w:val="434343"/>
          <w:sz w:val="36"/>
          <w:szCs w:val="36"/>
          <w:rtl w:val="0"/>
        </w:rPr>
        <w:t xml:space="preserve">Объекты в Python — интроспекция. Списки</w:t>
      </w:r>
    </w:p>
    <w:p w:rsidR="00000000" w:rsidDel="00000000" w:rsidP="00000000" w:rsidRDefault="00000000" w:rsidRPr="00000000" w14:paraId="00000031">
      <w:pPr>
        <w:pStyle w:val="Heading2"/>
        <w:pageBreakBefore w:val="0"/>
        <w:rPr>
          <w:color w:val="434343"/>
        </w:rPr>
      </w:pPr>
      <w:bookmarkStart w:colFirst="0" w:colLast="0" w:name="_c78de69d9nhf" w:id="9"/>
      <w:bookmarkEnd w:id="9"/>
      <w:r w:rsidDel="00000000" w:rsidR="00000000" w:rsidRPr="00000000">
        <w:rPr>
          <w:color w:val="434343"/>
          <w:rtl w:val="0"/>
        </w:rPr>
        <w:t xml:space="preserve">Тип объекта</w:t>
      </w:r>
    </w:p>
    <w:p w:rsidR="00000000" w:rsidDel="00000000" w:rsidP="00000000" w:rsidRDefault="00000000" w:rsidRPr="00000000" w14:paraId="0000003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Вспомните, при помощи какой функции мы определяли тип объекта на первом уроке. Так как в Python используется динамическая типизация, в программах </w:t>
      </w:r>
      <w:r w:rsidDel="00000000" w:rsidR="00000000" w:rsidRPr="00000000">
        <w:rPr>
          <w:color w:val="434343"/>
          <w:rtl w:val="0"/>
        </w:rPr>
        <w:t xml:space="preserve">часто</w:t>
      </w:r>
      <w:r w:rsidDel="00000000" w:rsidR="00000000" w:rsidRPr="00000000">
        <w:rPr>
          <w:color w:val="434343"/>
          <w:rtl w:val="0"/>
        </w:rPr>
        <w:t xml:space="preserve"> нужно выполнить проверку типа переменных. Например, чтобы выполнить дополнительные преобразования: получили строку, а нам нужно число для выполнения арифметических операций.</w:t>
      </w:r>
    </w:p>
    <w:p w:rsidR="00000000" w:rsidDel="00000000" w:rsidP="00000000" w:rsidRDefault="00000000" w:rsidRPr="00000000" w14:paraId="0000003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Проверку типа можно сделать двумя способами: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winter_months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'декабрь'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'февраль'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print(type(winter_months) == list)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print(isinstance(winter_months, list))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True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Первый способ очевиден: сравниваем результат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type()</w:t>
      </w:r>
      <w:r w:rsidDel="00000000" w:rsidR="00000000" w:rsidRPr="00000000">
        <w:rPr>
          <w:color w:val="434343"/>
          <w:rtl w:val="0"/>
        </w:rPr>
        <w:t xml:space="preserve"> с интересующим классом. </w:t>
      </w:r>
      <w:r w:rsidDel="00000000" w:rsidR="00000000" w:rsidRPr="00000000">
        <w:rPr>
          <w:b w:val="1"/>
          <w:color w:val="434343"/>
          <w:rtl w:val="0"/>
        </w:rPr>
        <w:t xml:space="preserve">Важно:</w:t>
      </w:r>
      <w:r w:rsidDel="00000000" w:rsidR="00000000" w:rsidRPr="00000000">
        <w:rPr>
          <w:color w:val="434343"/>
          <w:rtl w:val="0"/>
        </w:rPr>
        <w:t xml:space="preserve"> класс нужно писать не в кавычках! Второй способ проще, и, следовательно, предпочтительнее — используем специальную функцию 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isinstance()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2"/>
        <w:pageBreakBefore w:val="0"/>
        <w:rPr>
          <w:color w:val="434343"/>
        </w:rPr>
      </w:pPr>
      <w:bookmarkStart w:colFirst="0" w:colLast="0" w:name="_lsvp87qnzrkn" w:id="10"/>
      <w:bookmarkEnd w:id="10"/>
      <w:r w:rsidDel="00000000" w:rsidR="00000000" w:rsidRPr="00000000">
        <w:rPr>
          <w:color w:val="434343"/>
          <w:rtl w:val="0"/>
        </w:rPr>
        <w:t xml:space="preserve">Методы объекта</w:t>
      </w:r>
    </w:p>
    <w:p w:rsidR="00000000" w:rsidDel="00000000" w:rsidP="00000000" w:rsidRDefault="00000000" w:rsidRPr="00000000" w14:paraId="0000003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умеем проверять тип объекта — можно ли узнать, какие у него есть методы и атрибуты? Да, для этого есть функция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dir()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Продолжим пример: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print(dir(winter_months))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['__add__', '__class__', '__contains__', '__delattr__', '__delitem__',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#'__dir__', '__doc__', '__eq__', '__format__', '__ge__', '__getattribute__',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#'__getitem__', '__gt__', '__hash__', '__iadd__', '__imul__', '__init__',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#'__init_subclass__', '__iter__', '__le__', '__len__', '__lt__', '__mul__',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#'__ne__', '__new__', '__reduce__', '__reduce_ex__', '__repr__',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#'__reversed__', '__rmul__', '__setattr__', '__setitem__', '__sizeof__',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#'__str__', '__subclasshook__', 'append', 'clear', 'copy', 'count', 'extend',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#'index', 'insert', 'pop', 'remove', 'reverse', 'sort']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Старайтесь сразу понимать, какой тип данных возвращает функция. В PyCharm есть трюк: можно, удерживая клавишу &lt;Ctrl&gt;, подвести курсор мыши к имени функции — должны увидеть контекстную справку:</w:t>
      </w:r>
    </w:p>
    <w:p w:rsidR="00000000" w:rsidDel="00000000" w:rsidP="00000000" w:rsidRDefault="00000000" w:rsidRPr="00000000" w14:paraId="0000003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8628" cy="104953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8628" cy="1049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Итак,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dir()</w:t>
      </w:r>
      <w:r w:rsidDel="00000000" w:rsidR="00000000" w:rsidRPr="00000000">
        <w:rPr>
          <w:color w:val="434343"/>
          <w:rtl w:val="0"/>
        </w:rPr>
        <w:t xml:space="preserve"> вернула нам список. В этом списке имена методов, которые можно вызывать для данного объекта. Некоторые имена начинаются и заканчиваются двойным нижним подчеркиванием — их называют «магическими», или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dunder</w:t>
        </w:r>
      </w:hyperlink>
      <w:r w:rsidDel="00000000" w:rsidR="00000000" w:rsidRPr="00000000">
        <w:rPr>
          <w:color w:val="434343"/>
          <w:rtl w:val="0"/>
        </w:rPr>
        <w:t xml:space="preserve">-методами</w:t>
      </w:r>
      <w:r w:rsidDel="00000000" w:rsidR="00000000" w:rsidRPr="00000000">
        <w:rPr>
          <w:color w:val="434343"/>
          <w:rtl w:val="0"/>
        </w:rPr>
        <w:t xml:space="preserve">. Пока эти методы останутся за кулисами нашего курса. Вы должны лишь знать, что они существуют. Роль остальных методов списков должна быть понятна. Если это не так, нужно подтянуть технический английский.</w:t>
      </w:r>
    </w:p>
    <w:p w:rsidR="00000000" w:rsidDel="00000000" w:rsidP="00000000" w:rsidRDefault="00000000" w:rsidRPr="00000000" w14:paraId="0000003E">
      <w:pPr>
        <w:pStyle w:val="Heading2"/>
        <w:pageBreakBefore w:val="0"/>
        <w:rPr>
          <w:color w:val="434343"/>
        </w:rPr>
      </w:pPr>
      <w:bookmarkStart w:colFirst="0" w:colLast="0" w:name="_t955uhvq3r1a" w:id="11"/>
      <w:bookmarkEnd w:id="11"/>
      <w:r w:rsidDel="00000000" w:rsidR="00000000" w:rsidRPr="00000000">
        <w:rPr>
          <w:color w:val="434343"/>
          <w:rtl w:val="0"/>
        </w:rPr>
        <w:t xml:space="preserve">Методы списков</w:t>
      </w:r>
    </w:p>
    <w:p w:rsidR="00000000" w:rsidDel="00000000" w:rsidP="00000000" w:rsidRDefault="00000000" w:rsidRPr="00000000" w14:paraId="0000003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продолжим пример: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winter_months.append(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print(winter_months)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['декабрь', 'январь', 'февраль', 12]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winter_months.extend([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  <w:br w:type="textWrapping"/>
              <w:t xml:space="preserve">print(winter_months)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['декабрь', 'январь', 'февраль', 12, 1, 2]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.append()</w:t>
      </w:r>
      <w:r w:rsidDel="00000000" w:rsidR="00000000" w:rsidRPr="00000000">
        <w:rPr>
          <w:color w:val="434343"/>
          <w:rtl w:val="0"/>
        </w:rPr>
        <w:t xml:space="preserve">, как и положено, добавил объект в конец списка. Подумайте, зачем есть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.extend()</w:t>
      </w:r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color w:val="434343"/>
          <w:rtl w:val="0"/>
        </w:rPr>
        <w:t xml:space="preserve"> Очень важно понимать тонкости — они сыграют огромную роль в будущем.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.extend()</w:t>
      </w:r>
      <w:r w:rsidDel="00000000" w:rsidR="00000000" w:rsidRPr="00000000">
        <w:rPr>
          <w:color w:val="434343"/>
          <w:rtl w:val="0"/>
        </w:rPr>
        <w:t xml:space="preserve"> позволяет добавлять объекты «оптом». Альтернативный пример для чёткости: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winter_months.append(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print(winter_months)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['декабрь', 'январь', 'февраль', 12]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winter_months.append([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  <w:br w:type="textWrapping"/>
              <w:t xml:space="preserve">print(winter_months)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['декабрь', 'январь', 'февраль', 12, [1, 2]]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вы не заметили разницы, смотрите ещё и ещё. Как добавились месяцы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1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2</w:t>
      </w:r>
      <w:r w:rsidDel="00000000" w:rsidR="00000000" w:rsidRPr="00000000">
        <w:rPr>
          <w:color w:val="434343"/>
          <w:rtl w:val="0"/>
        </w:rPr>
        <w:t xml:space="preserve"> теперь? Они добавились как </w:t>
      </w:r>
      <w:r w:rsidDel="00000000" w:rsidR="00000000" w:rsidRPr="00000000">
        <w:rPr>
          <w:b w:val="1"/>
          <w:color w:val="434343"/>
          <w:rtl w:val="0"/>
        </w:rPr>
        <w:t xml:space="preserve">отдельный список</w:t>
      </w:r>
      <w:r w:rsidDel="00000000" w:rsidR="00000000" w:rsidRPr="00000000">
        <w:rPr>
          <w:color w:val="434343"/>
          <w:rtl w:val="0"/>
        </w:rPr>
        <w:t xml:space="preserve">. По сути это ещё один уровень вложенности. В классическом программировании есть даже понятие «двумерный массив». Но это не то, что нам нужно, если хотим сохранить одно измерение и добавлять месяцы друг за другом. Именно эту задачу и решает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.extend()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46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поговорим еще об одном интересном и неочевидном методе списков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.pop()</w:t>
      </w:r>
      <w:r w:rsidDel="00000000" w:rsidR="00000000" w:rsidRPr="00000000">
        <w:rPr>
          <w:color w:val="434343"/>
          <w:rtl w:val="0"/>
        </w:rPr>
        <w:t xml:space="preserve">. Он работает как операция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cut</w:t>
      </w:r>
      <w:r w:rsidDel="00000000" w:rsidR="00000000" w:rsidRPr="00000000">
        <w:rPr>
          <w:color w:val="434343"/>
          <w:rtl w:val="0"/>
        </w:rPr>
        <w:t xml:space="preserve"> в редакторах — вырезает последний объект из списка и возвращает как результат: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winter_months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'декабрь'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'февраль'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cur_winter_month = winter_months.pop()</w:t>
              <w:br w:type="textWrapping"/>
              <w:t xml:space="preserve">print(winter_months)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['декабрь', 'январь']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print(cur_winter_month)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февраль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примере мы забрали из списка последний объект и присвоили его переменной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cur_winter_month</w:t>
      </w:r>
      <w:r w:rsidDel="00000000" w:rsidR="00000000" w:rsidRPr="00000000">
        <w:rPr>
          <w:color w:val="434343"/>
          <w:rtl w:val="0"/>
        </w:rPr>
        <w:t xml:space="preserve">. Зачем это нужно? Очень много алгоритмов построено на работе со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стеком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Для их реализации идеально подходят списки благодаря методу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.pop()</w:t>
      </w:r>
      <w:r w:rsidDel="00000000" w:rsidR="00000000" w:rsidRPr="00000000">
        <w:rPr>
          <w:color w:val="434343"/>
          <w:rtl w:val="0"/>
        </w:rPr>
        <w:t xml:space="preserve">. Если сейчас не очень понятно — узнаете про стек позже, на курсе «Алгоритмы и структуры данных». Вопросы про него очень любят задавать на собеседованиях.</w:t>
      </w:r>
    </w:p>
    <w:p w:rsidR="00000000" w:rsidDel="00000000" w:rsidP="00000000" w:rsidRDefault="00000000" w:rsidRPr="00000000" w14:paraId="0000004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самом деле при помощи метода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.pop()</w:t>
      </w:r>
      <w:r w:rsidDel="00000000" w:rsidR="00000000" w:rsidRPr="00000000">
        <w:rPr>
          <w:color w:val="434343"/>
          <w:rtl w:val="0"/>
        </w:rPr>
        <w:t xml:space="preserve"> можно вырезать элемент из любой ячейки списка: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winter_months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'декабрь'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'февраль'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cur_winter_month = winter_months.pop(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print(winter_months)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['декабрь', 'февраль']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print(cur_winter_month)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январь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 мы явно указали индекс ячейки — числу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1</w:t>
      </w:r>
      <w:r w:rsidDel="00000000" w:rsidR="00000000" w:rsidRPr="00000000">
        <w:rPr>
          <w:color w:val="434343"/>
          <w:rtl w:val="0"/>
        </w:rPr>
        <w:t xml:space="preserve"> соответствует вторая ячейка (вспомнили, почему?). Очень часто в Python функции и методы имеют значения аргументов по умолчанию. Если для метода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.pop()</w:t>
      </w:r>
      <w:r w:rsidDel="00000000" w:rsidR="00000000" w:rsidRPr="00000000">
        <w:rPr>
          <w:color w:val="434343"/>
          <w:rtl w:val="0"/>
        </w:rPr>
        <w:t xml:space="preserve"> не указываем аргумент, он работает с последним элементом списка. Приведённый пример «плохой» с точки зрения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алгоритмической сложности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Это очень важный материал для собеседований, и вы можете вернуться к его серьезному изучению позже. Но уже сейчас надо задумываться: «Хорошо ли я делаю с точки зрения О-большое»? </w:t>
      </w:r>
    </w:p>
    <w:p w:rsidR="00000000" w:rsidDel="00000000" w:rsidP="00000000" w:rsidRDefault="00000000" w:rsidRPr="00000000" w14:paraId="0000004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Представим, что у нас есть список из 10 000 элементов. У каждого элемента, разумеется, есть свой номер (индекс). Мы при помощи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.pop(0)</w:t>
      </w:r>
      <w:r w:rsidDel="00000000" w:rsidR="00000000" w:rsidRPr="00000000">
        <w:rPr>
          <w:color w:val="434343"/>
          <w:rtl w:val="0"/>
        </w:rPr>
        <w:t xml:space="preserve"> вырезаем первый элемент. Что теперь будет с индексами оставшихся 9 999 элементов? Они будут пересчитываться. То есть будет выполнено 9 999 операций изменения индекса. Мы сделали одно действие, которое привело к 9 999 действиям, — это не хорошо. Говоря языком алгоритмической сложности, операция </w:t>
      </w:r>
      <w:hyperlink r:id="rId2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.pop(n)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стоит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O(n)</w:t>
      </w:r>
      <w:r w:rsidDel="00000000" w:rsidR="00000000" w:rsidRPr="00000000">
        <w:rPr>
          <w:color w:val="434343"/>
          <w:rtl w:val="0"/>
        </w:rPr>
        <w:t xml:space="preserve">, в то время как операция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.pop()</w:t>
      </w:r>
      <w:r w:rsidDel="00000000" w:rsidR="00000000" w:rsidRPr="00000000">
        <w:rPr>
          <w:color w:val="434343"/>
          <w:rtl w:val="0"/>
        </w:rPr>
        <w:t xml:space="preserve"> стоит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О(1)</w:t>
      </w:r>
      <w:r w:rsidDel="00000000" w:rsidR="00000000" w:rsidRPr="00000000">
        <w:rPr>
          <w:color w:val="434343"/>
          <w:rtl w:val="0"/>
        </w:rPr>
        <w:t xml:space="preserve">. Вывод: если вам захотелось написать где-то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.pop(0)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надо очень хорошо подумать, как этого избежать.</w:t>
      </w:r>
    </w:p>
    <w:p w:rsidR="00000000" w:rsidDel="00000000" w:rsidP="00000000" w:rsidRDefault="00000000" w:rsidRPr="00000000" w14:paraId="0000004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Ещё пара полезных методов у списков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.count()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.index()</w:t>
      </w:r>
      <w:r w:rsidDel="00000000" w:rsidR="00000000" w:rsidRPr="00000000">
        <w:rPr>
          <w:color w:val="434343"/>
          <w:rtl w:val="0"/>
        </w:rPr>
        <w:t xml:space="preserve">. Пример: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basket_prices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3000.0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1580.0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3000.0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2785.8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print(basket_prices.count(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3000.0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print(basket_prices.index(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3000.0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вы уже догадались,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.count()</w:t>
      </w:r>
      <w:r w:rsidDel="00000000" w:rsidR="00000000" w:rsidRPr="00000000">
        <w:rPr>
          <w:color w:val="434343"/>
          <w:rtl w:val="0"/>
        </w:rPr>
        <w:t xml:space="preserve"> считает, сколько объектов есть в списке. Если их нет, вернет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0</w:t>
      </w:r>
      <w:r w:rsidDel="00000000" w:rsidR="00000000" w:rsidRPr="00000000">
        <w:rPr>
          <w:color w:val="434343"/>
          <w:rtl w:val="0"/>
        </w:rPr>
        <w:t xml:space="preserve">. Узнать индекс </w:t>
      </w:r>
      <w:r w:rsidDel="00000000" w:rsidR="00000000" w:rsidRPr="00000000">
        <w:rPr>
          <w:b w:val="1"/>
          <w:color w:val="434343"/>
          <w:rtl w:val="0"/>
        </w:rPr>
        <w:t xml:space="preserve">первого(!)</w:t>
      </w:r>
      <w:r w:rsidDel="00000000" w:rsidR="00000000" w:rsidRPr="00000000">
        <w:rPr>
          <w:color w:val="434343"/>
          <w:rtl w:val="0"/>
        </w:rPr>
        <w:t xml:space="preserve"> вхождения объекта в список вы можете при помощи метода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.index()</w:t>
      </w:r>
      <w:r w:rsidDel="00000000" w:rsidR="00000000" w:rsidRPr="00000000">
        <w:rPr>
          <w:color w:val="434343"/>
          <w:rtl w:val="0"/>
        </w:rPr>
        <w:t xml:space="preserve">. Этот метод может вызывать ошибку, если объекта в списке нет. Будьте аккуратны: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basket_prices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3000.0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1580.0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3000.0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2785.8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print(basket_prices.index(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4000.0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 ValueError: 4000.0 is not in list...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Завершаем рассказ о списках редко используемыми методами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.insert()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.remove()</w:t>
      </w:r>
      <w:r w:rsidDel="00000000" w:rsidR="00000000" w:rsidRPr="00000000">
        <w:rPr>
          <w:color w:val="434343"/>
          <w:rtl w:val="0"/>
        </w:rPr>
        <w:t xml:space="preserve">. </w:t>
      </w:r>
    </w:p>
    <w:p w:rsidR="00000000" w:rsidDel="00000000" w:rsidP="00000000" w:rsidRDefault="00000000" w:rsidRPr="00000000" w14:paraId="0000005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Первый позволяет вставить объект в нужную ячейку. По сути это расширенная версия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.append()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winter_months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'декабрь'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'февраль'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print(winter_months)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['декабрь', 'февраль']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winter_months.insert(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print(winter_months)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['декабрь', 'январь', 'февраль']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Добавили в ячейку и индексом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1</w:t>
      </w:r>
      <w:r w:rsidDel="00000000" w:rsidR="00000000" w:rsidRPr="00000000">
        <w:rPr>
          <w:color w:val="434343"/>
          <w:rtl w:val="0"/>
        </w:rPr>
        <w:t xml:space="preserve"> новое значение. Индексы ячеек, которые правее, пересчитались (плюс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1</w:t>
      </w:r>
      <w:r w:rsidDel="00000000" w:rsidR="00000000" w:rsidRPr="00000000">
        <w:rPr>
          <w:color w:val="434343"/>
          <w:rtl w:val="0"/>
        </w:rPr>
        <w:t xml:space="preserve"> к каждому). А если бы их было 9 999? Как и в случае с методом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.pop(),</w:t>
      </w:r>
      <w:r w:rsidDel="00000000" w:rsidR="00000000" w:rsidRPr="00000000">
        <w:rPr>
          <w:color w:val="434343"/>
          <w:rtl w:val="0"/>
        </w:rPr>
        <w:t xml:space="preserve"> наше действие привело бы к 9 999 дополнительным. Поэтому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.insert()</w:t>
      </w:r>
      <w:r w:rsidDel="00000000" w:rsidR="00000000" w:rsidRPr="00000000">
        <w:rPr>
          <w:color w:val="434343"/>
          <w:rtl w:val="0"/>
        </w:rPr>
        <w:t xml:space="preserve"> тоже дорогой с точки зрения алгоритмической сложности.</w:t>
      </w:r>
    </w:p>
    <w:p w:rsidR="00000000" w:rsidDel="00000000" w:rsidP="00000000" w:rsidRDefault="00000000" w:rsidRPr="00000000" w14:paraId="0000005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.remove()</w:t>
      </w:r>
      <w:r w:rsidDel="00000000" w:rsidR="00000000" w:rsidRPr="00000000">
        <w:rPr>
          <w:color w:val="434343"/>
          <w:rtl w:val="0"/>
        </w:rPr>
        <w:t xml:space="preserve"> позволяет удалить объект из списка. Вы можете спросить: в чём разница с методом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.pop()</w:t>
      </w:r>
      <w:r w:rsidDel="00000000" w:rsidR="00000000" w:rsidRPr="00000000">
        <w:rPr>
          <w:color w:val="434343"/>
          <w:rtl w:val="0"/>
        </w:rPr>
        <w:t xml:space="preserve">? В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.pop()</w:t>
      </w:r>
      <w:r w:rsidDel="00000000" w:rsidR="00000000" w:rsidRPr="00000000">
        <w:rPr>
          <w:color w:val="434343"/>
          <w:rtl w:val="0"/>
        </w:rPr>
        <w:t xml:space="preserve"> мы передаем индекс элемента, а в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.remove()</w:t>
      </w:r>
      <w:r w:rsidDel="00000000" w:rsidR="00000000" w:rsidRPr="00000000">
        <w:rPr>
          <w:color w:val="434343"/>
          <w:rtl w:val="0"/>
        </w:rPr>
        <w:t xml:space="preserve"> — сам объект: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winter_months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'декабрь'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'февраль'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winter_months.count(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winter_months.remove(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print(winter_months)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['декабрь', 'январь', 'январь', 'февраль']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['декабрь', 'январь', 'февраль']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объекта нет, этот метод вызовет ошибку: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winter_months.remove(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'апрель'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 ValueError: list.remove(x): x not in list 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pageBreakBefore w:val="0"/>
        <w:rPr>
          <w:color w:val="434343"/>
        </w:rPr>
      </w:pPr>
      <w:bookmarkStart w:colFirst="0" w:colLast="0" w:name="_5zjbh9jmyk13" w:id="12"/>
      <w:bookmarkEnd w:id="12"/>
      <w:r w:rsidDel="00000000" w:rsidR="00000000" w:rsidRPr="00000000">
        <w:rPr>
          <w:color w:val="434343"/>
          <w:rtl w:val="0"/>
        </w:rPr>
        <w:t xml:space="preserve">Реверс списков</w:t>
      </w:r>
    </w:p>
    <w:p w:rsidR="00000000" w:rsidDel="00000000" w:rsidP="00000000" w:rsidRDefault="00000000" w:rsidRPr="00000000" w14:paraId="0000006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современной разработке есть важный термин: выполнение действий на месте,</w:t>
      </w:r>
      <w:r w:rsidDel="00000000" w:rsidR="00000000" w:rsidRPr="00000000">
        <w:rPr>
          <w:rtl w:val="0"/>
        </w:rPr>
        <w:t xml:space="preserve"> «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in place</w:t>
        </w:r>
      </w:hyperlink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Это важная и непростая тема. Начнем с конкретного примера: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winter_months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'декабрь'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'февраль'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print(id(winter_months), winter_months) 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4088392 ['декабрь', 'январь', 'февраль']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winter_months.reverse()</w:t>
              <w:br w:type="textWrapping"/>
              <w:t xml:space="preserve">print(id(winter_months), winter_months)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4088392 ['февраль', 'январь', 'декабрь']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 очевидно в этом примере? Объект остался тот же самый. Но порядок элементов изменился — мы реверсировали список при помощи метода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.reverse()</w:t>
      </w:r>
      <w:r w:rsidDel="00000000" w:rsidR="00000000" w:rsidRPr="00000000">
        <w:rPr>
          <w:color w:val="434343"/>
          <w:rtl w:val="0"/>
        </w:rPr>
        <w:t xml:space="preserve">. Это и есть операция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in place</w:t>
      </w:r>
      <w:r w:rsidDel="00000000" w:rsidR="00000000" w:rsidRPr="00000000">
        <w:rPr>
          <w:color w:val="434343"/>
          <w:rtl w:val="0"/>
        </w:rPr>
        <w:t xml:space="preserve">. Мы работали с исходным списком, не создавая новый. Это нужно для экономии памяти. Если размер списка будет 1 000 000 элементов, создание реверсированной копии может занять существенную часть оперативной памяти. Операции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in place</w:t>
      </w:r>
      <w:r w:rsidDel="00000000" w:rsidR="00000000" w:rsidRPr="00000000">
        <w:rPr>
          <w:color w:val="434343"/>
          <w:rtl w:val="0"/>
        </w:rPr>
        <w:t xml:space="preserve"> недопустимы, если в алгоритме нужно сохранить оригинальные данные. Еще один случай — требования по скорости. Алгоритмы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in place</w:t>
      </w:r>
      <w:r w:rsidDel="00000000" w:rsidR="00000000" w:rsidRPr="00000000">
        <w:rPr>
          <w:color w:val="434343"/>
          <w:rtl w:val="0"/>
        </w:rPr>
        <w:t xml:space="preserve"> могут быть медленнее, чем те, в которых создается новый объект.</w:t>
      </w:r>
    </w:p>
    <w:p w:rsidR="00000000" w:rsidDel="00000000" w:rsidP="00000000" w:rsidRDefault="00000000" w:rsidRPr="00000000" w14:paraId="0000006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ещё один пример: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winter_months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'декабрь'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'февраль'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print(id(winter_months), winter_months)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34038344 ['декабрь', 'январь', 'февраль']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winter_months_reversed = list(reversed(winter_months))</w:t>
              <w:br w:type="textWrapping"/>
              <w:t xml:space="preserve">print(id(winter_months_reversed), winter_months_reversed)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40793864 ['февраль', 'январь', 'декабрь']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 мы также добились реверса списка, но при этом появился новый объект. Будьте готовы объяснить разницу на собеседовании. Пусть вас не смущает вызов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list()</w:t>
      </w:r>
      <w:r w:rsidDel="00000000" w:rsidR="00000000" w:rsidRPr="00000000">
        <w:rPr>
          <w:color w:val="434343"/>
          <w:rtl w:val="0"/>
        </w:rPr>
        <w:t xml:space="preserve">, которая преобразовала результат работы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reversed()</w:t>
      </w:r>
      <w:r w:rsidDel="00000000" w:rsidR="00000000" w:rsidRPr="00000000">
        <w:rPr>
          <w:color w:val="434343"/>
          <w:rtl w:val="0"/>
        </w:rPr>
        <w:t xml:space="preserve"> в список. Подробности дальше.</w:t>
      </w:r>
    </w:p>
    <w:p w:rsidR="00000000" w:rsidDel="00000000" w:rsidP="00000000" w:rsidRDefault="00000000" w:rsidRPr="00000000" w14:paraId="00000069">
      <w:pPr>
        <w:pStyle w:val="Heading2"/>
        <w:pageBreakBefore w:val="0"/>
        <w:jc w:val="both"/>
        <w:rPr>
          <w:color w:val="434343"/>
        </w:rPr>
      </w:pPr>
      <w:bookmarkStart w:colFirst="0" w:colLast="0" w:name="_uxg6jjraozuc" w:id="13"/>
      <w:bookmarkEnd w:id="13"/>
      <w:r w:rsidDel="00000000" w:rsidR="00000000" w:rsidRPr="00000000">
        <w:rPr>
          <w:color w:val="434343"/>
          <w:rtl w:val="0"/>
        </w:rPr>
        <w:t xml:space="preserve">Срезы на примере списков</w:t>
      </w:r>
    </w:p>
    <w:p w:rsidR="00000000" w:rsidDel="00000000" w:rsidP="00000000" w:rsidRDefault="00000000" w:rsidRPr="00000000" w14:paraId="0000006A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Часто возникает необходимость поработать с частью списка, строки или другого контейнера. В Python для этих целей существуют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срезы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year_months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'фев'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'мар'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'апр'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'май'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'июн'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'июл'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'авг'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'сен'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'окт'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'ноя'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'дек'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first_quarter = year_months[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print(first_quarter)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['янв', 'фев', 'мар']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other_first_quarter = year_months[: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print(other_first_quarter)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['янв', 'фев', 'мар']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квадратных скобках указываем стартовую и финишную позиции среза. Как вы заметили из примера,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0</w:t>
      </w:r>
      <w:r w:rsidDel="00000000" w:rsidR="00000000" w:rsidRPr="00000000">
        <w:rPr>
          <w:color w:val="434343"/>
          <w:rtl w:val="0"/>
        </w:rPr>
        <w:t xml:space="preserve"> </w:t>
      </w:r>
      <w:r w:rsidDel="00000000" w:rsidR="00000000" w:rsidRPr="00000000">
        <w:rPr>
          <w:color w:val="434343"/>
          <w:rtl w:val="0"/>
        </w:rPr>
        <w:t xml:space="preserve">можно не писать, если срез от начала списка. Как понимать позиции — вопрос непростой. Можно думать, что левую границу включаем, а правую не включаем, ведь индексу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3</w:t>
      </w:r>
      <w:r w:rsidDel="00000000" w:rsidR="00000000" w:rsidRPr="00000000">
        <w:rPr>
          <w:color w:val="434343"/>
          <w:rtl w:val="0"/>
        </w:rPr>
        <w:t xml:space="preserve"> соответствует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‘апр’</w:t>
      </w:r>
      <w:r w:rsidDel="00000000" w:rsidR="00000000" w:rsidRPr="00000000">
        <w:rPr>
          <w:color w:val="434343"/>
          <w:rtl w:val="0"/>
        </w:rPr>
        <w:t xml:space="preserve">, а он не вошел в срез. Есть версия, что это номера промежутков между элементами, тогда все красиво: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0</w:t>
      </w:r>
      <w:r w:rsidDel="00000000" w:rsidR="00000000" w:rsidRPr="00000000">
        <w:rPr>
          <w:color w:val="434343"/>
          <w:rtl w:val="0"/>
        </w:rPr>
        <w:t xml:space="preserve"> — </w:t>
      </w:r>
      <w:r w:rsidDel="00000000" w:rsidR="00000000" w:rsidRPr="00000000">
        <w:rPr>
          <w:color w:val="434343"/>
          <w:rtl w:val="0"/>
        </w:rPr>
        <w:t xml:space="preserve">промежуток до первого элемента,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3</w:t>
      </w:r>
      <w:r w:rsidDel="00000000" w:rsidR="00000000" w:rsidRPr="00000000">
        <w:rPr>
          <w:color w:val="434343"/>
          <w:rtl w:val="0"/>
        </w:rPr>
        <w:t xml:space="preserve"> — промежуток между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3-м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4-м</w:t>
      </w:r>
      <w:r w:rsidDel="00000000" w:rsidR="00000000" w:rsidRPr="00000000">
        <w:rPr>
          <w:color w:val="434343"/>
          <w:rtl w:val="0"/>
        </w:rPr>
        <w:t xml:space="preserve"> элементами. Всё, что внутри промежутка, берём. Но эта схема не будет верной для отрицательных индексов. Продолжаем пример: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second_quarter = year_months[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print(second_quarter)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['апр', 'май', 'июн']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last_quarter = year_months[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:]</w:t>
              <w:br w:type="textWrapping"/>
              <w:t xml:space="preserve">print(last_quarter)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['окт', 'ноя', 'дек']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Заметили, что для среза, включающего последний элемент, не нужно писать индекс? Можно даже написать число, превышающее размер списка, — ошибки не будет: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second_half_year = year_months[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print(second_half_year)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['июл', 'авг', 'сен', 'окт', 'ноя', 'дек']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Можно делать срезы с определённым шагом: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odd_months = year_months[::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print(odd_months)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['янв', 'мар', 'май', 'июл', 'сен', 'ноя']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even_months = year_months[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print(even_months)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['фев', 'апр', 'июн', 'авг', 'окт', 'дек']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первом примере мы не указали ни левую, ни правую границы — значит, берём все элементы с шагом 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2</w:t>
      </w:r>
      <w:r w:rsidDel="00000000" w:rsidR="00000000" w:rsidRPr="00000000">
        <w:rPr>
          <w:color w:val="434343"/>
          <w:rtl w:val="0"/>
        </w:rPr>
        <w:t xml:space="preserve">. Шаг — третий аргумент среза. Если мы не задаем его явно, по умолчанию он равен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1</w:t>
      </w:r>
      <w:r w:rsidDel="00000000" w:rsidR="00000000" w:rsidRPr="00000000">
        <w:rPr>
          <w:color w:val="434343"/>
          <w:rtl w:val="0"/>
        </w:rPr>
        <w:t xml:space="preserve">. Во втором примере задали левую границу — второй элемент списка, дальше тоже с шагом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2</w:t>
      </w:r>
      <w:r w:rsidDel="00000000" w:rsidR="00000000" w:rsidRPr="00000000">
        <w:rPr>
          <w:color w:val="434343"/>
          <w:rtl w:val="0"/>
        </w:rPr>
        <w:t xml:space="preserve">. А что будет, если задать шаг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-1</w:t>
      </w:r>
      <w:r w:rsidDel="00000000" w:rsidR="00000000" w:rsidRPr="00000000">
        <w:rPr>
          <w:color w:val="434343"/>
          <w:rtl w:val="0"/>
        </w:rPr>
        <w:t xml:space="preserve">? Реверс:</w:t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print(id(year_months))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195803464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year_reversed = year_months[::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print(year_reversed)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['дек', 'ноя', 'окт', 'сен', 'авг', 'июл', ... 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print(id(year_months), id(year_reversed))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195803464 195804232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Зачем мы здесь использовали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id()</w:t>
      </w:r>
      <w:r w:rsidDel="00000000" w:rsidR="00000000" w:rsidRPr="00000000">
        <w:rPr>
          <w:color w:val="434343"/>
          <w:rtl w:val="0"/>
        </w:rPr>
        <w:t xml:space="preserve">? Важно выяснить, создаётся ли новый объект при выполнении среза? Ответ: да. Значит это не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in place</w:t>
      </w:r>
      <w:r w:rsidDel="00000000" w:rsidR="00000000" w:rsidRPr="00000000">
        <w:rPr>
          <w:color w:val="434343"/>
          <w:rtl w:val="0"/>
        </w:rPr>
        <w:t xml:space="preserve"> алгоритм. Теперь вы знаете ещё один способ реверса.</w:t>
      </w:r>
    </w:p>
    <w:p w:rsidR="00000000" w:rsidDel="00000000" w:rsidP="00000000" w:rsidRDefault="00000000" w:rsidRPr="00000000" w14:paraId="0000007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Общая формула срезов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obj[start=0, stop=len(obj), step=1]</w:t>
      </w:r>
      <w:r w:rsidDel="00000000" w:rsidR="00000000" w:rsidRPr="00000000">
        <w:rPr>
          <w:color w:val="434343"/>
          <w:rtl w:val="0"/>
        </w:rPr>
        <w:t xml:space="preserve">. Значение после знака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«=»</w:t>
      </w:r>
      <w:r w:rsidDel="00000000" w:rsidR="00000000" w:rsidRPr="00000000">
        <w:rPr>
          <w:color w:val="434343"/>
          <w:rtl w:val="0"/>
        </w:rPr>
        <w:t xml:space="preserve"> — значение по умолчанию. Оно применяется, если параметр не задан явно. Посмотрите на это в примерах выше.</w:t>
      </w:r>
    </w:p>
    <w:p w:rsidR="00000000" w:rsidDel="00000000" w:rsidP="00000000" w:rsidRDefault="00000000" w:rsidRPr="00000000" w14:paraId="0000007B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Важно!</w:t>
      </w:r>
      <w:r w:rsidDel="00000000" w:rsidR="00000000" w:rsidRPr="00000000">
        <w:rPr>
          <w:color w:val="434343"/>
          <w:rtl w:val="0"/>
        </w:rPr>
        <w:t xml:space="preserve"> Срезы можно применять и к строкам.</w:t>
      </w:r>
    </w:p>
    <w:p w:rsidR="00000000" w:rsidDel="00000000" w:rsidP="00000000" w:rsidRDefault="00000000" w:rsidRPr="00000000" w14:paraId="0000007C">
      <w:pPr>
        <w:pStyle w:val="Heading2"/>
        <w:pageBreakBefore w:val="0"/>
        <w:rPr>
          <w:color w:val="434343"/>
        </w:rPr>
      </w:pPr>
      <w:bookmarkStart w:colFirst="0" w:colLast="0" w:name="_pr45ns5os4ve" w:id="14"/>
      <w:bookmarkEnd w:id="14"/>
      <w:r w:rsidDel="00000000" w:rsidR="00000000" w:rsidRPr="00000000">
        <w:rPr>
          <w:color w:val="434343"/>
          <w:rtl w:val="0"/>
        </w:rPr>
        <w:t xml:space="preserve">Сортировка списков</w:t>
      </w:r>
    </w:p>
    <w:p w:rsidR="00000000" w:rsidDel="00000000" w:rsidP="00000000" w:rsidRDefault="00000000" w:rsidRPr="00000000" w14:paraId="0000007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Знания, которые вы получили в разделе «Реверс списков», можно закрепить для решения задачи сортировки. Всё аналогично: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winter_months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'декабрь'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'февраль'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print(id(winter_months))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195803208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winter_months.sort()</w:t>
              <w:br w:type="textWrapping"/>
              <w:t xml:space="preserve">print(id(winter_months))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195803208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print(winter_months)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['декабрь', 'февраль', 'январь']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jc w:val="both"/>
        <w:rPr>
          <w:rFonts w:ascii="Consolas" w:cs="Consolas" w:eastAsia="Consolas" w:hAnsi="Consolas"/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работает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.sort()</w:t>
      </w:r>
      <w:r w:rsidDel="00000000" w:rsidR="00000000" w:rsidRPr="00000000">
        <w:rPr>
          <w:color w:val="434343"/>
          <w:rtl w:val="0"/>
        </w:rPr>
        <w:t xml:space="preserve">? Вы уже должны понимать это из кода. Это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in-place</w:t>
      </w:r>
      <w:r w:rsidDel="00000000" w:rsidR="00000000" w:rsidRPr="00000000">
        <w:rPr>
          <w:color w:val="434343"/>
          <w:rtl w:val="0"/>
        </w:rPr>
        <w:t xml:space="preserve"> сортировка, то есть новый объект не создаётся. </w:t>
      </w:r>
      <w:r w:rsidDel="00000000" w:rsidR="00000000" w:rsidRPr="00000000">
        <w:rPr>
          <w:b w:val="1"/>
          <w:color w:val="434343"/>
          <w:rtl w:val="0"/>
        </w:rPr>
        <w:t xml:space="preserve">Будьте аккуратны</w:t>
      </w:r>
      <w:r w:rsidDel="00000000" w:rsidR="00000000" w:rsidRPr="00000000">
        <w:rPr>
          <w:color w:val="434343"/>
          <w:rtl w:val="0"/>
        </w:rPr>
        <w:t xml:space="preserve">: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.sort()</w:t>
      </w:r>
      <w:r w:rsidDel="00000000" w:rsidR="00000000" w:rsidRPr="00000000">
        <w:rPr>
          <w:color w:val="434343"/>
          <w:rtl w:val="0"/>
        </w:rPr>
        <w:t xml:space="preserve">, как и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.reverse(),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  возвращает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81">
      <w:pPr>
        <w:pageBreakBefore w:val="0"/>
        <w:jc w:val="both"/>
        <w:rPr>
          <w:color w:val="383a42"/>
        </w:rPr>
      </w:pPr>
      <w:r w:rsidDel="00000000" w:rsidR="00000000" w:rsidRPr="00000000">
        <w:rPr>
          <w:b w:val="1"/>
          <w:color w:val="434343"/>
          <w:rtl w:val="0"/>
        </w:rPr>
        <w:t xml:space="preserve">Замечание:</w:t>
      </w:r>
      <w:r w:rsidDel="00000000" w:rsidR="00000000" w:rsidRPr="00000000">
        <w:rPr>
          <w:color w:val="434343"/>
          <w:rtl w:val="0"/>
        </w:rPr>
        <w:t xml:space="preserve"> Строки сортируются, как список контактов в телефоне. У каждой буквы есть код (в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используется кодировка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utf-8</w:t>
      </w:r>
      <w:r w:rsidDel="00000000" w:rsidR="00000000" w:rsidRPr="00000000">
        <w:rPr>
          <w:color w:val="434343"/>
          <w:rtl w:val="0"/>
        </w:rPr>
        <w:t xml:space="preserve">) — при сортировке сравниваются коды букв. Сначала сортируем по первой букве, потом по второй и т.д. Код символа можно узнать при помощи функции </w:t>
      </w:r>
      <w:hyperlink r:id="rId2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ord()</w:t>
        </w:r>
      </w:hyperlink>
      <w:r w:rsidDel="00000000" w:rsidR="00000000" w:rsidRPr="00000000">
        <w:rPr>
          <w:color w:val="383a42"/>
          <w:rtl w:val="0"/>
        </w:rPr>
        <w:t xml:space="preserve">.</w:t>
      </w:r>
    </w:p>
    <w:p w:rsidR="00000000" w:rsidDel="00000000" w:rsidP="00000000" w:rsidRDefault="00000000" w:rsidRPr="00000000" w14:paraId="0000008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Аналогом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()</w:t>
      </w:r>
      <w:r w:rsidDel="00000000" w:rsidR="00000000" w:rsidRPr="00000000">
        <w:rPr>
          <w:color w:val="434343"/>
          <w:rtl w:val="0"/>
        </w:rPr>
        <w:t xml:space="preserve"> является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sorted()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winter_months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'декабрь'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'январь'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'февраль'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print(id(winter_months))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195807944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winter_months_s = sorted(winter_months, reverse=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print(id(winter_months_s), type(winter_months_s))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195807816 &lt;class 'list'&gt;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print(winter_months_s)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['январь', 'февраль', 'декабрь']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Видим, что появился новый объект — отсортированный список. В этом примере показали, что можно задавать дополнительный аргумент для сортировки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reverse</w:t>
      </w:r>
      <w:r w:rsidDel="00000000" w:rsidR="00000000" w:rsidRPr="00000000">
        <w:rPr>
          <w:color w:val="434343"/>
          <w:rtl w:val="0"/>
        </w:rPr>
        <w:t xml:space="preserve">. Он работает и для метода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.sort()</w:t>
      </w:r>
      <w:r w:rsidDel="00000000" w:rsidR="00000000" w:rsidRPr="00000000">
        <w:rPr>
          <w:color w:val="434343"/>
          <w:rtl w:val="0"/>
        </w:rPr>
        <w:t xml:space="preserve">. </w:t>
      </w:r>
      <w:r w:rsidDel="00000000" w:rsidR="00000000" w:rsidRPr="00000000">
        <w:rPr>
          <w:b w:val="1"/>
          <w:color w:val="434343"/>
          <w:rtl w:val="0"/>
        </w:rPr>
        <w:t xml:space="preserve">Следует отметить</w:t>
      </w:r>
      <w:r w:rsidDel="00000000" w:rsidR="00000000" w:rsidRPr="00000000">
        <w:rPr>
          <w:color w:val="434343"/>
          <w:rtl w:val="0"/>
        </w:rPr>
        <w:t xml:space="preserve">, что, несмотря на сходство,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()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sorted()</w:t>
      </w:r>
      <w:r w:rsidDel="00000000" w:rsidR="00000000" w:rsidRPr="00000000">
        <w:rPr>
          <w:color w:val="434343"/>
          <w:rtl w:val="0"/>
        </w:rPr>
        <w:t xml:space="preserve"> работают внутри по-разному. Первая возвращает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итератор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(узнаем подробнее в будущем), а вторая — список. Это может быть важно на собеседовании.</w:t>
      </w:r>
    </w:p>
    <w:p w:rsidR="00000000" w:rsidDel="00000000" w:rsidP="00000000" w:rsidRDefault="00000000" w:rsidRPr="00000000" w14:paraId="0000008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5ni3p4uouj52" w:id="15"/>
      <w:bookmarkEnd w:id="15"/>
      <w:r w:rsidDel="00000000" w:rsidR="00000000" w:rsidRPr="00000000">
        <w:rPr>
          <w:color w:val="434343"/>
          <w:sz w:val="36"/>
          <w:szCs w:val="36"/>
          <w:rtl w:val="0"/>
        </w:rPr>
        <w:t xml:space="preserve">Кортежи</w:t>
      </w:r>
    </w:p>
    <w:p w:rsidR="00000000" w:rsidDel="00000000" w:rsidP="00000000" w:rsidRDefault="00000000" w:rsidRPr="00000000" w14:paraId="0000008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Python есть тип данных, очень похожий на список: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tuple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кортеж. Это тоже контейнер, но с особенностью: он </w:t>
      </w:r>
      <w:hyperlink r:id="rId2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неизменяемый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(immutable — уже обсуждали сегодня)</w:t>
      </w:r>
      <w:r w:rsidDel="00000000" w:rsidR="00000000" w:rsidRPr="00000000">
        <w:rPr>
          <w:color w:val="434343"/>
          <w:rtl w:val="0"/>
        </w:rPr>
        <w:t xml:space="preserve">! Это значит, что к нему нельзя добавлять элементы, нельзя удалять, нельзя изменять содержимое ячеек. Что можно? Получать значения по индексу и итерировать в циклах — всё как у списков. Зачем было урезать функционал списков? Во-первых, уменьшился размер объекта: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sys</w:t>
              <w:br w:type="textWrapping"/>
              <w:br w:type="textWrapping"/>
              <w:t xml:space="preserve">some_list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print(type(some_list), sys.getsizeof(some_list), some_list)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'list'&gt; 104 ['hello', True, 'word', 1, 2.2]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some_tuple =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print(type(some_tuple), sys.getsizeof(some_tuple), some_tuple)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'tuple'&gt; 88 ('hello', True, 'word', 1, 2.2)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 использовали ключевое слово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import</w:t>
      </w:r>
      <w:r w:rsidDel="00000000" w:rsidR="00000000" w:rsidRPr="00000000">
        <w:rPr>
          <w:color w:val="434343"/>
          <w:rtl w:val="0"/>
        </w:rPr>
        <w:t xml:space="preserve"> для импорта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sys</w:t>
      </w:r>
      <w:r w:rsidDel="00000000" w:rsidR="00000000" w:rsidRPr="00000000">
        <w:rPr>
          <w:color w:val="434343"/>
          <w:rtl w:val="0"/>
        </w:rPr>
        <w:t xml:space="preserve">, в котором есть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getsizeof()</w:t>
      </w:r>
      <w:r w:rsidDel="00000000" w:rsidR="00000000" w:rsidRPr="00000000">
        <w:rPr>
          <w:color w:val="434343"/>
          <w:rtl w:val="0"/>
        </w:rPr>
        <w:t xml:space="preserve">, позволяющая узнать размер объекта в Python. Разговор о модулях был на первом уроке. Вот и первый конкретный пример. Выводы из примера: размер списка 104 байта, а кортежа — 88 байт. Информация хранится одна и та же. Также вы должны были заметить, что кортежи создаются внутри круглых скобок, а не квадратных, как у списков. </w:t>
      </w:r>
      <w:r w:rsidDel="00000000" w:rsidR="00000000" w:rsidRPr="00000000">
        <w:rPr>
          <w:color w:val="434343"/>
          <w:rtl w:val="0"/>
        </w:rPr>
        <w:t xml:space="preserve">Отметим важный факт: кортеж создается </w:t>
      </w:r>
      <w:r w:rsidDel="00000000" w:rsidR="00000000" w:rsidRPr="00000000">
        <w:rPr>
          <w:b w:val="1"/>
          <w:color w:val="434343"/>
          <w:rtl w:val="0"/>
        </w:rPr>
        <w:t xml:space="preserve">запятой</w:t>
      </w:r>
      <w:r w:rsidDel="00000000" w:rsidR="00000000" w:rsidRPr="00000000">
        <w:rPr>
          <w:color w:val="434343"/>
          <w:rtl w:val="0"/>
        </w:rPr>
        <w:t xml:space="preserve"> (!!!), а </w:t>
      </w:r>
      <w:r w:rsidDel="00000000" w:rsidR="00000000" w:rsidRPr="00000000">
        <w:rPr>
          <w:b w:val="1"/>
          <w:color w:val="434343"/>
          <w:rtl w:val="0"/>
        </w:rPr>
        <w:t xml:space="preserve">круглые скобки</w:t>
      </w:r>
      <w:r w:rsidDel="00000000" w:rsidR="00000000" w:rsidRPr="00000000">
        <w:rPr>
          <w:color w:val="434343"/>
          <w:rtl w:val="0"/>
        </w:rPr>
        <w:t xml:space="preserve"> — это дополнительный элемент синтаксиса, полезный для форматирования в несколько строк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some_tuple =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some_tuple_2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Совет:</w:t>
      </w:r>
      <w:r w:rsidDel="00000000" w:rsidR="00000000" w:rsidRPr="00000000">
        <w:rPr>
          <w:color w:val="434343"/>
          <w:rtl w:val="0"/>
        </w:rPr>
        <w:t xml:space="preserve"> попробуйте посмотреть результат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dir()</w:t>
      </w:r>
      <w:r w:rsidDel="00000000" w:rsidR="00000000" w:rsidRPr="00000000">
        <w:rPr>
          <w:color w:val="434343"/>
          <w:rtl w:val="0"/>
        </w:rPr>
        <w:t xml:space="preserve"> для кортежа — сколько методов вы увидели? Меньше, чем у списков?</w:t>
      </w:r>
    </w:p>
    <w:p w:rsidR="00000000" w:rsidDel="00000000" w:rsidP="00000000" w:rsidRDefault="00000000" w:rsidRPr="00000000" w14:paraId="0000008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Во-вторых, бывают ситуации, когда можно использовать только неизменяемый тип данных, например, в качестве ключа словаря (о них позже). Главное помнить, что неизменяемые типы данных проще в реализации и, как правило, дают преимущество в объёме занимаемой памяти и скорости.</w:t>
      </w:r>
    </w:p>
    <w:p w:rsidR="00000000" w:rsidDel="00000000" w:rsidP="00000000" w:rsidRDefault="00000000" w:rsidRPr="00000000" w14:paraId="0000009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Ещё один пример: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some_list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some_list[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'hi'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print(some_list)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['hi', True, 'word', 1, 2.2]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some_tuple =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some_tuple[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'hi'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print(some_tuple)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...TypeError: 'tuple' object does not support item assignment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списка спокойно присвоили новое значение в первую ячейку. Если вам непонятно, почему в случае с кортежем мы увидели ошибку — значит, надо ещё раз почитать про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mutable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immutable</w:t>
      </w:r>
      <w:r w:rsidDel="00000000" w:rsidR="00000000" w:rsidRPr="00000000">
        <w:rPr>
          <w:color w:val="434343"/>
          <w:rtl w:val="0"/>
        </w:rPr>
        <w:t xml:space="preserve">. В будущем, если увидели такую ошибку — значит, работаете с неизменяемым типом.</w:t>
      </w:r>
    </w:p>
    <w:p w:rsidR="00000000" w:rsidDel="00000000" w:rsidP="00000000" w:rsidRDefault="00000000" w:rsidRPr="00000000" w14:paraId="0000009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Некоторые </w:t>
      </w:r>
      <w:r w:rsidDel="00000000" w:rsidR="00000000" w:rsidRPr="00000000">
        <w:rPr>
          <w:b w:val="1"/>
          <w:color w:val="434343"/>
          <w:rtl w:val="0"/>
        </w:rPr>
        <w:t xml:space="preserve">изменяемые типы данных в Python</w:t>
      </w:r>
      <w:r w:rsidDel="00000000" w:rsidR="00000000" w:rsidRPr="00000000">
        <w:rPr>
          <w:color w:val="434343"/>
          <w:rtl w:val="0"/>
        </w:rPr>
        <w:t xml:space="preserve">: списки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</w:t>
      </w:r>
      <w:r w:rsidDel="00000000" w:rsidR="00000000" w:rsidRPr="00000000">
        <w:rPr>
          <w:color w:val="434343"/>
          <w:rtl w:val="0"/>
        </w:rPr>
        <w:t xml:space="preserve">), словари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dict</w:t>
      </w:r>
      <w:r w:rsidDel="00000000" w:rsidR="00000000" w:rsidRPr="00000000">
        <w:rPr>
          <w:color w:val="434343"/>
          <w:rtl w:val="0"/>
        </w:rPr>
        <w:t xml:space="preserve">), множества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set</w:t>
      </w:r>
      <w:r w:rsidDel="00000000" w:rsidR="00000000" w:rsidRPr="00000000">
        <w:rPr>
          <w:color w:val="434343"/>
          <w:rtl w:val="0"/>
        </w:rPr>
        <w:t xml:space="preserve">).</w:t>
      </w:r>
    </w:p>
    <w:p w:rsidR="00000000" w:rsidDel="00000000" w:rsidP="00000000" w:rsidRDefault="00000000" w:rsidRPr="00000000" w14:paraId="00000094">
      <w:pPr>
        <w:pageBreakBefore w:val="0"/>
        <w:spacing w:after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Некоторые </w:t>
      </w:r>
      <w:r w:rsidDel="00000000" w:rsidR="00000000" w:rsidRPr="00000000">
        <w:rPr>
          <w:b w:val="1"/>
          <w:color w:val="434343"/>
          <w:rtl w:val="0"/>
        </w:rPr>
        <w:t xml:space="preserve">неизменяемые типы данных в Python</w:t>
      </w:r>
      <w:r w:rsidDel="00000000" w:rsidR="00000000" w:rsidRPr="00000000">
        <w:rPr>
          <w:color w:val="434343"/>
          <w:rtl w:val="0"/>
        </w:rPr>
        <w:t xml:space="preserve">: строки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str</w:t>
      </w:r>
      <w:r w:rsidDel="00000000" w:rsidR="00000000" w:rsidRPr="00000000">
        <w:rPr>
          <w:color w:val="434343"/>
          <w:rtl w:val="0"/>
        </w:rPr>
        <w:t xml:space="preserve">), целые числа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int</w:t>
      </w:r>
      <w:r w:rsidDel="00000000" w:rsidR="00000000" w:rsidRPr="00000000">
        <w:rPr>
          <w:color w:val="434343"/>
          <w:rtl w:val="0"/>
        </w:rPr>
        <w:t xml:space="preserve">), вещественные числа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float</w:t>
      </w:r>
      <w:r w:rsidDel="00000000" w:rsidR="00000000" w:rsidRPr="00000000">
        <w:rPr>
          <w:color w:val="434343"/>
          <w:rtl w:val="0"/>
        </w:rPr>
        <w:t xml:space="preserve">), неизменяемые множества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frozenset</w:t>
      </w:r>
      <w:r w:rsidDel="00000000" w:rsidR="00000000" w:rsidRPr="00000000">
        <w:rPr>
          <w:color w:val="434343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48ym29phq3kl" w:id="16"/>
      <w:bookmarkEnd w:id="16"/>
      <w:r w:rsidDel="00000000" w:rsidR="00000000" w:rsidRPr="00000000">
        <w:rPr>
          <w:color w:val="434343"/>
          <w:sz w:val="36"/>
          <w:szCs w:val="36"/>
          <w:rtl w:val="0"/>
        </w:rPr>
        <w:t xml:space="preserve">*Нюансы присваивания в Python: copy и deepcopy</w:t>
      </w:r>
    </w:p>
    <w:p w:rsidR="00000000" w:rsidDel="00000000" w:rsidP="00000000" w:rsidRDefault="00000000" w:rsidRPr="00000000" w14:paraId="0000009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Python бывает коварен. Рассмотрим пример: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= [[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b = a</w:t>
              <w:br w:type="textWrapping"/>
              <w:t xml:space="preserve">print(id(a), id(b))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3891848 3891848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b[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print(a, b)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[['hello'], 15] [['hello'], 15]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print(id(a), id(b))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3891848 3891848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Неожиданно изменения в переменной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b</w:t>
      </w:r>
      <w:r w:rsidDel="00000000" w:rsidR="00000000" w:rsidRPr="00000000">
        <w:rPr>
          <w:color w:val="434343"/>
          <w:rtl w:val="0"/>
        </w:rPr>
        <w:t xml:space="preserve"> коснулись и переменной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</w:t>
      </w:r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color w:val="434343"/>
          <w:rtl w:val="0"/>
        </w:rPr>
        <w:t xml:space="preserve"> Причина — при присваивании Python не создает новый объект, а просто связывает переменную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b</w:t>
      </w:r>
      <w:r w:rsidDel="00000000" w:rsidR="00000000" w:rsidRPr="00000000">
        <w:rPr>
          <w:color w:val="434343"/>
          <w:rtl w:val="0"/>
        </w:rPr>
        <w:t xml:space="preserve"> с тем же объектом, что и переменную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</w:t>
      </w:r>
      <w:r w:rsidDel="00000000" w:rsidR="00000000" w:rsidRPr="00000000">
        <w:rPr>
          <w:color w:val="434343"/>
          <w:rtl w:val="0"/>
        </w:rPr>
        <w:t xml:space="preserve">. Цель — оптимизация производительности, экономия памяти. Это известный прием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copy-on-write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Что делать, если нужна реальная копия (подумайте несколько раз: а нужна ли)? Создать её или при помощи среза (лайфхак):</w:t>
      </w:r>
      <w:r w:rsidDel="00000000" w:rsidR="00000000" w:rsidRPr="00000000">
        <w:rPr>
          <w:rtl w:val="0"/>
        </w:rPr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= [[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b = a[:]</w:t>
              <w:br w:type="textWrapping"/>
              <w:t xml:space="preserve">print(id(a), id(b))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4874888 239496520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print(id(a[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]), id(b[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4874824 4874824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b[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print(a, b)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[['hello'], 10] [['hello'], 15]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Неспроста этот раздел помечен звёздочкой. Видим, что теперь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b</w:t>
      </w:r>
      <w:r w:rsidDel="00000000" w:rsidR="00000000" w:rsidRPr="00000000">
        <w:rPr>
          <w:color w:val="434343"/>
          <w:rtl w:val="0"/>
        </w:rPr>
        <w:t xml:space="preserve"> — разные объекты. Но список, который лежит в первой ячейке каждого из них, — это всё ещё один и тот же объект. Это ещё одна оптимизация Python — он создаёт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поверхностную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(shallow) копию объекта. Альтернативный срезу вариант с использованием метода .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copy()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= [[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b = a.copy()</w:t>
              <w:br w:type="textWrapping"/>
              <w:t xml:space="preserve">print(id(a), id(b))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30433928 65563016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b[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print(a, b)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[['hello'], 10] [['hello'], 15]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или модуля copy: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copy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copy</w:t>
              <w:br w:type="textWrapping"/>
              <w:br w:type="textWrapping"/>
              <w:t xml:space="preserve">a = [[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b = copy(a)</w:t>
              <w:br w:type="textWrapping"/>
              <w:t xml:space="preserve">print(id(a), id(b))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33907336 63072968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b[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print(a, b)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[['hello'], 10] [['hello'], 15]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Преимущество модуля copy проявится, когда вы захотите сделать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полную копию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(deep copy):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copy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deepcopy</w:t>
              <w:br w:type="textWrapping"/>
              <w:br w:type="textWrapping"/>
              <w:t xml:space="preserve">a = [[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b = deepcopy(a)</w:t>
              <w:br w:type="textWrapping"/>
              <w:t xml:space="preserve">print(id(a), id(b))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30433928 239233608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print(id(a[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]), id(b[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30433864 30934216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b[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print(a, b)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[['hello'], 10] [['hello'], 15]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и находящиеся в первых ячейках списки — это разные объекты. На самом деле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deepcopy</w:t>
      </w:r>
      <w:r w:rsidDel="00000000" w:rsidR="00000000" w:rsidRPr="00000000">
        <w:rPr>
          <w:color w:val="434343"/>
          <w:rtl w:val="0"/>
        </w:rPr>
        <w:t xml:space="preserve"> не так часто используется, но вопрос на собеседовании задать могут. Нужно понимать нюансы. Тем, кто только начинает изучать программирование, рекомендуем почитать этот раздел ещё раз позже — сейчас, скорее всего, будет много новой информации (это нормально).</w:t>
      </w:r>
    </w:p>
    <w:p w:rsidR="00000000" w:rsidDel="00000000" w:rsidP="00000000" w:rsidRDefault="00000000" w:rsidRPr="00000000" w14:paraId="000000A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pageBreakBefore w:val="0"/>
        <w:spacing w:after="0" w:before="0" w:line="300" w:lineRule="auto"/>
        <w:jc w:val="both"/>
        <w:rPr>
          <w:color w:val="434343"/>
          <w:sz w:val="36"/>
          <w:szCs w:val="36"/>
        </w:rPr>
      </w:pPr>
      <w:bookmarkStart w:colFirst="0" w:colLast="0" w:name="_bt88ybg9vo1c" w:id="17"/>
      <w:bookmarkEnd w:id="17"/>
      <w:r w:rsidDel="00000000" w:rsidR="00000000" w:rsidRPr="00000000">
        <w:rPr>
          <w:color w:val="434343"/>
          <w:sz w:val="36"/>
          <w:szCs w:val="36"/>
          <w:rtl w:val="0"/>
        </w:rPr>
        <w:t xml:space="preserve">Работа со строками в Python: форматирование</w:t>
      </w:r>
    </w:p>
    <w:p w:rsidR="00000000" w:rsidDel="00000000" w:rsidP="00000000" w:rsidRDefault="00000000" w:rsidRPr="00000000" w14:paraId="000000A8">
      <w:pPr>
        <w:pStyle w:val="Heading2"/>
        <w:pageBreakBefore w:val="0"/>
        <w:jc w:val="both"/>
        <w:rPr>
          <w:color w:val="434343"/>
          <w:sz w:val="22"/>
          <w:szCs w:val="22"/>
        </w:rPr>
      </w:pPr>
      <w:bookmarkStart w:colFirst="0" w:colLast="0" w:name="_93hcthp8elz5" w:id="18"/>
      <w:bookmarkEnd w:id="18"/>
      <w:r w:rsidDel="00000000" w:rsidR="00000000" w:rsidRPr="00000000">
        <w:rPr>
          <w:color w:val="434343"/>
          <w:rtl w:val="0"/>
        </w:rPr>
        <w:t xml:space="preserve">Коротко о строках в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После списков и кортежей рассмотрим еще один очень популярный в Python-разработке класс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str</w:t>
      </w:r>
      <w:r w:rsidDel="00000000" w:rsidR="00000000" w:rsidRPr="00000000">
        <w:rPr>
          <w:color w:val="434343"/>
          <w:rtl w:val="0"/>
        </w:rPr>
        <w:t xml:space="preserve"> — строки. Строки — это </w:t>
      </w:r>
      <w:r w:rsidDel="00000000" w:rsidR="00000000" w:rsidRPr="00000000">
        <w:rPr>
          <w:b w:val="1"/>
          <w:color w:val="434343"/>
          <w:rtl w:val="0"/>
        </w:rPr>
        <w:t xml:space="preserve">неизменяемые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b w:val="1"/>
          <w:color w:val="434343"/>
          <w:rtl w:val="0"/>
        </w:rPr>
        <w:t xml:space="preserve">последовательности</w:t>
      </w:r>
      <w:r w:rsidDel="00000000" w:rsidR="00000000" w:rsidRPr="00000000">
        <w:rPr>
          <w:color w:val="434343"/>
          <w:rtl w:val="0"/>
        </w:rPr>
        <w:t xml:space="preserve">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unicode</w:t>
        </w:r>
      </w:hyperlink>
      <w:r w:rsidDel="00000000" w:rsidR="00000000" w:rsidRPr="00000000">
        <w:rPr>
          <w:color w:val="434343"/>
          <w:rtl w:val="0"/>
        </w:rPr>
        <w:t xml:space="preserve">-символов. В этом предложении очень много информации. Постарайтесь прочитать его несколько раз. Раз строки — это последовательности, их можно итерировать в цикле for in. Для строк доступен функционал срезов, как и для списков. Строки неизменяемы, как кортежи. Код любого символа можно посмотреть при помощи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ord()</w:t>
      </w:r>
      <w:r w:rsidDel="00000000" w:rsidR="00000000" w:rsidRPr="00000000">
        <w:rPr>
          <w:color w:val="434343"/>
          <w:rtl w:val="0"/>
        </w:rPr>
        <w:t xml:space="preserve">, обратная ей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chr()</w:t>
      </w:r>
      <w:r w:rsidDel="00000000" w:rsidR="00000000" w:rsidRPr="00000000">
        <w:rPr>
          <w:color w:val="434343"/>
          <w:rtl w:val="0"/>
        </w:rPr>
        <w:t xml:space="preserve"> возвращает символ по коду: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message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'привет всем'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print(message[:message.index(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привет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print(ord(message[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1087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print(chr(ord(message[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print(message[::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месв тевирп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Сделали срез до первого пробела (метод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.index()</w:t>
      </w:r>
      <w:r w:rsidDel="00000000" w:rsidR="00000000" w:rsidRPr="00000000">
        <w:rPr>
          <w:color w:val="434343"/>
          <w:rtl w:val="0"/>
        </w:rPr>
        <w:t xml:space="preserve"> работает, как и для списков). Узнали код первой буквы строки и нашли букву с кодом на 32 меньше. Оказалось, это такая же буква, но заглавная. Этот лайфхак можно иногда использовать для замены больших букв маленькими и наоборот. Разумеется, надо проверить, работает ли это для всех букв интересующего алфавита. Вы уже догадались, как в цикле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for in range()</w:t>
      </w:r>
      <w:r w:rsidDel="00000000" w:rsidR="00000000" w:rsidRPr="00000000">
        <w:rPr>
          <w:color w:val="434343"/>
          <w:rtl w:val="0"/>
        </w:rPr>
        <w:t xml:space="preserve"> вывести все русские или английские буквы?</w:t>
      </w:r>
    </w:p>
    <w:p w:rsidR="00000000" w:rsidDel="00000000" w:rsidP="00000000" w:rsidRDefault="00000000" w:rsidRPr="00000000" w14:paraId="000000A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*Пример, над которым рекомендуем задуматься:</w:t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raw_message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'python'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'современный'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'язык'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message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raw_message:</w:t>
              <w:br w:type="textWrapping"/>
              <w:t xml:space="preserve">   message += item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new object!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message +=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new object!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print(message)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python современный язык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Сложение строк в Python можно делать при помощи оператора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+</w:t>
      </w:r>
      <w:r w:rsidDel="00000000" w:rsidR="00000000" w:rsidRPr="00000000">
        <w:rPr>
          <w:color w:val="434343"/>
          <w:rtl w:val="0"/>
        </w:rPr>
        <w:t xml:space="preserve">, иначе это называется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конкатенация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Но что не так в этом цикле? В отличие от изменяемых списков, для которых операция добавления (метод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.append()</w:t>
      </w:r>
      <w:r w:rsidDel="00000000" w:rsidR="00000000" w:rsidRPr="00000000">
        <w:rPr>
          <w:color w:val="434343"/>
          <w:rtl w:val="0"/>
        </w:rPr>
        <w:t xml:space="preserve">) не приводит к созданию нового объекта, строки неизменяемы. Это значит, что при конкатенации </w:t>
      </w:r>
      <w:r w:rsidDel="00000000" w:rsidR="00000000" w:rsidRPr="00000000">
        <w:rPr>
          <w:b w:val="1"/>
          <w:color w:val="434343"/>
          <w:rtl w:val="0"/>
        </w:rPr>
        <w:t xml:space="preserve">всегда</w:t>
      </w:r>
      <w:r w:rsidDel="00000000" w:rsidR="00000000" w:rsidRPr="00000000">
        <w:rPr>
          <w:color w:val="434343"/>
          <w:rtl w:val="0"/>
        </w:rPr>
        <w:t xml:space="preserve"> создается новый объект класса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str</w:t>
      </w:r>
      <w:r w:rsidDel="00000000" w:rsidR="00000000" w:rsidRPr="00000000">
        <w:rPr>
          <w:color w:val="434343"/>
          <w:rtl w:val="0"/>
        </w:rPr>
        <w:t xml:space="preserve">. Это достаточно «дорогая» операция, связанная с выделением новой памяти и созданием в ней определённой структуры данных. Представьте, что вы заняты важным делом и кто-то внезапно отвлекает вас, заставляя переключиться на новую задачу, — хорошо ли это? Ещё один момент: когда вы создаёте новый объект и старый уже не нужен (а в нашем цикле так и будет), он будет уничтожен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сборщиком мусора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То есть в этом примере новые объекты строк создаются и тут же уничтожаются. В итоге мы получим желаемый результат — собранную из элементов списка строку, но хорошо ли мы решили задачу? Нет. Начинающим разработчикам рекомендуем позже переосмыслить этот пример. Как быть? Использовать специальный метод строк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.join()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raw_message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'python'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'современный'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'язык'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message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.join(raw_message)</w:t>
              <w:br w:type="textWrapping"/>
              <w:t xml:space="preserve">print(message)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python современный язык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примере в очередной раз можно убедиться в интуитивной понятности Python, правда, если прочитать код справа-налево: элементы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raw_message</w:t>
      </w:r>
      <w:r w:rsidDel="00000000" w:rsidR="00000000" w:rsidRPr="00000000">
        <w:rPr>
          <w:color w:val="434343"/>
          <w:rtl w:val="0"/>
        </w:rPr>
        <w:t xml:space="preserve"> соединить при помощи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' 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pageBreakBefore w:val="0"/>
        <w:rPr>
          <w:rFonts w:ascii="Courier New" w:cs="Courier New" w:eastAsia="Courier New" w:hAnsi="Courier New"/>
          <w:color w:val="434343"/>
        </w:rPr>
      </w:pPr>
      <w:bookmarkStart w:colFirst="0" w:colLast="0" w:name="_m5q2aoxjdqsg" w:id="19"/>
      <w:bookmarkEnd w:id="19"/>
      <w:r w:rsidDel="00000000" w:rsidR="00000000" w:rsidRPr="00000000">
        <w:rPr>
          <w:color w:val="434343"/>
          <w:rtl w:val="0"/>
        </w:rPr>
        <w:t xml:space="preserve">Форматирование строк: оператор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%</w:t>
      </w:r>
    </w:p>
    <w:p w:rsidR="00000000" w:rsidDel="00000000" w:rsidP="00000000" w:rsidRDefault="00000000" w:rsidRPr="00000000" w14:paraId="000000B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представим, что нам нужно сформировать много-много поздравлений вида: «Уважаемый,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&lt;Имя&gt;</w:t>
      </w:r>
      <w:r w:rsidDel="00000000" w:rsidR="00000000" w:rsidRPr="00000000">
        <w:rPr>
          <w:color w:val="434343"/>
          <w:rtl w:val="0"/>
        </w:rPr>
        <w:t xml:space="preserve">! Поздравляем 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&lt;год&gt;</w:t>
      </w:r>
      <w:r w:rsidDel="00000000" w:rsidR="00000000" w:rsidRPr="00000000">
        <w:rPr>
          <w:color w:val="434343"/>
          <w:rtl w:val="0"/>
        </w:rPr>
        <w:t xml:space="preserve"> годом!»  Где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&lt;Имя&gt;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&lt;год&gt;</w:t>
      </w:r>
      <w:r w:rsidDel="00000000" w:rsidR="00000000" w:rsidRPr="00000000">
        <w:rPr>
          <w:color w:val="434343"/>
          <w:rtl w:val="0"/>
        </w:rPr>
        <w:t xml:space="preserve"> — некоторые меняющиеся значения. Первое, что приходит в голову, — использовать конкатенацию:</w:t>
        <w:br w:type="textWrapping"/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name, year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'Иван'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greeting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'Уважаемый,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name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'! Поздравляем с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str(year)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годом!'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print(greeting)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Уважаемый, Иван! Поздравляем с 2021 годом!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Этот пример, с одной стороны, простой — склеили строку по кусочкам. С другой стороны, есть нюансы: использовали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str()</w:t>
      </w:r>
      <w:r w:rsidDel="00000000" w:rsidR="00000000" w:rsidRPr="00000000">
        <w:rPr>
          <w:color w:val="434343"/>
          <w:rtl w:val="0"/>
        </w:rPr>
        <w:t xml:space="preserve"> для преобразования целого числа в строку. Python — язык со строгой (сильной) типизацией. Это значит, что строки можно складывать только со строками. Также мы применили здесь известный трюк —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параллельное присваивание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Если мы слева и справа от оператора присваивания разместим кортежи </w:t>
      </w:r>
      <w:r w:rsidDel="00000000" w:rsidR="00000000" w:rsidRPr="00000000">
        <w:rPr>
          <w:b w:val="1"/>
          <w:color w:val="434343"/>
          <w:rtl w:val="0"/>
        </w:rPr>
        <w:t xml:space="preserve">одинакового</w:t>
      </w:r>
      <w:r w:rsidDel="00000000" w:rsidR="00000000" w:rsidRPr="00000000">
        <w:rPr>
          <w:color w:val="434343"/>
          <w:rtl w:val="0"/>
        </w:rPr>
        <w:t xml:space="preserve"> размера, первой переменной слева будет присвоено значение первого элемента справа, второй — второго и т.д. Такой синтаксис очень часто используют в Python. Те, кто не знают, написали бы так: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'Иван'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year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Согласитесь, это скучно и неэффективно. Но будьте аккуратны: важно, чтобы размер последовательностей справа и слева был одинаков! У нас с обеих сторон по два элемента.</w:t>
      </w:r>
    </w:p>
    <w:p w:rsidR="00000000" w:rsidDel="00000000" w:rsidP="00000000" w:rsidRDefault="00000000" w:rsidRPr="00000000" w14:paraId="000000B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Вернёмся к примеру со строкой. Легко ли вам представить результат конкатенации? Обилие знаков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+</w:t>
      </w:r>
      <w:r w:rsidDel="00000000" w:rsidR="00000000" w:rsidRPr="00000000">
        <w:rPr>
          <w:color w:val="434343"/>
          <w:rtl w:val="0"/>
        </w:rPr>
        <w:t xml:space="preserve"> и кавычек сводит к нулю читабельность этого кода. Поэтому были реализованы специальные способы формирования динамических строк — их называют форматированием.</w:t>
      </w:r>
    </w:p>
    <w:p w:rsidR="00000000" w:rsidDel="00000000" w:rsidP="00000000" w:rsidRDefault="00000000" w:rsidRPr="00000000" w14:paraId="000000B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Первый, самый старый — использование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printf-подобного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оператора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%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3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greeting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'Уважаемый, %s! Поздравляем с %d годом!'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% (name, year)</w:t>
              <w:br w:type="textWrapping"/>
              <w:t xml:space="preserve">print(greeting)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Уважаемый, Иван! Поздравляем с 2021 годом!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Функция вывода в консоль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printf</w:t>
        </w:r>
      </w:hyperlink>
      <w:r w:rsidDel="00000000" w:rsidR="00000000" w:rsidRPr="00000000">
        <w:rPr>
          <w:color w:val="434343"/>
          <w:rtl w:val="0"/>
        </w:rPr>
        <w:t xml:space="preserve"> в том или ином виде существует во многих современных языках, берущих свое начало от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Си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Разработчики Python тоже не обошли её стороной. В строке мы размещаем так называемые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спецификаторы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для преобразования (conversion) величин, начинающиеся с символа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%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36"/>
        <w:tblW w:w="9660.0" w:type="dxa"/>
        <w:jc w:val="left"/>
        <w:tblInd w:w="120.0" w:type="pct"/>
        <w:tblBorders>
          <w:top w:color="dddddd" w:space="0" w:sz="6" w:val="single"/>
          <w:left w:color="dddddd" w:space="0" w:sz="6" w:val="single"/>
          <w:bottom w:color="dddddd" w:space="0" w:sz="6" w:val="single"/>
          <w:right w:color="dddddd" w:space="0" w:sz="6" w:val="single"/>
          <w:insideH w:color="dddddd" w:space="0" w:sz="6" w:val="single"/>
          <w:insideV w:color="dddddd" w:space="0" w:sz="6" w:val="single"/>
        </w:tblBorders>
        <w:tblLayout w:type="fixed"/>
        <w:tblLook w:val="0600"/>
      </w:tblPr>
      <w:tblGrid>
        <w:gridCol w:w="2310"/>
        <w:gridCol w:w="7350"/>
        <w:tblGridChange w:id="0">
          <w:tblGrid>
            <w:gridCol w:w="2310"/>
            <w:gridCol w:w="735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eeeee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pageBreakBefore w:val="0"/>
              <w:spacing w:after="160" w:before="160" w:line="336" w:lineRule="auto"/>
              <w:jc w:val="both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Преобразование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eeeee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pageBreakBefore w:val="0"/>
              <w:spacing w:after="160" w:before="160" w:line="336" w:lineRule="auto"/>
              <w:jc w:val="both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Значение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pageBreakBefore w:val="0"/>
              <w:spacing w:after="160" w:before="160" w:line="336" w:lineRule="auto"/>
              <w:jc w:val="both"/>
              <w:rPr>
                <w:rFonts w:ascii="Courier New" w:cs="Courier New" w:eastAsia="Courier New" w:hAnsi="Courier New"/>
                <w:color w:val="222222"/>
                <w:shd w:fill="ecf0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hd w:fill="ecf0f3" w:val="clear"/>
                <w:rtl w:val="0"/>
              </w:rPr>
              <w:t xml:space="preserve">'d'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pageBreakBefore w:val="0"/>
              <w:spacing w:after="160" w:before="160" w:line="33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знаковое десятичное целое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pageBreakBefore w:val="0"/>
              <w:spacing w:after="160" w:before="160" w:line="336" w:lineRule="auto"/>
              <w:jc w:val="both"/>
              <w:rPr>
                <w:rFonts w:ascii="Courier New" w:cs="Courier New" w:eastAsia="Courier New" w:hAnsi="Courier New"/>
                <w:color w:val="222222"/>
                <w:shd w:fill="ecf0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hd w:fill="ecf0f3" w:val="clear"/>
                <w:rtl w:val="0"/>
              </w:rPr>
              <w:t xml:space="preserve">'i'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pageBreakBefore w:val="0"/>
              <w:spacing w:after="160" w:before="160" w:line="33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знаковое десятичное целое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pageBreakBefore w:val="0"/>
              <w:spacing w:after="160" w:before="160" w:line="336" w:lineRule="auto"/>
              <w:jc w:val="both"/>
              <w:rPr>
                <w:rFonts w:ascii="Courier New" w:cs="Courier New" w:eastAsia="Courier New" w:hAnsi="Courier New"/>
                <w:color w:val="222222"/>
                <w:shd w:fill="ecf0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hd w:fill="ecf0f3" w:val="clear"/>
                <w:rtl w:val="0"/>
              </w:rPr>
              <w:t xml:space="preserve">'e'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pageBreakBefore w:val="0"/>
              <w:spacing w:after="160" w:before="160" w:line="33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число с плавающей запятой, экспоненциальный формат (нижний регистр)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pageBreakBefore w:val="0"/>
              <w:spacing w:after="160" w:before="160" w:line="336" w:lineRule="auto"/>
              <w:jc w:val="both"/>
              <w:rPr>
                <w:rFonts w:ascii="Courier New" w:cs="Courier New" w:eastAsia="Courier New" w:hAnsi="Courier New"/>
                <w:color w:val="222222"/>
                <w:shd w:fill="ecf0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hd w:fill="ecf0f3" w:val="clear"/>
                <w:rtl w:val="0"/>
              </w:rPr>
              <w:t xml:space="preserve">'E'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pageBreakBefore w:val="0"/>
              <w:spacing w:after="160" w:before="160" w:line="33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число с плавающей запятой, экспоненциальный формат (верхний регистр)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pageBreakBefore w:val="0"/>
              <w:spacing w:after="160" w:before="160" w:line="336" w:lineRule="auto"/>
              <w:jc w:val="both"/>
              <w:rPr>
                <w:rFonts w:ascii="Courier New" w:cs="Courier New" w:eastAsia="Courier New" w:hAnsi="Courier New"/>
                <w:color w:val="222222"/>
                <w:shd w:fill="ecf0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hd w:fill="ecf0f3" w:val="clear"/>
                <w:rtl w:val="0"/>
              </w:rPr>
              <w:t xml:space="preserve">'f'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pageBreakBefore w:val="0"/>
              <w:spacing w:after="160" w:before="160" w:line="33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число с плавающей запятой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pageBreakBefore w:val="0"/>
              <w:spacing w:after="160" w:before="160" w:line="336" w:lineRule="auto"/>
              <w:jc w:val="both"/>
              <w:rPr>
                <w:rFonts w:ascii="Courier New" w:cs="Courier New" w:eastAsia="Courier New" w:hAnsi="Courier New"/>
                <w:color w:val="222222"/>
                <w:shd w:fill="ecf0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hd w:fill="ecf0f3" w:val="clear"/>
                <w:rtl w:val="0"/>
              </w:rPr>
              <w:t xml:space="preserve">'F'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pageBreakBefore w:val="0"/>
              <w:spacing w:after="160" w:before="160" w:line="33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число с плавающей запятой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pageBreakBefore w:val="0"/>
              <w:spacing w:after="160" w:before="160" w:line="336" w:lineRule="auto"/>
              <w:jc w:val="both"/>
              <w:rPr>
                <w:rFonts w:ascii="Courier New" w:cs="Courier New" w:eastAsia="Courier New" w:hAnsi="Courier New"/>
                <w:color w:val="222222"/>
                <w:shd w:fill="ecf0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hd w:fill="ecf0f3" w:val="clear"/>
                <w:rtl w:val="0"/>
              </w:rPr>
              <w:t xml:space="preserve">'c'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pageBreakBefore w:val="0"/>
              <w:spacing w:after="160" w:before="160" w:line="33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единичный символ (целое число или строка, состоящая из одного символа)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pageBreakBefore w:val="0"/>
              <w:spacing w:after="160" w:before="160" w:line="336" w:lineRule="auto"/>
              <w:jc w:val="both"/>
              <w:rPr>
                <w:rFonts w:ascii="Courier New" w:cs="Courier New" w:eastAsia="Courier New" w:hAnsi="Courier New"/>
                <w:color w:val="222222"/>
                <w:shd w:fill="ecf0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hd w:fill="ecf0f3" w:val="clear"/>
                <w:rtl w:val="0"/>
              </w:rPr>
              <w:t xml:space="preserve">'r'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pageBreakBefore w:val="0"/>
              <w:spacing w:after="160" w:before="160" w:line="33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строка (используется Python функция 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434343"/>
                  <w:rtl w:val="0"/>
                </w:rPr>
                <w:t xml:space="preserve">repr()</w:t>
              </w:r>
            </w:hyperlink>
            <w:r w:rsidDel="00000000" w:rsidR="00000000" w:rsidRPr="00000000">
              <w:rPr>
                <w:color w:val="434343"/>
                <w:rtl w:val="0"/>
              </w:rPr>
              <w:t xml:space="preserve">)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pageBreakBefore w:val="0"/>
              <w:spacing w:after="160" w:before="160" w:line="336" w:lineRule="auto"/>
              <w:jc w:val="both"/>
              <w:rPr>
                <w:rFonts w:ascii="Courier New" w:cs="Courier New" w:eastAsia="Courier New" w:hAnsi="Courier New"/>
                <w:color w:val="222222"/>
                <w:shd w:fill="ecf0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hd w:fill="ecf0f3" w:val="clear"/>
                <w:rtl w:val="0"/>
              </w:rPr>
              <w:t xml:space="preserve">'s'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pageBreakBefore w:val="0"/>
              <w:spacing w:after="160" w:before="160" w:line="33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строка (используется Python функция 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434343"/>
                  <w:rtl w:val="0"/>
                </w:rPr>
                <w:t xml:space="preserve">str()</w:t>
              </w:r>
            </w:hyperlink>
            <w:r w:rsidDel="00000000" w:rsidR="00000000" w:rsidRPr="00000000">
              <w:rPr>
                <w:color w:val="434343"/>
                <w:rtl w:val="0"/>
              </w:rPr>
              <w:t xml:space="preserve">).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pageBreakBefore w:val="0"/>
              <w:spacing w:after="160" w:before="160" w:line="336" w:lineRule="auto"/>
              <w:jc w:val="both"/>
              <w:rPr>
                <w:rFonts w:ascii="Courier New" w:cs="Courier New" w:eastAsia="Courier New" w:hAnsi="Courier New"/>
                <w:color w:val="222222"/>
                <w:shd w:fill="ecf0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hd w:fill="ecf0f3" w:val="clear"/>
                <w:rtl w:val="0"/>
              </w:rPr>
              <w:t xml:space="preserve">'a'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pageBreakBefore w:val="0"/>
              <w:spacing w:after="160" w:before="160" w:line="33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строка (используется Python функция 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434343"/>
                  <w:rtl w:val="0"/>
                </w:rPr>
                <w:t xml:space="preserve">ascii()</w:t>
              </w:r>
            </w:hyperlink>
            <w:r w:rsidDel="00000000" w:rsidR="00000000" w:rsidRPr="00000000">
              <w:rPr>
                <w:color w:val="434343"/>
                <w:rtl w:val="0"/>
              </w:rPr>
              <w:t xml:space="preserve">).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pageBreakBefore w:val="0"/>
              <w:spacing w:after="160" w:before="160" w:line="336" w:lineRule="auto"/>
              <w:jc w:val="both"/>
              <w:rPr>
                <w:rFonts w:ascii="Courier New" w:cs="Courier New" w:eastAsia="Courier New" w:hAnsi="Courier New"/>
                <w:color w:val="222222"/>
                <w:shd w:fill="ecf0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hd w:fill="ecf0f3" w:val="clear"/>
                <w:rtl w:val="0"/>
              </w:rPr>
              <w:t xml:space="preserve">'%'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pageBreakBefore w:val="0"/>
              <w:spacing w:after="160" w:before="160" w:line="33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без конвертации, для вывода символа %</w:t>
            </w:r>
          </w:p>
        </w:tc>
      </w:tr>
    </w:tbl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После оператора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%</w:t>
      </w:r>
      <w:r w:rsidDel="00000000" w:rsidR="00000000" w:rsidRPr="00000000">
        <w:rPr>
          <w:color w:val="434343"/>
          <w:rtl w:val="0"/>
        </w:rPr>
        <w:t xml:space="preserve"> пишем одну переменную или кортеж, если необходимо выполнить подстановку нескольких значений в строку. В нашем примере в строке было два спецификатора, поэтому написали кортеж из двух переменных.</w:t>
      </w:r>
    </w:p>
    <w:p w:rsidR="00000000" w:rsidDel="00000000" w:rsidP="00000000" w:rsidRDefault="00000000" w:rsidRPr="00000000" w14:paraId="000000DA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Следует отметить, что данный способ форматирования используется не так часто: для совместимости со старыми версиями языка, для защиты от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SQL-инъекций</w:t>
        </w:r>
      </w:hyperlink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434343"/>
          <w:rtl w:val="0"/>
        </w:rPr>
        <w:t xml:space="preserve">для логирования при помощи модуля</w:t>
      </w:r>
      <w:r w:rsidDel="00000000" w:rsidR="00000000" w:rsidRPr="00000000">
        <w:rPr>
          <w:rtl w:val="0"/>
        </w:rPr>
        <w:t xml:space="preserve">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logging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B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</w:rPr>
      </w:pPr>
      <w:bookmarkStart w:colFirst="0" w:colLast="0" w:name="_7bsnyu18o14d" w:id="20"/>
      <w:bookmarkEnd w:id="20"/>
      <w:r w:rsidDel="00000000" w:rsidR="00000000" w:rsidRPr="00000000">
        <w:rPr>
          <w:color w:val="434343"/>
          <w:rtl w:val="0"/>
        </w:rPr>
        <w:t xml:space="preserve">Форматирование строк: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.format()</w:t>
      </w:r>
    </w:p>
    <w:p w:rsidR="00000000" w:rsidDel="00000000" w:rsidP="00000000" w:rsidRDefault="00000000" w:rsidRPr="00000000" w14:paraId="000000DC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Гораздо чаще в коде вы встретите форматирование при помощи специального метода строк</w:t>
      </w:r>
      <w:r w:rsidDel="00000000" w:rsidR="00000000" w:rsidRPr="00000000">
        <w:rPr>
          <w:rtl w:val="0"/>
        </w:rPr>
        <w:t xml:space="preserve"> </w:t>
      </w:r>
      <w:hyperlink r:id="rId4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.format()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3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greeting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'Уважаемый, {}! Поздравляем с {} годом!'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.format(name, year)</w:t>
            </w:r>
          </w:p>
        </w:tc>
      </w:tr>
    </w:tbl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Получили тот же самый результат. Здесь в строке необходимо прописать плейсхолдеры в виде фигурных скобок. Две подстановки — два плейсхолдера. На самом деле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синтаксис форматирования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строк таким способом даёт очень много возможностей: можно задавать выравнивание, количество выводимых знаков для чисел и дополнять нулём. Настоятельно рекомендуем вернуться к этой теме позже. Пока приведём более продвинутый пример:</w:t>
      </w:r>
    </w:p>
    <w:tbl>
      <w:tblPr>
        <w:tblStyle w:val="Table3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t xml:space="preserve">name, year, month, money 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0a14f"/>
                <w:shd w:fill="fafafa" w:val="clear"/>
                <w:rtl w:val="0"/>
              </w:rPr>
              <w:t xml:space="preserve">'Борис'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86801"/>
                <w:shd w:fill="fafafa" w:val="clear"/>
                <w:rtl w:val="0"/>
              </w:rPr>
              <w:t xml:space="preserve">2021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86801"/>
                <w:shd w:fill="fafafa" w:val="clear"/>
                <w:rtl w:val="0"/>
              </w:rPr>
              <w:t xml:space="preserve">1789.47689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  <w:t xml:space="preserve">mes 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0a14f"/>
                <w:shd w:fill="fafafa" w:val="clear"/>
                <w:rtl w:val="0"/>
              </w:rPr>
              <w:t xml:space="preserve">'{2}! Сегодня {1} месяц {0} года.'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t xml:space="preserve">.format(year, month, name)</w:t>
              <w:br w:type="textWrapping"/>
              <w:t xml:space="preserve">mes_2 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0a14f"/>
                <w:shd w:fill="fafafa" w:val="clear"/>
                <w:rtl w:val="0"/>
              </w:rPr>
              <w:t xml:space="preserve">'{2:^15}! Сегодня {1:02d} месяц {0} года.'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t xml:space="preserve">.format(year, month, name)</w:t>
              <w:br w:type="textWrapping"/>
              <w:t xml:space="preserve">mes_3 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0a14f"/>
                <w:shd w:fill="fafafa" w:val="clear"/>
                <w:rtl w:val="0"/>
              </w:rPr>
              <w:t xml:space="preserve">'{name:&gt;15}! На счете {money:.2f}'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t xml:space="preserve">.format(name=name, money=money)</w:t>
              <w:br w:type="textWrapping"/>
              <w:t xml:space="preserve">print(mes)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Борис! Сегодня 3 месяц 2021 года.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  <w:t xml:space="preserve">print(mes_2)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    Борис     ! Сегодня 03 месяц 2021 года.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  <w:t xml:space="preserve">print(mes_3)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         Борис! На счете 1789.48</w:t>
            </w:r>
          </w:p>
        </w:tc>
      </w:tr>
    </w:tbl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формировании первого сообщения использовали принудительную подстановку по позициям аргументов (как обычно, нумерация с нуля).</w:t>
      </w:r>
    </w:p>
    <w:p w:rsidR="00000000" w:rsidDel="00000000" w:rsidP="00000000" w:rsidRDefault="00000000" w:rsidRPr="00000000" w14:paraId="000000E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Во втором сообщении дополнительно задали ширину поля для вывода имени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15</w:t>
      </w:r>
      <w:r w:rsidDel="00000000" w:rsidR="00000000" w:rsidRPr="00000000">
        <w:rPr>
          <w:color w:val="434343"/>
          <w:rtl w:val="0"/>
        </w:rPr>
        <w:t xml:space="preserve"> символов и выравнивание по середине. Для месяца задали тип — целое число, ширину — два разряда и попросили дополнять нулём — получили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03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E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третьем сообщении использовали именованные аргументы — это очень удобно, когда строка состоит из множества подстановок. Имя выровняли по правому краю, а для вещественного числа ограничили число знаков после запятой двумя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всё автоматически округлил. </w:t>
      </w:r>
    </w:p>
    <w:p w:rsidR="00000000" w:rsidDel="00000000" w:rsidP="00000000" w:rsidRDefault="00000000" w:rsidRPr="00000000" w14:paraId="000000E5">
      <w:pPr>
        <w:pStyle w:val="Heading2"/>
        <w:pageBreakBefore w:val="0"/>
        <w:jc w:val="both"/>
        <w:rPr>
          <w:color w:val="434343"/>
        </w:rPr>
      </w:pPr>
      <w:bookmarkStart w:colFirst="0" w:colLast="0" w:name="_yzrnj8mstpd7" w:id="21"/>
      <w:bookmarkEnd w:id="21"/>
      <w:r w:rsidDel="00000000" w:rsidR="00000000" w:rsidRPr="00000000">
        <w:rPr>
          <w:color w:val="434343"/>
          <w:rtl w:val="0"/>
        </w:rPr>
        <w:t xml:space="preserve">Форматирование строк: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f-строки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вы используете версию Python 3.6 или новее, лучше всего применять для форматирования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f-строки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Это самый компактный и читабельный способ, к тому же лучший в плане производительности:</w:t>
      </w:r>
    </w:p>
    <w:tbl>
      <w:tblPr>
        <w:tblStyle w:val="Table3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greeting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f'Уважаемый,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! Поздравляем с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{year}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годом!'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Оригинальный пример стал ещё проще. В чём отличие? Перед строкой пишем литеру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</w:t>
      </w:r>
      <w:r w:rsidDel="00000000" w:rsidR="00000000" w:rsidRPr="00000000">
        <w:rPr>
          <w:color w:val="434343"/>
          <w:rtl w:val="0"/>
        </w:rPr>
        <w:t xml:space="preserve">. Теперь переменные можно размещать прямо внутри плейсхолдеров. Продвинутый пример теперь будет выглядеть так:</w:t>
      </w:r>
    </w:p>
    <w:tbl>
      <w:tblPr>
        <w:tblStyle w:val="Table4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mes_2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{name:^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! Сегодня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{month: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02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месяц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{year}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года.'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mes_3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{name:&gt;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! На счете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{money: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.2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f}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Фактически мы просто убрали «лишнее» 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.format()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ED">
      <w:pPr>
        <w:pageBreakBefore w:val="0"/>
        <w:spacing w:after="0" w:before="0" w:line="3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pageBreakBefore w:val="0"/>
        <w:spacing w:after="0" w:before="0" w:line="300" w:lineRule="auto"/>
        <w:jc w:val="both"/>
        <w:rPr>
          <w:color w:val="434343"/>
          <w:sz w:val="36"/>
          <w:szCs w:val="36"/>
        </w:rPr>
      </w:pPr>
      <w:bookmarkStart w:colFirst="0" w:colLast="0" w:name="_mrh0haurnjmk" w:id="22"/>
      <w:bookmarkEnd w:id="22"/>
      <w:r w:rsidDel="00000000" w:rsidR="00000000" w:rsidRPr="00000000">
        <w:rPr>
          <w:color w:val="434343"/>
          <w:sz w:val="36"/>
          <w:szCs w:val="36"/>
          <w:rtl w:val="0"/>
        </w:rPr>
        <w:t xml:space="preserve">Работа со строками в Python: полезные методы</w:t>
      </w:r>
    </w:p>
    <w:p w:rsidR="00000000" w:rsidDel="00000000" w:rsidP="00000000" w:rsidRDefault="00000000" w:rsidRPr="00000000" w14:paraId="000000EF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  <w:sz w:val="22"/>
          <w:szCs w:val="22"/>
        </w:rPr>
      </w:pPr>
      <w:bookmarkStart w:colFirst="0" w:colLast="0" w:name="_27d6d8wm0bda" w:id="23"/>
      <w:bookmarkEnd w:id="23"/>
      <w:r w:rsidDel="00000000" w:rsidR="00000000" w:rsidRPr="00000000">
        <w:rPr>
          <w:color w:val="434343"/>
          <w:rtl w:val="0"/>
        </w:rPr>
        <w:t xml:space="preserve">Разделяй: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.split()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конце урока познакомимся с одной из сильных сторон Python — возможностями при работе со строками.</w:t>
      </w:r>
    </w:p>
    <w:p w:rsidR="00000000" w:rsidDel="00000000" w:rsidP="00000000" w:rsidRDefault="00000000" w:rsidRPr="00000000" w14:paraId="000000F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Первая задача: дан адрес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“https://geekbrains.ru/teacher/lessons/79615”</w:t>
      </w:r>
      <w:r w:rsidDel="00000000" w:rsidR="00000000" w:rsidRPr="00000000">
        <w:rPr>
          <w:color w:val="434343"/>
          <w:rtl w:val="0"/>
        </w:rPr>
        <w:t xml:space="preserve">. Нужно его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распарсить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придать определённую структуру, понять, что есть что.</w:t>
      </w:r>
    </w:p>
    <w:p w:rsidR="00000000" w:rsidDel="00000000" w:rsidP="00000000" w:rsidRDefault="00000000" w:rsidRPr="00000000" w14:paraId="000000F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Обычно при парсинге начинают с разделения исходной строки на части по определённой схеме. В нашем примере очевидно, что надо делить по слешу:</w:t>
      </w:r>
    </w:p>
    <w:tbl>
      <w:tblPr>
        <w:tblStyle w:val="Table4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url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'https://geekbrains.ru/teacher/lessons/79615'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url_parts = url.split(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print(url_parts)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['https:', '', 'geekbrains.ru', 'teacher', 'lessons', '79615']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 произошло?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.split()</w:t>
      </w:r>
      <w:r w:rsidDel="00000000" w:rsidR="00000000" w:rsidRPr="00000000">
        <w:rPr>
          <w:color w:val="434343"/>
          <w:rtl w:val="0"/>
        </w:rPr>
        <w:t xml:space="preserve"> «распилил» строку по символу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/</w:t>
      </w:r>
      <w:r w:rsidDel="00000000" w:rsidR="00000000" w:rsidRPr="00000000">
        <w:rPr>
          <w:color w:val="434343"/>
          <w:rtl w:val="0"/>
        </w:rPr>
        <w:t xml:space="preserve"> и вернул нам список. Дальше можно придавать элементам этого списка определённое значение: первый элемент — протокол передачи плюс двоеточие, второй элемент — пустышка, третий элемент — доменное имя, остальные элементы — элементы адреса ресурса в рамках домена. </w:t>
      </w:r>
    </w:p>
    <w:p w:rsidR="00000000" w:rsidDel="00000000" w:rsidP="00000000" w:rsidRDefault="00000000" w:rsidRPr="00000000" w14:paraId="000000F6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*Можно записать решение более красиво (но сложно!):</w:t>
      </w:r>
    </w:p>
    <w:tbl>
      <w:tblPr>
        <w:tblStyle w:val="Table4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_t_protocol, _, domain, *resource_address = url.split(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t_protocol = _t_protocol[: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print(t_protocol, domain, resource_address)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https geekbrains.ru ['teacher', 'lessons', '79615']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понимания этого кода нужны все полученные на курсе знания. Временные переменные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-разработке мы обычно обозначаем префиксом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«_»</w:t>
      </w:r>
      <w:r w:rsidDel="00000000" w:rsidR="00000000" w:rsidRPr="00000000">
        <w:rPr>
          <w:color w:val="434343"/>
          <w:rtl w:val="0"/>
        </w:rPr>
        <w:t xml:space="preserve">. Если значение переменной нам принципиально не нужно, можем вообще обозначить ее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«_»</w:t>
      </w:r>
      <w:r w:rsidDel="00000000" w:rsidR="00000000" w:rsidRPr="00000000">
        <w:rPr>
          <w:color w:val="434343"/>
          <w:rtl w:val="0"/>
        </w:rPr>
        <w:t xml:space="preserve"> — в нашем случае это второй элемент списка (пустышка). Как вы уже догадались, мы использовали параллельное присваивание, но более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продвинутую версию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последнюю переменную записали с префиксом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*</w:t>
      </w:r>
      <w:r w:rsidDel="00000000" w:rsidR="00000000" w:rsidRPr="00000000">
        <w:rPr>
          <w:color w:val="434343"/>
          <w:rtl w:val="0"/>
        </w:rPr>
        <w:t xml:space="preserve"> (распаковка). По сути мы говорим: «Всё остальное нужно в виде списка поместить в эту переменную». Зачем? Если справа от знака присваивания может быть больше элементов, чем слева. Попробуйте убрать * — что получилось? Ошибка, ведь слева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4</w:t>
      </w:r>
      <w:r w:rsidDel="00000000" w:rsidR="00000000" w:rsidRPr="00000000">
        <w:rPr>
          <w:color w:val="434343"/>
          <w:rtl w:val="0"/>
        </w:rPr>
        <w:t xml:space="preserve"> переменные, а справа список из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6</w:t>
      </w:r>
      <w:r w:rsidDel="00000000" w:rsidR="00000000" w:rsidRPr="00000000">
        <w:rPr>
          <w:color w:val="434343"/>
          <w:rtl w:val="0"/>
        </w:rPr>
        <w:t xml:space="preserve"> элементов. Важно: переменная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resource_address </w:t>
      </w:r>
      <w:r w:rsidDel="00000000" w:rsidR="00000000" w:rsidRPr="00000000">
        <w:rPr>
          <w:color w:val="434343"/>
          <w:rtl w:val="0"/>
        </w:rPr>
        <w:t xml:space="preserve">в этом примере всегда будет списком. Для тех, кто любит вникать, ещё одна версия:</w:t>
      </w:r>
    </w:p>
    <w:tbl>
      <w:tblPr>
        <w:tblStyle w:val="Table4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_t_protocol, _, domain, *resource_address = url.split(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)[: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</w:r>
          </w:p>
        </w:tc>
      </w:tr>
    </w:tbl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Тренируем интуицию — будет ли ошибка (ведь слева 4 переменные, а справа список из 3 элементов)? Если нет, то что будет в переменной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resource_address</w:t>
      </w:r>
      <w:r w:rsidDel="00000000" w:rsidR="00000000" w:rsidRPr="00000000">
        <w:rPr>
          <w:color w:val="434343"/>
          <w:rtl w:val="0"/>
        </w:rPr>
        <w:t xml:space="preserve">?</w:t>
      </w:r>
    </w:p>
    <w:p w:rsidR="00000000" w:rsidDel="00000000" w:rsidP="00000000" w:rsidRDefault="00000000" w:rsidRPr="00000000" w14:paraId="000000FD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  <w:sz w:val="22"/>
          <w:szCs w:val="22"/>
        </w:rPr>
      </w:pPr>
      <w:bookmarkStart w:colFirst="0" w:colLast="0" w:name="_x0nptspcm99p" w:id="24"/>
      <w:bookmarkEnd w:id="24"/>
      <w:r w:rsidDel="00000000" w:rsidR="00000000" w:rsidRPr="00000000">
        <w:rPr>
          <w:color w:val="434343"/>
          <w:rtl w:val="0"/>
        </w:rPr>
        <w:t xml:space="preserve">Соединяй: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.join()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 этим методом мы уже познакомились. Главное помнить, что он корректно склеивает последовательности, состоящие только из строк:</w:t>
      </w:r>
    </w:p>
    <w:tbl>
      <w:tblPr>
        <w:tblStyle w:val="Table4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raw_url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'geekbrains.ru'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'teacher'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'lessons'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'79615'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url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.join(raw_url)</w:t>
              <w:br w:type="textWrapping"/>
              <w:t xml:space="preserve">print(url)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https://geekbrains.ru/teacher/lessons/79615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raw_url_2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'geekbrains.ru'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'teacher'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'lessons'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79615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url_2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.join(raw_url_2)</w:t>
              <w:br w:type="textWrapping"/>
              <w:t xml:space="preserve">print(url_2)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...TypeError: sequence item 5: expected str instance, int found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Надеемся, что вы разобрались, почему во второй раз выскочила ошибка.</w:t>
      </w:r>
    </w:p>
    <w:p w:rsidR="00000000" w:rsidDel="00000000" w:rsidP="00000000" w:rsidRDefault="00000000" w:rsidRPr="00000000" w14:paraId="00000102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  <w:sz w:val="22"/>
          <w:szCs w:val="22"/>
        </w:rPr>
      </w:pPr>
      <w:bookmarkStart w:colFirst="0" w:colLast="0" w:name="_162wtlwrvevn" w:id="25"/>
      <w:bookmarkEnd w:id="25"/>
      <w:r w:rsidDel="00000000" w:rsidR="00000000" w:rsidRPr="00000000">
        <w:rPr>
          <w:color w:val="434343"/>
          <w:rtl w:val="0"/>
        </w:rPr>
        <w:t xml:space="preserve">Всё вверх или вниз: методы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.upper()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.lower()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Тут всё очень просто — вся строка переводится в верхний или нижний регистр:</w:t>
      </w:r>
    </w:p>
    <w:tbl>
      <w:tblPr>
        <w:tblStyle w:val="Table4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msg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'Товаров в корзине: 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print(msg.upper())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ТОВАРОВ В КОРЗИНЕ: 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print(msg.lower())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товаров в корзине: 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  <w:sz w:val="22"/>
          <w:szCs w:val="22"/>
        </w:rPr>
      </w:pPr>
      <w:bookmarkStart w:colFirst="0" w:colLast="0" w:name="_3gzw3ap07d1s" w:id="26"/>
      <w:bookmarkEnd w:id="26"/>
      <w:r w:rsidDel="00000000" w:rsidR="00000000" w:rsidRPr="00000000">
        <w:rPr>
          <w:color w:val="434343"/>
          <w:rtl w:val="0"/>
        </w:rPr>
        <w:t xml:space="preserve">Правим регистр: методы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.title()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.capitalize()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Тут тоже всё очень просто — либо у всех слов первая буква становится заглавной, либо только первая:</w:t>
      </w:r>
    </w:p>
    <w:tbl>
      <w:tblPr>
        <w:tblStyle w:val="Table4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msg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'тОВАров в коРЗИНЕ: 5. стоимость: 4789,5 руб.'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print(msg.title())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Товаров В Корзине: 5. Стоимость: 4789,5 Руб.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print(msg.capitalize())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Товаров в корзине: 5. стоимость: 4789,5 руб.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  <w:sz w:val="22"/>
          <w:szCs w:val="22"/>
        </w:rPr>
      </w:pPr>
      <w:bookmarkStart w:colFirst="0" w:colLast="0" w:name="_5xbsix1x58ny" w:id="27"/>
      <w:bookmarkEnd w:id="27"/>
      <w:r w:rsidDel="00000000" w:rsidR="00000000" w:rsidRPr="00000000">
        <w:rPr>
          <w:color w:val="434343"/>
          <w:rtl w:val="0"/>
        </w:rPr>
        <w:t xml:space="preserve">Реверс строк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реверса строк используем срез с шагом -1:</w:t>
      </w:r>
    </w:p>
    <w:tbl>
      <w:tblPr>
        <w:tblStyle w:val="Table4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msg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'а роза упала на лапу Азора'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print(msg[::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арозА упал ан алапу азор 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*Совет: попробуйте сделать реверс через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reversed()</w:t>
      </w:r>
      <w:r w:rsidDel="00000000" w:rsidR="00000000" w:rsidRPr="00000000">
        <w:rPr>
          <w:color w:val="434343"/>
          <w:rtl w:val="0"/>
        </w:rPr>
        <w:t xml:space="preserve">. Сразу не получится и наверняка придется использовать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.join()</w:t>
      </w:r>
      <w:r w:rsidDel="00000000" w:rsidR="00000000" w:rsidRPr="00000000">
        <w:rPr>
          <w:color w:val="434343"/>
          <w:rtl w:val="0"/>
        </w:rPr>
        <w:t xml:space="preserve">. Поэтому используйте её для реверса, только если в алгоритме нужен будет генератор (о них пойдёт речь на одном из следующих уроков).</w:t>
      </w:r>
    </w:p>
    <w:p w:rsidR="00000000" w:rsidDel="00000000" w:rsidP="00000000" w:rsidRDefault="00000000" w:rsidRPr="00000000" w14:paraId="0000010F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xfxplj5ov5g5" w:id="28"/>
      <w:bookmarkEnd w:id="28"/>
      <w:r w:rsidDel="00000000" w:rsidR="00000000" w:rsidRPr="00000000">
        <w:rPr>
          <w:color w:val="434343"/>
          <w:sz w:val="36"/>
          <w:szCs w:val="36"/>
          <w:rtl w:val="0"/>
        </w:rPr>
        <w:t xml:space="preserve">Практическое 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111">
      <w:pPr>
        <w:pageBreakBefore w:val="0"/>
        <w:numPr>
          <w:ilvl w:val="0"/>
          <w:numId w:val="6"/>
        </w:numPr>
        <w:spacing w:after="0" w:afterAutospacing="0" w:before="240" w:line="300" w:lineRule="auto"/>
        <w:ind w:left="425.19685039370086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Выяснить тип результата выражений:</w:t>
      </w:r>
    </w:p>
    <w:p w:rsidR="00000000" w:rsidDel="00000000" w:rsidP="00000000" w:rsidRDefault="00000000" w:rsidRPr="00000000" w14:paraId="00000112">
      <w:pPr>
        <w:pageBreakBefore w:val="0"/>
        <w:numPr>
          <w:ilvl w:val="0"/>
          <w:numId w:val="4"/>
        </w:numPr>
        <w:spacing w:after="0" w:afterAutospacing="0" w:before="0" w:beforeAutospacing="0" w:line="300" w:lineRule="auto"/>
        <w:ind w:left="720" w:hanging="294.80314960629914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15 * 3</w:t>
      </w:r>
    </w:p>
    <w:p w:rsidR="00000000" w:rsidDel="00000000" w:rsidP="00000000" w:rsidRDefault="00000000" w:rsidRPr="00000000" w14:paraId="00000113">
      <w:pPr>
        <w:pageBreakBefore w:val="0"/>
        <w:numPr>
          <w:ilvl w:val="0"/>
          <w:numId w:val="4"/>
        </w:numPr>
        <w:spacing w:after="0" w:afterAutospacing="0" w:before="0" w:beforeAutospacing="0" w:line="300" w:lineRule="auto"/>
        <w:ind w:left="720" w:hanging="294.80314960629914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15 / 3</w:t>
      </w:r>
    </w:p>
    <w:p w:rsidR="00000000" w:rsidDel="00000000" w:rsidP="00000000" w:rsidRDefault="00000000" w:rsidRPr="00000000" w14:paraId="00000114">
      <w:pPr>
        <w:pageBreakBefore w:val="0"/>
        <w:numPr>
          <w:ilvl w:val="0"/>
          <w:numId w:val="4"/>
        </w:numPr>
        <w:spacing w:after="0" w:afterAutospacing="0" w:before="0" w:beforeAutospacing="0" w:line="300" w:lineRule="auto"/>
        <w:ind w:left="720" w:hanging="294.80314960629914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15 // 2</w:t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4"/>
        </w:numPr>
        <w:spacing w:after="0" w:afterAutospacing="0" w:before="0" w:beforeAutospacing="0" w:line="300" w:lineRule="auto"/>
        <w:ind w:left="720" w:hanging="294.80314960629914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15 ** 2</w:t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6"/>
        </w:numPr>
        <w:spacing w:after="240" w:before="200" w:line="300" w:lineRule="auto"/>
        <w:ind w:left="425.19685039370086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Дан список:</w:t>
      </w:r>
    </w:p>
    <w:tbl>
      <w:tblPr>
        <w:tblStyle w:val="Table4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'часов'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'17'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'минут'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'температура'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'воздуха'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'была'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'+5'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'градусов'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pageBreakBefore w:val="0"/>
        <w:spacing w:after="240" w:before="240" w:line="300" w:lineRule="auto"/>
        <w:ind w:left="425.19685039370086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Необходимо его обработать — обособить каждое целое число (вещественные не трогаем) кавычками (добавить кавычку до и кавычку после элемента списка, являющегося числом) и дополнить нулём до двух целочисленных разрядов:</w:t>
      </w:r>
    </w:p>
    <w:tbl>
      <w:tblPr>
        <w:tblStyle w:val="Table4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'"'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'05'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'"'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'часов'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'"'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'17'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'"'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'минут'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'температура'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'воздуха'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'была'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'"'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'+05'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'"'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'градусов'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A">
      <w:pPr>
        <w:pageBreakBefore w:val="0"/>
        <w:widowControl w:val="0"/>
        <w:spacing w:after="0" w:before="0" w:line="276" w:lineRule="auto"/>
        <w:ind w:firstLine="72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Сформировать из обработанного списка строку:</w:t>
      </w:r>
    </w:p>
    <w:tbl>
      <w:tblPr>
        <w:tblStyle w:val="Table50"/>
        <w:tblW w:w="9585.0" w:type="dxa"/>
        <w:jc w:val="left"/>
        <w:tblInd w:w="100.0" w:type="pct"/>
        <w:tblLayout w:type="fixed"/>
        <w:tblLook w:val="06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в "05" часов "17" минут температура воздуха была "+05"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градусов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pageBreakBefore w:val="0"/>
        <w:widowControl w:val="0"/>
        <w:spacing w:after="0" w:before="0" w:line="300" w:lineRule="auto"/>
        <w:ind w:left="425.19685039370086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Подумать, какое условие записать, чтобы выявить числа среди элементов списка? Как модифицировать это условие для чисел со знаком?</w:t>
      </w:r>
    </w:p>
    <w:p w:rsidR="00000000" w:rsidDel="00000000" w:rsidP="00000000" w:rsidRDefault="00000000" w:rsidRPr="00000000" w14:paraId="0000011D">
      <w:pPr>
        <w:pageBreakBefore w:val="0"/>
        <w:widowControl w:val="0"/>
        <w:spacing w:after="0" w:before="0" w:line="300" w:lineRule="auto"/>
        <w:ind w:left="425.19685039370086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если обособление чисел кавычками не будет получаться - можете вернуться к его реализации позже. Главное: дополнить числа до двух разрядов нулём!</w:t>
      </w:r>
    </w:p>
    <w:p w:rsidR="00000000" w:rsidDel="00000000" w:rsidP="00000000" w:rsidRDefault="00000000" w:rsidRPr="00000000" w14:paraId="0000011E">
      <w:pPr>
        <w:pageBreakBefore w:val="0"/>
        <w:numPr>
          <w:ilvl w:val="0"/>
          <w:numId w:val="6"/>
        </w:numPr>
        <w:spacing w:after="200" w:afterAutospacing="0" w:before="240" w:line="300" w:lineRule="auto"/>
        <w:ind w:left="425.19685039370086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*(вместо задачи 2) Решить задачу 2 не создавая новый список (как говорят, in place). Эта задача намного серьёзнее, чем может сначала показаться.</w:t>
      </w:r>
    </w:p>
    <w:p w:rsidR="00000000" w:rsidDel="00000000" w:rsidP="00000000" w:rsidRDefault="00000000" w:rsidRPr="00000000" w14:paraId="0000011F">
      <w:pPr>
        <w:pageBreakBefore w:val="0"/>
        <w:numPr>
          <w:ilvl w:val="0"/>
          <w:numId w:val="6"/>
        </w:numPr>
        <w:spacing w:after="240" w:before="200" w:beforeAutospacing="0" w:line="300" w:lineRule="auto"/>
        <w:ind w:left="425.19685039370086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Дан список, содержащий искажённые данные с должностями и именами сотрудников:</w:t>
      </w:r>
    </w:p>
    <w:tbl>
      <w:tblPr>
        <w:tblStyle w:val="Table5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'инженер-конструктор Игорь'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'главный бухгалтер МАРИНА'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'токарь высшего разряда нИКОЛАй'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rtl w:val="0"/>
              </w:rPr>
              <w:t xml:space="preserve">'директор аэлита'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pageBreakBefore w:val="0"/>
        <w:spacing w:after="240" w:before="200" w:line="300" w:lineRule="auto"/>
        <w:ind w:left="4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Известно, что имя сотрудника всегда в конце строки. Сформировать из этих имён и вывести на экран фразы вида: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'Привет, Игорь!'</w:t>
      </w:r>
      <w:r w:rsidDel="00000000" w:rsidR="00000000" w:rsidRPr="00000000">
        <w:rPr>
          <w:color w:val="434343"/>
          <w:rtl w:val="0"/>
        </w:rPr>
        <w:t xml:space="preserve"> Подумать, как получить имена сотрудников из элементов списка, как привести их к корректному виду. Можно ли при этом не создавать новый список?</w:t>
      </w:r>
    </w:p>
    <w:p w:rsidR="00000000" w:rsidDel="00000000" w:rsidP="00000000" w:rsidRDefault="00000000" w:rsidRPr="00000000" w14:paraId="00000122">
      <w:pPr>
        <w:pageBreakBefore w:val="0"/>
        <w:numPr>
          <w:ilvl w:val="0"/>
          <w:numId w:val="6"/>
        </w:numPr>
        <w:spacing w:after="240" w:before="240" w:line="300" w:lineRule="auto"/>
        <w:ind w:left="425.19685039370086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Создать вручную список, содержащий цены на товары (10–20 товаров), например:</w:t>
      </w:r>
    </w:p>
    <w:tbl>
      <w:tblPr>
        <w:tblStyle w:val="Table5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rtl w:val="0"/>
              </w:rPr>
              <w:t xml:space="preserve">57.8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rtl w:val="0"/>
              </w:rPr>
              <w:t xml:space="preserve">46.51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rtl w:val="0"/>
              </w:rPr>
              <w:t xml:space="preserve">97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, ...]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pageBreakBefore w:val="0"/>
        <w:numPr>
          <w:ilvl w:val="0"/>
          <w:numId w:val="3"/>
        </w:numPr>
        <w:spacing w:after="0" w:afterAutospacing="0" w:before="240" w:line="300" w:lineRule="auto"/>
        <w:ind w:left="850.3937007874017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Вывести на экран эти цены через запятую в одну строку, цена должна отображаться в виде &lt;r&gt; руб &lt;kk&gt; коп (например «5 руб 04 коп»). Подумать, как из цены получить рубли и копейки, как добавить нули, если, например, получилось 7 копеек или 0 копеек (должно быть 07 коп или 00 коп).  </w:t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3"/>
        </w:numPr>
        <w:spacing w:after="0" w:afterAutospacing="0" w:before="0" w:beforeAutospacing="0" w:line="300" w:lineRule="auto"/>
        <w:ind w:left="850.3937007874017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Вывести цены, отсортированные по возрастанию, новый список не создавать (доказать, что объект списка после сортировки остался тот же).</w:t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3"/>
        </w:numPr>
        <w:spacing w:after="0" w:afterAutospacing="0" w:before="0" w:beforeAutospacing="0" w:line="300" w:lineRule="auto"/>
        <w:ind w:left="850.3937007874017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Создать новый список, содержащий те же цены, но отсортированные по убыванию.</w:t>
      </w:r>
    </w:p>
    <w:p w:rsidR="00000000" w:rsidDel="00000000" w:rsidP="00000000" w:rsidRDefault="00000000" w:rsidRPr="00000000" w14:paraId="00000127">
      <w:pPr>
        <w:pageBreakBefore w:val="0"/>
        <w:numPr>
          <w:ilvl w:val="0"/>
          <w:numId w:val="3"/>
        </w:numPr>
        <w:spacing w:after="240" w:before="0" w:beforeAutospacing="0" w:line="300" w:lineRule="auto"/>
        <w:ind w:left="850.3937007874017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Вывести цены пяти самых дорогих товаров. Сможете ли вывести цены этих товаров по возрастанию, написав минимум кода?</w:t>
      </w:r>
    </w:p>
    <w:p w:rsidR="00000000" w:rsidDel="00000000" w:rsidP="00000000" w:rsidRDefault="00000000" w:rsidRPr="00000000" w14:paraId="0000012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Задачи со * предназначены для продвинутых учеников, которым мало сделать обычное задание.</w:t>
      </w:r>
    </w:p>
    <w:p w:rsidR="00000000" w:rsidDel="00000000" w:rsidP="00000000" w:rsidRDefault="00000000" w:rsidRPr="00000000" w14:paraId="00000129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2xcytpi" w:id="29"/>
      <w:bookmarkEnd w:id="29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2B">
      <w:pPr>
        <w:pageBreakBefore w:val="0"/>
        <w:numPr>
          <w:ilvl w:val="0"/>
          <w:numId w:val="1"/>
        </w:numPr>
        <w:ind w:left="720" w:hanging="360"/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Лутц Марк. Изучаем Python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numPr>
          <w:ilvl w:val="0"/>
          <w:numId w:val="1"/>
        </w:numPr>
        <w:ind w:left="720" w:hanging="360"/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Встроенные типы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D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1ci93xb" w:id="30"/>
      <w:bookmarkEnd w:id="30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2E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12F">
      <w:pPr>
        <w:pageBreakBefore w:val="0"/>
        <w:numPr>
          <w:ilvl w:val="0"/>
          <w:numId w:val="2"/>
        </w:numPr>
        <w:ind w:left="720" w:hanging="360"/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https://realpython.com/python-string-formatting/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0">
      <w:pPr>
        <w:pageBreakBefore w:val="0"/>
        <w:numPr>
          <w:ilvl w:val="0"/>
          <w:numId w:val="2"/>
        </w:numPr>
        <w:ind w:left="720" w:hanging="360"/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</w:t>
        </w:r>
      </w:hyperlink>
      <w:r w:rsidDel="00000000" w:rsidR="00000000" w:rsidRPr="00000000">
        <w:rPr>
          <w:rtl w:val="0"/>
        </w:rPr>
        <w:t xml:space="preserve">.</w:t>
      </w:r>
    </w:p>
    <w:sectPr>
      <w:headerReference r:id="rId52" w:type="default"/>
      <w:headerReference r:id="rId53" w:type="first"/>
      <w:footerReference r:id="rId54" w:type="default"/>
      <w:footerReference r:id="rId55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5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pStyle w:val="Subtitle"/>
      <w:pageBreakBefore w:val="0"/>
      <w:rPr/>
    </w:pPr>
    <w:bookmarkStart w:colFirst="0" w:colLast="0" w:name="_2bn6wsx" w:id="31"/>
    <w:bookmarkEnd w:id="31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-730949</wp:posOffset>
              </wp:positionH>
              <wp:positionV relativeFrom="paragraph">
                <wp:posOffset>0</wp:posOffset>
              </wp:positionV>
              <wp:extent cx="7582763" cy="2512943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2967625"/>
                        <a:ext cx="7582763" cy="2512943"/>
                        <a:chOff x="1244950" y="2967625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2967625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-730949</wp:posOffset>
              </wp:positionH>
              <wp:positionV relativeFrom="paragraph">
                <wp:posOffset>0</wp:posOffset>
              </wp:positionV>
              <wp:extent cx="7582763" cy="2512943"/>
              <wp:effectExtent b="0" l="0" r="0" t="0"/>
              <wp:wrapTopAndBottom distB="0" distT="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82763" cy="251294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495300</wp:posOffset>
          </wp:positionV>
          <wp:extent cx="1961288" cy="361950"/>
          <wp:effectExtent b="0" l="0" r="0" t="0"/>
          <wp:wrapTopAndBottom distB="114300" distT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1288" cy="3619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python.org/3/library/functions.html#ascii" TargetMode="External"/><Relationship Id="rId42" Type="http://schemas.openxmlformats.org/officeDocument/2006/relationships/hyperlink" Target="https://docs.python.org/3/howto/logging-cookbook.html#use-of-alternative-formatting-styles" TargetMode="External"/><Relationship Id="rId41" Type="http://schemas.openxmlformats.org/officeDocument/2006/relationships/hyperlink" Target="https://ru.wikipedia.org/wiki/%D0%92%D0%BD%D0%B5%D0%B4%D1%80%D0%B5%D0%BD%D0%B8%D0%B5_SQL-%D0%BA%D0%BE%D0%B4%D0%B0" TargetMode="External"/><Relationship Id="rId44" Type="http://schemas.openxmlformats.org/officeDocument/2006/relationships/hyperlink" Target="https://docs.python.org/3/library/string.html#formatstrings" TargetMode="External"/><Relationship Id="rId43" Type="http://schemas.openxmlformats.org/officeDocument/2006/relationships/hyperlink" Target="https://docs.python.org/3/library/stdtypes.html#str.format" TargetMode="External"/><Relationship Id="rId46" Type="http://schemas.openxmlformats.org/officeDocument/2006/relationships/hyperlink" Target="https://ru.wikipedia.org/wiki/%D0%A1%D0%B8%D0%BD%D1%82%D0%B0%D0%BA%D1%81%D0%B8%D1%87%D0%B5%D1%81%D0%BA%D0%B8%D0%B9_%D0%B0%D0%BD%D0%B0%D0%BB%D0%B8%D0%B7%D0%B0%D1%82%D0%BE%D1%80" TargetMode="External"/><Relationship Id="rId45" Type="http://schemas.openxmlformats.org/officeDocument/2006/relationships/hyperlink" Target="https://www.python.org/dev/peps/pep-0498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9F%D1%80%D0%B8%D0%BC%D0%B8%D1%82%D0%B8%D0%B2%D0%BD%D1%8B%D0%B9_%D1%82%D0%B8%D0%BF" TargetMode="External"/><Relationship Id="rId48" Type="http://schemas.openxmlformats.org/officeDocument/2006/relationships/hyperlink" Target="https://www.ozon.ru/context/detail/id/5730448/" TargetMode="External"/><Relationship Id="rId47" Type="http://schemas.openxmlformats.org/officeDocument/2006/relationships/hyperlink" Target="https://stackabuse.com/unpacking-in-python-beyond-parallel-assignment/" TargetMode="External"/><Relationship Id="rId49" Type="http://schemas.openxmlformats.org/officeDocument/2006/relationships/hyperlink" Target="https://docs.python.org/3/library/stdtypes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4.png"/><Relationship Id="rId31" Type="http://schemas.openxmlformats.org/officeDocument/2006/relationships/hyperlink" Target="https://ru.wikipedia.org/wiki/%D0%9A%D0%BE%D0%BD%D0%BA%D0%B0%D1%82%D0%B5%D0%BD%D0%B0%D1%86%D0%B8%D1%8F#:~:text=%D0%9A%D0%BE%D0%BD%D0%BA%D0%B0%D1%82%D0%B5%D0%BD%D0%B0%CC%81%D1%86%D0%B8%D1%8F%20(%D0%BB%D0%B0%D1%82.,%C2%BB%20%D0%B4%D0%B0%D1%81%D1%82%20%D1%81%D0%BB%D0%BE%D0%B2%D0%BE%20%C2%AB%D0%BC%D0%B8%D0%BA%D1%80%D0%BE%D0%BC%D0%B8%D1%80%C2%BB." TargetMode="External"/><Relationship Id="rId30" Type="http://schemas.openxmlformats.org/officeDocument/2006/relationships/hyperlink" Target="https://ru.wikipedia.org/wiki/%D0%AE%D0%BD%D0%B8%D0%BA%D0%BE%D0%B4" TargetMode="External"/><Relationship Id="rId33" Type="http://schemas.openxmlformats.org/officeDocument/2006/relationships/hyperlink" Target="https://ru.wikipedia.org/wiki/%D0%9F%D1%80%D0%B8%D1%81%D0%B2%D0%B0%D0%B8%D0%B2%D0%B0%D0%BD%D0%B8%D0%B5#%D0%9F%D0%B0%D1%80%D0%B0%D0%BB%D0%BB%D0%B5%D0%BB%D1%8C%D0%BD%D0%BE%D0%B5_%D0%BF%D1%80%D0%B8%D1%81%D0%B2%D0%B0%D0%B8%D0%B2%D0%B0%D0%BD%D0%B8%D0%B5" TargetMode="External"/><Relationship Id="rId32" Type="http://schemas.openxmlformats.org/officeDocument/2006/relationships/hyperlink" Target="https://habr.com/ru/post/417215/" TargetMode="External"/><Relationship Id="rId35" Type="http://schemas.openxmlformats.org/officeDocument/2006/relationships/hyperlink" Target="https://ru.wikipedia.org/wiki/Printf" TargetMode="External"/><Relationship Id="rId34" Type="http://schemas.openxmlformats.org/officeDocument/2006/relationships/hyperlink" Target="https://docs.python.org/3/library/stdtypes.html?highlight=str#printf-style-string-formatting" TargetMode="External"/><Relationship Id="rId37" Type="http://schemas.openxmlformats.org/officeDocument/2006/relationships/hyperlink" Target="https://docs.python.org/3/library/stdtypes.html?highlight=str#printf-style-string-formatting" TargetMode="External"/><Relationship Id="rId36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9" Type="http://schemas.openxmlformats.org/officeDocument/2006/relationships/hyperlink" Target="https://docs.python.org/3/library/stdtypes.html?highlight=str#str" TargetMode="External"/><Relationship Id="rId38" Type="http://schemas.openxmlformats.org/officeDocument/2006/relationships/hyperlink" Target="https://docs.python.org/3/library/functions.html#repr" TargetMode="External"/><Relationship Id="rId20" Type="http://schemas.openxmlformats.org/officeDocument/2006/relationships/hyperlink" Target="https://wiki.python.org/moin/TimeComplexity" TargetMode="External"/><Relationship Id="rId22" Type="http://schemas.openxmlformats.org/officeDocument/2006/relationships/hyperlink" Target="https://docs.python.org/3/library/functions.html?highlight=slice#slice" TargetMode="External"/><Relationship Id="rId21" Type="http://schemas.openxmlformats.org/officeDocument/2006/relationships/hyperlink" Target="https://en.wikipedia.org/wiki/In-place_algorithm" TargetMode="External"/><Relationship Id="rId24" Type="http://schemas.openxmlformats.org/officeDocument/2006/relationships/hyperlink" Target="https://ru.wikipedia.org/wiki/%D0%98%D1%82%D0%B5%D1%80%D0%B0%D1%82%D0%BE%D1%80" TargetMode="External"/><Relationship Id="rId23" Type="http://schemas.openxmlformats.org/officeDocument/2006/relationships/hyperlink" Target="https://docs.python.org/3/library/functions.html?highlight=slice#ord" TargetMode="External"/><Relationship Id="rId26" Type="http://schemas.openxmlformats.org/officeDocument/2006/relationships/hyperlink" Target="https://ru.wikipedia.org/wiki/%D0%9D%D0%B5%D0%B8%D0%B7%D0%BC%D0%B5%D0%BD%D1%8F%D0%B5%D0%BC%D1%8B%D0%B9_%D0%BE%D0%B1%D1%8A%D0%B5%D0%BA%D1%82#:~:text=%D0%92%20%D0%B4%D1%80%D1%83%D0%B3%D0%BE%D0%BC%20%D1%8F%D0%B7%D1%8B%D0%BA%D0%BE%D0%B2%D0%BE%D0%BC%20%D1%80%D0%B0%D0%B7%D0%B4%D0%B5%D0%BB%D0%B5%20%D0%B5%D1%81%D1%82%D1%8C,%D1%82%D0%B5%D0%BA%D1%83%D1%89%D1%83%D1%8E%20%D1%81%D1%82%D0%B0%D1%82%D1%8C%D1%8E%20%D1%81%20%D0%BF%D0%BE%D0%BC%D0%BE%D1%89%D1%8C%D1%8E%20%D0%BF%D0%B5%D1%80%D0%B5%D0%B2%D0%BE%D0%B4%D0%B0." TargetMode="External"/><Relationship Id="rId25" Type="http://schemas.openxmlformats.org/officeDocument/2006/relationships/hyperlink" Target="https://docs.python.org/3/library/stdtypes.html#tuple" TargetMode="External"/><Relationship Id="rId28" Type="http://schemas.openxmlformats.org/officeDocument/2006/relationships/hyperlink" Target="https://docs.python.org/3/library/copy.html" TargetMode="External"/><Relationship Id="rId27" Type="http://schemas.openxmlformats.org/officeDocument/2006/relationships/hyperlink" Target="https://ru.wikipedia.org/wiki/%D0%9A%D0%BE%D0%BF%D0%B8%D1%80%D0%BE%D0%B2%D0%B0%D0%BD%D0%B8%D0%B5_%D0%BF%D1%80%D0%B8_%D0%B7%D0%B0%D0%BF%D0%B8%D1%81%D0%B8" TargetMode="External"/><Relationship Id="rId29" Type="http://schemas.openxmlformats.org/officeDocument/2006/relationships/hyperlink" Target="https://docs.python.org/3/library/copy.html#deepcopy" TargetMode="External"/><Relationship Id="rId51" Type="http://schemas.openxmlformats.org/officeDocument/2006/relationships/hyperlink" Target="https://docs.python.org/3/" TargetMode="External"/><Relationship Id="rId50" Type="http://schemas.openxmlformats.org/officeDocument/2006/relationships/hyperlink" Target="https://realpython.com/python-string-formatting/" TargetMode="External"/><Relationship Id="rId53" Type="http://schemas.openxmlformats.org/officeDocument/2006/relationships/header" Target="header2.xml"/><Relationship Id="rId52" Type="http://schemas.openxmlformats.org/officeDocument/2006/relationships/header" Target="header1.xml"/><Relationship Id="rId11" Type="http://schemas.openxmlformats.org/officeDocument/2006/relationships/hyperlink" Target="https://ru.wikipedia.org/wiki/%D0%9F%D0%BE%D0%BB%D0%B5_%D0%BA%D0%BB%D0%B0%D1%81%D1%81%D0%B0" TargetMode="External"/><Relationship Id="rId55" Type="http://schemas.openxmlformats.org/officeDocument/2006/relationships/footer" Target="footer2.xml"/><Relationship Id="rId10" Type="http://schemas.openxmlformats.org/officeDocument/2006/relationships/hyperlink" Target="https://ru.wikipedia.org/wiki/%D0%9E%D0%B1%D1%8A%D0%B5%D0%BA%D1%82_(%D0%BF%D1%80%D0%BE%D0%B3%D1%80%D0%B0%D0%BC%D0%BC%D0%B8%D1%80%D0%BE%D0%B2%D0%B0%D0%BD%D0%B8%D0%B5)#:~:text=%D0%9E%D0%B1%D1%8A%D0%B5%CC%81%D0%BA%D1%82%20%D0%B2%20%D0%BF%D1%80%D0%BE%D0%B3%D1%80%D0%B0%D0%BC%D0%BC%D0%B8%D1%80%D0%BE%D0%B2%D0%B0%D0%BD%D0%B8%D0%B8%20%E2%80%94%20%D0%BD%D0%B5%D0%BA%D0%BE%D1%82%D0%BE%D1%80%D0%B0%D1%8F%20%D1%81%D1%83%D1%89%D0%BD%D0%BE%D1%81%D1%82%D1%8C,%D0%BE%D0%BF%D0%B5%D1%80%D0%B0%D1%86%D0%B8%D0%B8%20%D0%BD%D0%B0%D0%B4%20%D0%BD%D0%B8%D0%BC%D0%B8%20(%D0%BC%D0%B5%D1%82%D0%BE%D0%B4%D1%8B)." TargetMode="External"/><Relationship Id="rId54" Type="http://schemas.openxmlformats.org/officeDocument/2006/relationships/footer" Target="footer1.xml"/><Relationship Id="rId13" Type="http://schemas.openxmlformats.org/officeDocument/2006/relationships/hyperlink" Target="https://ru.wikipedia.org/wiki/%D0%9D%D0%B5%D0%B8%D0%B7%D0%BC%D0%B5%D0%BD%D1%8F%D0%B5%D0%BC%D1%8B%D0%B9_%D0%BE%D0%B1%D1%8A%D0%B5%D0%BA%D1%82" TargetMode="External"/><Relationship Id="rId12" Type="http://schemas.openxmlformats.org/officeDocument/2006/relationships/hyperlink" Target="https://ru.wikipedia.org/wiki/%D0%9C%D0%B5%D1%82%D0%BE%D0%B4_(%D0%BF%D1%80%D0%BE%D0%B3%D1%80%D0%B0%D0%BC%D0%BC%D0%B8%D1%80%D0%BE%D0%B2%D0%B0%D0%BD%D0%B8%D0%B5)" TargetMode="External"/><Relationship Id="rId15" Type="http://schemas.openxmlformats.org/officeDocument/2006/relationships/hyperlink" Target="https://docs.python.org/3/library/functions.html#dir" TargetMode="External"/><Relationship Id="rId14" Type="http://schemas.openxmlformats.org/officeDocument/2006/relationships/hyperlink" Target="https://docs.python.org/3/library/functions.html#isinstance" TargetMode="External"/><Relationship Id="rId17" Type="http://schemas.openxmlformats.org/officeDocument/2006/relationships/hyperlink" Target="https://medium.com/swlh/welcome-to-python-meet-the-dunders-41026b2a7e36" TargetMode="External"/><Relationship Id="rId16" Type="http://schemas.openxmlformats.org/officeDocument/2006/relationships/image" Target="media/image2.png"/><Relationship Id="rId19" Type="http://schemas.openxmlformats.org/officeDocument/2006/relationships/hyperlink" Target="https://tproger.ru/articles/computational-complexity-explained/" TargetMode="External"/><Relationship Id="rId18" Type="http://schemas.openxmlformats.org/officeDocument/2006/relationships/hyperlink" Target="https://ru.wikipedia.org/wiki/%D0%A1%D1%82%D0%B5%D0%B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