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0B1E60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277404C1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>Отчет по лабораторной работе №</w:t>
      </w:r>
      <w:r w:rsidR="000B1E60">
        <w:rPr>
          <w:sz w:val="36"/>
          <w:szCs w:val="36"/>
          <w:u w:color="000000"/>
        </w:rPr>
        <w:t>2</w:t>
      </w:r>
      <w:r>
        <w:rPr>
          <w:sz w:val="36"/>
          <w:szCs w:val="36"/>
          <w:u w:color="000000"/>
        </w:rPr>
        <w:t xml:space="preserve">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1060666A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Изучение средств ввода и вывода алфавитно-цифровой информации и индикации с использованием микроконтроллеров </w:t>
      </w:r>
      <w:r w:rsidR="000B1E60" w:rsidRPr="000B1E60"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="000B1E60" w:rsidRPr="000B1E6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A" w14:textId="47A48B90" w:rsidR="001D19D3" w:rsidRDefault="000B1E60">
      <w:pPr>
        <w:pStyle w:val="a3"/>
      </w:pPr>
      <w:r w:rsidRPr="000B1E60">
        <w:rPr>
          <w:b/>
          <w:bCs/>
        </w:rPr>
        <w:lastRenderedPageBreak/>
        <w:t>Цель работы</w:t>
      </w:r>
      <w:r>
        <w:t xml:space="preserve"> - и</w:t>
      </w:r>
      <w:r>
        <w:t>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TM1638LED&amp;KEY.</w:t>
      </w:r>
    </w:p>
    <w:p w14:paraId="4D39594B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4D39594D" w14:textId="62CEA87D" w:rsidR="001D19D3" w:rsidRDefault="00670FB0">
      <w:pPr>
        <w:pStyle w:val="a3"/>
      </w:pPr>
      <w:r>
        <w:t>Вариант 1</w:t>
      </w:r>
      <w:r w:rsidR="00EE51FC">
        <w:t xml:space="preserve">. </w:t>
      </w:r>
      <w:r>
        <w:t>Устройство прогрева двигателя внутреннего сгорания, включающее клапан подачи горючей смеси, устройство зажигания, стартер. Программа функционирования: a) одновременный пуск стартера, попеременное открытие клапана горючей смеси и зажигание при закрытом клапане; b) при нажатии на кнопку: отключение стартера;</w:t>
      </w: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3BE697C2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976518"/>
                <wp:effectExtent l="0" t="0" r="0" b="57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76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3BAF" id="Прямоугольник 3" o:spid="_x0000_s1026" style="position:absolute;margin-left:430.3pt;margin-top:15.3pt;width:481.5pt;height:470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1E893989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/*</w:t>
      </w:r>
    </w:p>
    <w:p w14:paraId="117103C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Управление портами ввода/вывода.</w:t>
      </w:r>
    </w:p>
    <w:p w14:paraId="37ABB0C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 xml:space="preserve"> Для правильного связывания модулей отметить</w:t>
      </w:r>
    </w:p>
    <w:p w14:paraId="50AAA6C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 xml:space="preserve"> </w:t>
      </w:r>
      <w:r w:rsidRPr="000B1E60">
        <w:rPr>
          <w:sz w:val="26"/>
          <w:szCs w:val="26"/>
          <w:lang w:val="en-US"/>
        </w:rPr>
        <w:t>Options -&gt; Linker -&gt; Use Memory Layout from Target Dialog</w:t>
      </w:r>
    </w:p>
    <w:p w14:paraId="3DCDE9C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*/</w:t>
      </w:r>
    </w:p>
    <w:p w14:paraId="1F8D5E7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D6CD9E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#include &lt;LPC23xx.H&gt; /* </w:t>
      </w:r>
      <w:r w:rsidRPr="000B1E60">
        <w:rPr>
          <w:sz w:val="26"/>
          <w:szCs w:val="26"/>
        </w:rPr>
        <w:t>Описание</w:t>
      </w:r>
      <w:r w:rsidRPr="000B1E60">
        <w:rPr>
          <w:sz w:val="26"/>
          <w:szCs w:val="26"/>
          <w:lang w:val="en-US"/>
        </w:rPr>
        <w:t xml:space="preserve"> LPC23xx */</w:t>
      </w:r>
    </w:p>
    <w:p w14:paraId="23F096B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STB 26 //Port1.26</w:t>
      </w:r>
    </w:p>
    <w:p w14:paraId="5FD2A08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CLK 27 //Port1.27</w:t>
      </w:r>
    </w:p>
    <w:p w14:paraId="2E644D4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DIO 28 //Port1.28</w:t>
      </w:r>
    </w:p>
    <w:p w14:paraId="58F583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5DC3604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B51714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void </w:t>
      </w:r>
      <w:proofErr w:type="gramStart"/>
      <w:r w:rsidRPr="000B1E60">
        <w:rPr>
          <w:sz w:val="26"/>
          <w:szCs w:val="26"/>
          <w:lang w:val="en-US"/>
        </w:rPr>
        <w:t>delay(</w:t>
      </w:r>
      <w:proofErr w:type="gramEnd"/>
      <w:r w:rsidRPr="000B1E60">
        <w:rPr>
          <w:sz w:val="26"/>
          <w:szCs w:val="26"/>
          <w:lang w:val="en-US"/>
        </w:rPr>
        <w:t xml:space="preserve">unsigned int count) </w:t>
      </w:r>
    </w:p>
    <w:p w14:paraId="6E72FFA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4CC60A6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648AB4F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for (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0;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&lt; count;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+</w:t>
      </w:r>
      <w:proofErr w:type="gramStart"/>
      <w:r w:rsidRPr="000B1E60">
        <w:rPr>
          <w:sz w:val="26"/>
          <w:szCs w:val="26"/>
          <w:lang w:val="en-US"/>
        </w:rPr>
        <w:t>+){</w:t>
      </w:r>
      <w:proofErr w:type="gramEnd"/>
      <w:r w:rsidRPr="000B1E60">
        <w:rPr>
          <w:sz w:val="26"/>
          <w:szCs w:val="26"/>
          <w:lang w:val="en-US"/>
        </w:rPr>
        <w:t>}</w:t>
      </w:r>
    </w:p>
    <w:p w14:paraId="384D388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057D7F5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8BC5B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1F2DAAE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unsigned int x) {</w:t>
      </w:r>
    </w:p>
    <w:p w14:paraId="3602C93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23EF417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CB03CD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IODIR1 |= (1&lt;&lt;DIO);//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proofErr w:type="spellStart"/>
      <w:r w:rsidRPr="000B1E60">
        <w:rPr>
          <w:sz w:val="26"/>
          <w:szCs w:val="26"/>
        </w:rPr>
        <w:t>пин</w:t>
      </w:r>
      <w:proofErr w:type="spellEnd"/>
      <w:r w:rsidRPr="000B1E60">
        <w:rPr>
          <w:sz w:val="26"/>
          <w:szCs w:val="26"/>
          <w:lang w:val="en-US"/>
        </w:rPr>
        <w:t xml:space="preserve"> DIO </w:t>
      </w:r>
      <w:r w:rsidRPr="000B1E60">
        <w:rPr>
          <w:sz w:val="26"/>
          <w:szCs w:val="26"/>
        </w:rPr>
        <w:t>на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вывод</w:t>
      </w:r>
    </w:p>
    <w:p w14:paraId="0019E0B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proofErr w:type="gramStart"/>
      <w:r w:rsidRPr="000B1E60">
        <w:rPr>
          <w:sz w:val="26"/>
          <w:szCs w:val="26"/>
          <w:lang w:val="en-US"/>
        </w:rPr>
        <w:t>for(</w:t>
      </w:r>
      <w:proofErr w:type="spellStart"/>
      <w:proofErr w:type="gramEnd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0;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&lt; 8;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++)</w:t>
      </w:r>
    </w:p>
    <w:p w14:paraId="7BCD93B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{</w:t>
      </w:r>
    </w:p>
    <w:p w14:paraId="18A8637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IOCLR1 = (1&lt;&lt;CLK);//</w:t>
      </w:r>
      <w:r w:rsidRPr="000B1E60">
        <w:rPr>
          <w:sz w:val="26"/>
          <w:szCs w:val="26"/>
        </w:rPr>
        <w:t>Сигнал</w:t>
      </w:r>
      <w:r w:rsidRPr="000B1E60">
        <w:rPr>
          <w:sz w:val="26"/>
          <w:szCs w:val="26"/>
          <w:lang w:val="en-US"/>
        </w:rPr>
        <w:t xml:space="preserve"> CLK 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</w:t>
      </w:r>
      <w:r w:rsidRPr="000B1E60">
        <w:rPr>
          <w:sz w:val="26"/>
          <w:szCs w:val="26"/>
          <w:lang w:val="en-US"/>
        </w:rPr>
        <w:t xml:space="preserve"> 0</w:t>
      </w:r>
    </w:p>
    <w:p w14:paraId="0EFBC1B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</w:t>
      </w:r>
      <w:proofErr w:type="gramStart"/>
      <w:r w:rsidRPr="000B1E60">
        <w:rPr>
          <w:sz w:val="26"/>
          <w:szCs w:val="26"/>
          <w:lang w:val="en-US"/>
        </w:rPr>
        <w:t>xfff);/</w:t>
      </w:r>
      <w:proofErr w:type="gramEnd"/>
      <w:r w:rsidRPr="000B1E60">
        <w:rPr>
          <w:sz w:val="26"/>
          <w:szCs w:val="26"/>
          <w:lang w:val="en-US"/>
        </w:rPr>
        <w:t>/</w:t>
      </w:r>
      <w:r w:rsidRPr="000B1E60">
        <w:rPr>
          <w:sz w:val="26"/>
          <w:szCs w:val="26"/>
        </w:rPr>
        <w:t>Задержка</w:t>
      </w:r>
    </w:p>
    <w:p w14:paraId="6B425C65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proofErr w:type="spellStart"/>
      <w:r w:rsidRPr="000B1E60">
        <w:rPr>
          <w:sz w:val="26"/>
          <w:szCs w:val="26"/>
        </w:rPr>
        <w:t>if</w:t>
      </w:r>
      <w:proofErr w:type="spellEnd"/>
      <w:r w:rsidRPr="000B1E60">
        <w:rPr>
          <w:sz w:val="26"/>
          <w:szCs w:val="26"/>
        </w:rPr>
        <w:t xml:space="preserve"> (x &amp; 1)</w:t>
      </w:r>
    </w:p>
    <w:p w14:paraId="6BDF784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{</w:t>
      </w:r>
    </w:p>
    <w:p w14:paraId="77159FF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IOSET1=(1&lt;&lt;DIO);</w:t>
      </w:r>
    </w:p>
    <w:p w14:paraId="13A7C4A5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}</w:t>
      </w:r>
    </w:p>
    <w:p w14:paraId="262F9AAD" w14:textId="5F0D0CD2" w:rsidR="000B1E60" w:rsidRPr="000B1E60" w:rsidRDefault="000B1E60" w:rsidP="000B1E60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D245C3" wp14:editId="28E9FE4A">
                <wp:simplePos x="0" y="0"/>
                <wp:positionH relativeFrom="margin">
                  <wp:align>left</wp:align>
                </wp:positionH>
                <wp:positionV relativeFrom="paragraph">
                  <wp:posOffset>-3200</wp:posOffset>
                </wp:positionV>
                <wp:extent cx="6115050" cy="9246412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4641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C056" id="Прямоугольник 2" o:spid="_x0000_s1026" style="position:absolute;margin-left:0;margin-top:-.25pt;width:481.5pt;height:728.0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//Устанавливаем значение на выходе DIO</w:t>
      </w:r>
    </w:p>
    <w:p w14:paraId="0B4DA33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else</w:t>
      </w:r>
      <w:proofErr w:type="spellEnd"/>
    </w:p>
    <w:p w14:paraId="3C7A0EB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{</w:t>
      </w:r>
    </w:p>
    <w:p w14:paraId="3193C871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IOCLR1=(1&lt;&lt;DIO);</w:t>
      </w:r>
    </w:p>
    <w:p w14:paraId="0D7D6CD9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}</w:t>
      </w:r>
    </w:p>
    <w:p w14:paraId="1FC5737C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delay</w:t>
      </w:r>
      <w:proofErr w:type="spellEnd"/>
      <w:r w:rsidRPr="000B1E60">
        <w:rPr>
          <w:sz w:val="26"/>
          <w:szCs w:val="26"/>
        </w:rPr>
        <w:t>(0</w:t>
      </w:r>
      <w:proofErr w:type="gramStart"/>
      <w:r w:rsidRPr="000B1E60">
        <w:rPr>
          <w:sz w:val="26"/>
          <w:szCs w:val="26"/>
        </w:rPr>
        <w:t>xfff);/</w:t>
      </w:r>
      <w:proofErr w:type="gramEnd"/>
      <w:r w:rsidRPr="000B1E60">
        <w:rPr>
          <w:sz w:val="26"/>
          <w:szCs w:val="26"/>
        </w:rPr>
        <w:t>/Задержка</w:t>
      </w:r>
    </w:p>
    <w:p w14:paraId="74EC2DC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gramStart"/>
      <w:r w:rsidRPr="000B1E60">
        <w:rPr>
          <w:sz w:val="26"/>
          <w:szCs w:val="26"/>
        </w:rPr>
        <w:t>x &gt;&gt;=</w:t>
      </w:r>
      <w:proofErr w:type="gramEnd"/>
      <w:r w:rsidRPr="000B1E60">
        <w:rPr>
          <w:sz w:val="26"/>
          <w:szCs w:val="26"/>
        </w:rPr>
        <w:t xml:space="preserve"> 1;</w:t>
      </w:r>
    </w:p>
    <w:p w14:paraId="23A5A51B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IOSET1 = (1&lt;&lt;CLK);//Сигнал CLK устанавливаем в 1</w:t>
      </w:r>
    </w:p>
    <w:p w14:paraId="24BBC71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delay(0x1fff);</w:t>
      </w:r>
    </w:p>
    <w:p w14:paraId="52D08AE0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}</w:t>
      </w:r>
    </w:p>
    <w:p w14:paraId="256C99F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525AF2A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61C597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8A1382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unsigned int tm1638_</w:t>
      </w:r>
      <w:proofErr w:type="gramStart"/>
      <w:r w:rsidRPr="000B1E60">
        <w:rPr>
          <w:sz w:val="26"/>
          <w:szCs w:val="26"/>
          <w:lang w:val="en-US"/>
        </w:rPr>
        <w:t>receivebyte(</w:t>
      </w:r>
      <w:proofErr w:type="gramEnd"/>
      <w:r w:rsidRPr="000B1E60">
        <w:rPr>
          <w:sz w:val="26"/>
          <w:szCs w:val="26"/>
          <w:lang w:val="en-US"/>
        </w:rPr>
        <w:t xml:space="preserve">) </w:t>
      </w:r>
    </w:p>
    <w:p w14:paraId="2BF3BE5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40D9830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73841CD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unsigned int x = 0;</w:t>
      </w:r>
    </w:p>
    <w:p w14:paraId="2E5490D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D4595CB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 xml:space="preserve">IODIR1 &amp;= ~(1&lt;&lt;DIO); //Устанавливаем </w:t>
      </w:r>
      <w:proofErr w:type="spellStart"/>
      <w:r w:rsidRPr="000B1E60">
        <w:rPr>
          <w:sz w:val="26"/>
          <w:szCs w:val="26"/>
        </w:rPr>
        <w:t>пин</w:t>
      </w:r>
      <w:proofErr w:type="spellEnd"/>
      <w:r w:rsidRPr="000B1E60">
        <w:rPr>
          <w:sz w:val="26"/>
          <w:szCs w:val="26"/>
        </w:rPr>
        <w:t xml:space="preserve"> DIO на ввод</w:t>
      </w:r>
    </w:p>
    <w:p w14:paraId="7190791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proofErr w:type="spellStart"/>
      <w:proofErr w:type="gramStart"/>
      <w:r w:rsidRPr="000B1E60">
        <w:rPr>
          <w:sz w:val="26"/>
          <w:szCs w:val="26"/>
        </w:rPr>
        <w:t>for</w:t>
      </w:r>
      <w:proofErr w:type="spellEnd"/>
      <w:r w:rsidRPr="000B1E60">
        <w:rPr>
          <w:sz w:val="26"/>
          <w:szCs w:val="26"/>
        </w:rPr>
        <w:t>(</w:t>
      </w:r>
      <w:proofErr w:type="gramEnd"/>
      <w:r w:rsidRPr="000B1E60">
        <w:rPr>
          <w:sz w:val="26"/>
          <w:szCs w:val="26"/>
        </w:rPr>
        <w:t>i = 0; i &lt; 32; i++)</w:t>
      </w:r>
    </w:p>
    <w:p w14:paraId="4E825A5F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{</w:t>
      </w:r>
    </w:p>
    <w:p w14:paraId="79D1C174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IOCLR1 = (1&lt;&lt;CLK); //Сигнал CLK устанавливаем в 0</w:t>
      </w:r>
    </w:p>
    <w:p w14:paraId="7EF7824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delay</w:t>
      </w:r>
      <w:proofErr w:type="spellEnd"/>
      <w:r w:rsidRPr="000B1E60">
        <w:rPr>
          <w:sz w:val="26"/>
          <w:szCs w:val="26"/>
        </w:rPr>
        <w:t>(0xfff); //Задержка</w:t>
      </w:r>
    </w:p>
    <w:p w14:paraId="784D3FB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if (IOPIN1&amp;(1&lt;&lt;DIO))</w:t>
      </w:r>
    </w:p>
    <w:p w14:paraId="469362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1F3763F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x |= (1&lt;&lt;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);</w:t>
      </w:r>
    </w:p>
    <w:p w14:paraId="2B02671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}</w:t>
      </w:r>
    </w:p>
    <w:p w14:paraId="163A13A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delay(0xfff); //</w:t>
      </w:r>
      <w:r w:rsidRPr="000B1E60">
        <w:rPr>
          <w:sz w:val="26"/>
          <w:szCs w:val="26"/>
        </w:rPr>
        <w:t>Задержка</w:t>
      </w:r>
    </w:p>
    <w:p w14:paraId="4D10EB3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IOSET1 = (1&lt;&lt;CLK); //</w:t>
      </w:r>
      <w:r w:rsidRPr="000B1E60">
        <w:rPr>
          <w:sz w:val="26"/>
          <w:szCs w:val="26"/>
        </w:rPr>
        <w:t>Сигнал</w:t>
      </w:r>
      <w:r w:rsidRPr="000B1E60">
        <w:rPr>
          <w:sz w:val="26"/>
          <w:szCs w:val="26"/>
          <w:lang w:val="en-US"/>
        </w:rPr>
        <w:t xml:space="preserve"> CLK 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</w:t>
      </w:r>
      <w:r w:rsidRPr="000B1E60">
        <w:rPr>
          <w:sz w:val="26"/>
          <w:szCs w:val="26"/>
          <w:lang w:val="en-US"/>
        </w:rPr>
        <w:t xml:space="preserve"> 1</w:t>
      </w:r>
    </w:p>
    <w:p w14:paraId="1D1DBA3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delay(0x1fff);</w:t>
      </w:r>
    </w:p>
    <w:p w14:paraId="187D79C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}</w:t>
      </w:r>
    </w:p>
    <w:p w14:paraId="20B621D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return x;</w:t>
      </w:r>
    </w:p>
    <w:p w14:paraId="063DC8D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0B4ECAB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68C42D9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916DD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sendcmd(</w:t>
      </w:r>
      <w:proofErr w:type="gramEnd"/>
      <w:r w:rsidRPr="000B1E60">
        <w:rPr>
          <w:sz w:val="26"/>
          <w:szCs w:val="26"/>
          <w:lang w:val="en-US"/>
        </w:rPr>
        <w:t>unsigned int x)</w:t>
      </w:r>
    </w:p>
    <w:p w14:paraId="0D381AC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{</w:t>
      </w:r>
    </w:p>
    <w:p w14:paraId="3C66EDEC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//Устанавливаем пассивный высокий уровень сигнала STB</w:t>
      </w:r>
    </w:p>
    <w:p w14:paraId="53C25D16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IOSET1 = (1&lt;&lt;STB);</w:t>
      </w:r>
    </w:p>
    <w:p w14:paraId="6279F37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//Устанавливаем </w:t>
      </w:r>
      <w:proofErr w:type="spellStart"/>
      <w:r w:rsidRPr="000B1E60">
        <w:rPr>
          <w:sz w:val="26"/>
          <w:szCs w:val="26"/>
        </w:rPr>
        <w:t>пины</w:t>
      </w:r>
      <w:proofErr w:type="spellEnd"/>
      <w:r w:rsidRPr="000B1E60">
        <w:rPr>
          <w:sz w:val="26"/>
          <w:szCs w:val="26"/>
        </w:rPr>
        <w:t xml:space="preserve"> </w:t>
      </w:r>
      <w:proofErr w:type="gramStart"/>
      <w:r w:rsidRPr="000B1E60">
        <w:rPr>
          <w:sz w:val="26"/>
          <w:szCs w:val="26"/>
        </w:rPr>
        <w:t>CLK,DIO</w:t>
      </w:r>
      <w:proofErr w:type="gramEnd"/>
      <w:r w:rsidRPr="000B1E60">
        <w:rPr>
          <w:sz w:val="26"/>
          <w:szCs w:val="26"/>
        </w:rPr>
        <w:t>,STB на вывод</w:t>
      </w:r>
    </w:p>
    <w:p w14:paraId="7B7E6B0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IODIR1 = (1&lt;&lt;CLK)|(1&lt;&lt;DIO)|(1&lt;&lt;STB);</w:t>
      </w:r>
    </w:p>
    <w:p w14:paraId="3BDCF855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//Устанавливаем активный низкий уровень сигнала STB</w:t>
      </w:r>
    </w:p>
    <w:p w14:paraId="272FBA6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IOCLR1 = (1&lt;&lt;STB);</w:t>
      </w:r>
    </w:p>
    <w:p w14:paraId="6D0F065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tm1638_sendbyte(x);</w:t>
      </w:r>
    </w:p>
    <w:p w14:paraId="74731A4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7EC444E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A94186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5DD9A101" w14:textId="77777777" w:rsidR="000B1E60" w:rsidRDefault="000B1E60" w:rsidP="000B1E60">
      <w:pPr>
        <w:pStyle w:val="a3"/>
        <w:rPr>
          <w:sz w:val="26"/>
          <w:szCs w:val="26"/>
          <w:lang w:val="en-US"/>
        </w:rPr>
      </w:pPr>
    </w:p>
    <w:p w14:paraId="2E79E497" w14:textId="769D4F98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0ADD36" wp14:editId="426591F7">
                <wp:simplePos x="0" y="0"/>
                <wp:positionH relativeFrom="margin">
                  <wp:align>left</wp:align>
                </wp:positionH>
                <wp:positionV relativeFrom="paragraph">
                  <wp:posOffset>-134874</wp:posOffset>
                </wp:positionV>
                <wp:extent cx="6115050" cy="9356141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3561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9556" id="Прямоугольник 5" o:spid="_x0000_s1026" style="position:absolute;margin-left:0;margin-top:-10.6pt;width:481.5pt;height:736.7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adr</w:t>
      </w:r>
      <w:proofErr w:type="spellEnd"/>
      <w:r w:rsidRPr="000B1E60">
        <w:rPr>
          <w:sz w:val="26"/>
          <w:szCs w:val="26"/>
          <w:lang w:val="en-US"/>
        </w:rPr>
        <w:t xml:space="preserve">) </w:t>
      </w:r>
    </w:p>
    <w:p w14:paraId="15434A47" w14:textId="1EB0ACC5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{</w:t>
      </w:r>
    </w:p>
    <w:p w14:paraId="51853BF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0B1E60">
        <w:rPr>
          <w:sz w:val="26"/>
          <w:szCs w:val="26"/>
        </w:rPr>
        <w:t>инидикации</w:t>
      </w:r>
      <w:proofErr w:type="spellEnd"/>
    </w:p>
    <w:p w14:paraId="7F5A5914" w14:textId="74EC0E72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tm1638_sendcmd(0xC0|adr);</w:t>
      </w:r>
    </w:p>
    <w:p w14:paraId="4818591D" w14:textId="794C13B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691F895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9E3FC2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4E786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init(</w:t>
      </w:r>
      <w:proofErr w:type="gramEnd"/>
      <w:r w:rsidRPr="000B1E60">
        <w:rPr>
          <w:sz w:val="26"/>
          <w:szCs w:val="26"/>
          <w:lang w:val="en-US"/>
        </w:rPr>
        <w:t xml:space="preserve">) </w:t>
      </w:r>
    </w:p>
    <w:p w14:paraId="6F6E05D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6AE2338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02DFFE7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tm1638_sendcmd(0x</w:t>
      </w:r>
      <w:proofErr w:type="gramStart"/>
      <w:r w:rsidRPr="000B1E60">
        <w:rPr>
          <w:sz w:val="26"/>
          <w:szCs w:val="26"/>
        </w:rPr>
        <w:t>88);/</w:t>
      </w:r>
      <w:proofErr w:type="gramEnd"/>
      <w:r w:rsidRPr="000B1E60">
        <w:rPr>
          <w:sz w:val="26"/>
          <w:szCs w:val="26"/>
        </w:rPr>
        <w:t>/Разрешить работу индикации</w:t>
      </w:r>
    </w:p>
    <w:p w14:paraId="6632D4A7" w14:textId="77777777" w:rsidR="000B1E60" w:rsidRPr="000B1E60" w:rsidRDefault="000B1E60" w:rsidP="000B1E60">
      <w:pPr>
        <w:pStyle w:val="a3"/>
        <w:rPr>
          <w:sz w:val="26"/>
          <w:szCs w:val="26"/>
        </w:rPr>
      </w:pPr>
    </w:p>
    <w:p w14:paraId="4715034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режим адресации: </w:t>
      </w:r>
      <w:proofErr w:type="spellStart"/>
      <w:r w:rsidRPr="000B1E60">
        <w:rPr>
          <w:sz w:val="26"/>
          <w:szCs w:val="26"/>
        </w:rPr>
        <w:t>автоинкремент</w:t>
      </w:r>
      <w:proofErr w:type="spellEnd"/>
    </w:p>
    <w:p w14:paraId="0C2CA2C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0B1E60">
        <w:rPr>
          <w:sz w:val="26"/>
          <w:szCs w:val="26"/>
        </w:rPr>
        <w:t>инидикации</w:t>
      </w:r>
      <w:proofErr w:type="spellEnd"/>
    </w:p>
    <w:p w14:paraId="276C6A4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tm1638_sendcmd(0x40);</w:t>
      </w:r>
    </w:p>
    <w:p w14:paraId="053701E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tm1638_</w:t>
      </w:r>
      <w:proofErr w:type="gramStart"/>
      <w:r w:rsidRPr="000B1E60">
        <w:rPr>
          <w:sz w:val="26"/>
          <w:szCs w:val="26"/>
        </w:rPr>
        <w:t>setadr(</w:t>
      </w:r>
      <w:proofErr w:type="gramEnd"/>
      <w:r w:rsidRPr="000B1E60">
        <w:rPr>
          <w:sz w:val="26"/>
          <w:szCs w:val="26"/>
        </w:rPr>
        <w:t>0);//Сбросить адрес</w:t>
      </w:r>
    </w:p>
    <w:p w14:paraId="2A511DBD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for</w:t>
      </w:r>
      <w:proofErr w:type="spellEnd"/>
      <w:r w:rsidRPr="000B1E60">
        <w:rPr>
          <w:sz w:val="26"/>
          <w:szCs w:val="26"/>
        </w:rPr>
        <w:t xml:space="preserve"> (i = 0; i &lt;= 0xf; i++)</w:t>
      </w:r>
    </w:p>
    <w:p w14:paraId="04EEAA3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{</w:t>
      </w:r>
    </w:p>
    <w:p w14:paraId="5303B4B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tm1638_</w:t>
      </w:r>
      <w:proofErr w:type="gramStart"/>
      <w:r w:rsidRPr="000B1E60">
        <w:rPr>
          <w:sz w:val="26"/>
          <w:szCs w:val="26"/>
        </w:rPr>
        <w:t>sendbyte(</w:t>
      </w:r>
      <w:proofErr w:type="gramEnd"/>
      <w:r w:rsidRPr="000B1E60">
        <w:rPr>
          <w:sz w:val="26"/>
          <w:szCs w:val="26"/>
        </w:rPr>
        <w:t>0);//Установить режим адресации: фиксированный</w:t>
      </w:r>
    </w:p>
    <w:p w14:paraId="503818E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}</w:t>
      </w:r>
    </w:p>
    <w:p w14:paraId="131F787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tm1638_sendcmd(0x44);</w:t>
      </w:r>
    </w:p>
    <w:p w14:paraId="395DF37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645285A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CDD6A6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6548918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int main (void) </w:t>
      </w:r>
    </w:p>
    <w:p w14:paraId="2C035E7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184B58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n,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1D8ABC6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init(</w:t>
      </w:r>
      <w:proofErr w:type="gramEnd"/>
      <w:r w:rsidRPr="000B1E60">
        <w:rPr>
          <w:sz w:val="26"/>
          <w:szCs w:val="26"/>
          <w:lang w:val="en-US"/>
        </w:rPr>
        <w:t>);</w:t>
      </w:r>
    </w:p>
    <w:p w14:paraId="6E6AD7F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13EB238D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  <w:t xml:space="preserve"> </w:t>
      </w:r>
      <w:r w:rsidRPr="000B1E60">
        <w:rPr>
          <w:sz w:val="26"/>
          <w:szCs w:val="26"/>
        </w:rPr>
        <w:t>//26 - клапан - 1</w:t>
      </w:r>
    </w:p>
    <w:p w14:paraId="3EBF9A62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 xml:space="preserve"> </w:t>
      </w:r>
      <w:r w:rsidRPr="000B1E60">
        <w:rPr>
          <w:sz w:val="26"/>
          <w:szCs w:val="26"/>
        </w:rPr>
        <w:tab/>
        <w:t>//27 - зажигание - 3</w:t>
      </w:r>
    </w:p>
    <w:p w14:paraId="57928A5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 xml:space="preserve"> </w:t>
      </w:r>
      <w:r w:rsidRPr="000B1E60">
        <w:rPr>
          <w:sz w:val="26"/>
          <w:szCs w:val="26"/>
        </w:rPr>
        <w:tab/>
        <w:t>//28 - стартер - 5</w:t>
      </w:r>
    </w:p>
    <w:p w14:paraId="2BD275FD" w14:textId="77777777" w:rsidR="000B1E60" w:rsidRPr="000B1E60" w:rsidRDefault="000B1E60" w:rsidP="000B1E60">
      <w:pPr>
        <w:pStyle w:val="a3"/>
        <w:rPr>
          <w:sz w:val="26"/>
          <w:szCs w:val="26"/>
        </w:rPr>
      </w:pPr>
    </w:p>
    <w:p w14:paraId="440535D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while</w:t>
      </w:r>
      <w:proofErr w:type="spellEnd"/>
      <w:r w:rsidRPr="000B1E60">
        <w:rPr>
          <w:sz w:val="26"/>
          <w:szCs w:val="26"/>
        </w:rPr>
        <w:t xml:space="preserve"> (1) /* Бесконечный цикл */</w:t>
      </w:r>
    </w:p>
    <w:p w14:paraId="16EF452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{</w:t>
      </w:r>
    </w:p>
    <w:p w14:paraId="743CF76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=1;</w:t>
      </w:r>
    </w:p>
    <w:p w14:paraId="61EB3AF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1843451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 xml:space="preserve">tm1638_sendcmd(0x46); </w:t>
      </w:r>
    </w:p>
    <w:p w14:paraId="67BE783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tm1638_</w:t>
      </w:r>
      <w:proofErr w:type="gramStart"/>
      <w:r w:rsidRPr="000B1E60">
        <w:rPr>
          <w:sz w:val="26"/>
          <w:szCs w:val="26"/>
          <w:lang w:val="en-US"/>
        </w:rPr>
        <w:t>receivebyte(</w:t>
      </w:r>
      <w:proofErr w:type="gramEnd"/>
      <w:r w:rsidRPr="000B1E60">
        <w:rPr>
          <w:sz w:val="26"/>
          <w:szCs w:val="26"/>
          <w:lang w:val="en-US"/>
        </w:rPr>
        <w:t>);</w:t>
      </w:r>
    </w:p>
    <w:p w14:paraId="1117CA2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 xml:space="preserve"> </w:t>
      </w:r>
    </w:p>
    <w:p w14:paraId="58B2F5A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if (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== 1)</w:t>
      </w:r>
    </w:p>
    <w:p w14:paraId="648736C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324D36B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57394D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4C5FB9E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F6B19C0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1AC79DE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7700DDB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7467D8F" w14:textId="56C9AF1D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77138" wp14:editId="6D739693">
                <wp:simplePos x="0" y="0"/>
                <wp:positionH relativeFrom="margin">
                  <wp:align>left</wp:align>
                </wp:positionH>
                <wp:positionV relativeFrom="paragraph">
                  <wp:posOffset>4116</wp:posOffset>
                </wp:positionV>
                <wp:extent cx="6115050" cy="5413248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4132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6EC0" id="Прямоугольник 6" o:spid="_x0000_s1026" style="position:absolute;margin-left:0;margin-top:.3pt;width:481.5pt;height:426.2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5);</w:t>
      </w:r>
    </w:p>
    <w:p w14:paraId="664BCD4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50E55FD" w14:textId="10DE0FD1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12058BCD" w14:textId="7E2D0C94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79D0F67C" w14:textId="083E3D7E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}</w:t>
      </w:r>
    </w:p>
    <w:p w14:paraId="608CEA0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else</w:t>
      </w:r>
    </w:p>
    <w:p w14:paraId="18FB1FD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7500E99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5);</w:t>
      </w:r>
    </w:p>
    <w:p w14:paraId="3F0D72E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01FE2BA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0EDCE1A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4AC8E0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1755335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9EA63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735B1BC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945FAB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5CB0DCE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818801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EF7905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6A69D94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79C0AFE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0287B6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5C139DB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795B02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4494612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B5FCEA4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}</w:t>
      </w:r>
    </w:p>
    <w:p w14:paraId="75872944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}</w:t>
      </w:r>
    </w:p>
    <w:p w14:paraId="4D39596C" w14:textId="07A51F1F" w:rsidR="001D19D3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}</w:t>
      </w:r>
    </w:p>
    <w:p w14:paraId="64A7ADCB" w14:textId="77777777" w:rsidR="000B1E60" w:rsidRPr="00670FB0" w:rsidRDefault="000B1E60" w:rsidP="000B1E60">
      <w:pPr>
        <w:pStyle w:val="a3"/>
        <w:rPr>
          <w:lang w:val="en-US"/>
        </w:rPr>
      </w:pPr>
    </w:p>
    <w:p w14:paraId="4D39596D" w14:textId="77777777" w:rsidR="001D19D3" w:rsidRPr="00670FB0" w:rsidRDefault="00EE51FC">
      <w:pPr>
        <w:pStyle w:val="a3"/>
        <w:rPr>
          <w:lang w:val="en-US"/>
        </w:rPr>
      </w:pPr>
      <w:r>
        <w:t>Осциллограмма</w:t>
      </w:r>
      <w:r w:rsidRPr="00670FB0">
        <w:rPr>
          <w:lang w:val="en-US"/>
        </w:rPr>
        <w:t xml:space="preserve"> 26-29 </w:t>
      </w:r>
      <w:r>
        <w:t>битов</w:t>
      </w:r>
      <w:r w:rsidRPr="00670FB0">
        <w:rPr>
          <w:lang w:val="en-US"/>
        </w:rPr>
        <w:t xml:space="preserve"> </w:t>
      </w:r>
      <w:r>
        <w:t>порта</w:t>
      </w:r>
      <w:r w:rsidRPr="00670FB0">
        <w:rPr>
          <w:lang w:val="en-US"/>
        </w:rPr>
        <w:t xml:space="preserve"> </w:t>
      </w:r>
      <w:r>
        <w:t>ввода</w:t>
      </w:r>
      <w:r w:rsidRPr="00670FB0">
        <w:rPr>
          <w:lang w:val="en-US"/>
        </w:rPr>
        <w:t>/</w:t>
      </w:r>
      <w:r>
        <w:t>вывода</w:t>
      </w:r>
      <w:r w:rsidRPr="00670FB0">
        <w:rPr>
          <w:lang w:val="en-US"/>
        </w:rPr>
        <w:t xml:space="preserve"> 1:</w:t>
      </w:r>
    </w:p>
    <w:p w14:paraId="4D39596E" w14:textId="11CC7A4D" w:rsidR="001D19D3" w:rsidRDefault="000B1E60">
      <w:pPr>
        <w:pStyle w:val="a3"/>
      </w:pPr>
      <w:r>
        <w:rPr>
          <w:noProof/>
        </w:rPr>
        <w:drawing>
          <wp:inline distT="0" distB="0" distL="0" distR="0" wp14:anchorId="6C7C96F0" wp14:editId="6FB0D902">
            <wp:extent cx="6616651" cy="23116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7" t="11475" r="-1257" b="37088"/>
                    <a:stretch/>
                  </pic:blipFill>
                  <pic:spPr bwMode="auto">
                    <a:xfrm>
                      <a:off x="0" y="0"/>
                      <a:ext cx="6681486" cy="23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51FC">
        <w:t xml:space="preserve">По осциллограмме мы видим, что при установленном включателе </w:t>
      </w:r>
      <w:r w:rsidR="005C29E6">
        <w:t>стартер работает постоянно, клапан открывается и закрывается, а зажигание происходит при закрытом клапане.</w:t>
      </w:r>
      <w:r w:rsidR="00EE51FC">
        <w:t xml:space="preserve"> При </w:t>
      </w:r>
      <w:r w:rsidR="005C29E6">
        <w:t>сброшенном</w:t>
      </w:r>
      <w:r w:rsidR="00EE51FC">
        <w:t xml:space="preserve"> вклю</w:t>
      </w:r>
      <w:bookmarkStart w:id="0" w:name="_GoBack"/>
      <w:bookmarkEnd w:id="0"/>
      <w:r w:rsidR="00EE51FC">
        <w:t xml:space="preserve">чателе </w:t>
      </w:r>
      <w:r w:rsidR="005C29E6">
        <w:t>ничего</w:t>
      </w:r>
      <w:r w:rsidR="00EE51FC">
        <w:t xml:space="preserve"> не работа</w:t>
      </w:r>
      <w:r w:rsidR="005C29E6">
        <w:t>е</w:t>
      </w:r>
      <w:r w:rsidR="00EE51FC">
        <w:t>т.</w:t>
      </w:r>
    </w:p>
    <w:p w14:paraId="0B19A08E" w14:textId="77777777" w:rsidR="000B1E60" w:rsidRDefault="000B1E60">
      <w:pPr>
        <w:pStyle w:val="a3"/>
      </w:pP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lastRenderedPageBreak/>
        <w:t>Вывод.</w:t>
      </w:r>
    </w:p>
    <w:p w14:paraId="4D395971" w14:textId="1B9A1C08" w:rsidR="001D19D3" w:rsidRDefault="000B1E60" w:rsidP="000B1E60">
      <w:pPr>
        <w:pStyle w:val="a3"/>
        <w:spacing w:after="140"/>
      </w:pPr>
      <w:r>
        <w:t xml:space="preserve">В ходе лабораторной работы были получены навыки по написанию простейших программ для микроконтроллеров на базе микросхемы TM1638 на языке C и были освоены базовые навыки для работы в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».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7802" w14:textId="77777777" w:rsidR="009F1497" w:rsidRDefault="009F1497">
      <w:r>
        <w:separator/>
      </w:r>
    </w:p>
  </w:endnote>
  <w:endnote w:type="continuationSeparator" w:id="0">
    <w:p w14:paraId="154F1B25" w14:textId="77777777" w:rsidR="009F1497" w:rsidRDefault="009F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A784" w14:textId="77777777" w:rsidR="009F1497" w:rsidRDefault="009F1497">
      <w:r>
        <w:separator/>
      </w:r>
    </w:p>
  </w:footnote>
  <w:footnote w:type="continuationSeparator" w:id="0">
    <w:p w14:paraId="78CA00C9" w14:textId="77777777" w:rsidR="009F1497" w:rsidRDefault="009F1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B1E60"/>
    <w:rsid w:val="001D19D3"/>
    <w:rsid w:val="0031745D"/>
    <w:rsid w:val="003F3412"/>
    <w:rsid w:val="005C29E6"/>
    <w:rsid w:val="00670FB0"/>
    <w:rsid w:val="0089427A"/>
    <w:rsid w:val="0094484C"/>
    <w:rsid w:val="009F1497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158</cp:revision>
  <cp:lastPrinted>2019-11-20T16:23:00Z</cp:lastPrinted>
  <dcterms:created xsi:type="dcterms:W3CDTF">2019-10-27T19:31:00Z</dcterms:created>
  <dcterms:modified xsi:type="dcterms:W3CDTF">2019-11-25T10:05:00Z</dcterms:modified>
  <dc:language>ru-RU</dc:language>
</cp:coreProperties>
</file>