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75A698F3" w:rsidR="005B2646" w:rsidRP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Разработка интернет-магазина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84C7E2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Pr="005B2646">
        <w:rPr>
          <w:rFonts w:ascii="Times New Roman" w:eastAsia="Calibri" w:hAnsi="Times New Roman" w:cs="Times New Roman"/>
          <w:b/>
          <w:u w:val="single"/>
        </w:rPr>
        <w:t>Аминов Т.С.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09C5FB3D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r w:rsidR="00087B1C">
        <w:rPr>
          <w:rFonts w:ascii="Times New Roman" w:eastAsia="Calibri" w:hAnsi="Times New Roman" w:cs="Times New Roman"/>
          <w:b/>
          <w:u w:val="single"/>
        </w:rPr>
        <w:t>Григорьев А.С.</w:t>
      </w:r>
      <w:r w:rsidRPr="005B2646">
        <w:rPr>
          <w:rFonts w:ascii="Times New Roman" w:eastAsia="Calibri" w:hAnsi="Times New Roman" w:cs="Times New Roman"/>
          <w:b/>
          <w:u w:val="single"/>
        </w:rPr>
        <w:t xml:space="preserve"> 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6C093BE" w14:textId="13469273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56CF61C" w14:textId="102A49B8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15ADE80" w14:textId="5616B95A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0D19E44" w14:textId="44B1781C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759A91B" w14:textId="75B94FF7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E1C7F1D" w14:textId="03672649" w:rsidR="00780E62" w:rsidRDefault="00780E62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7345DEB" w14:textId="77777777" w:rsidR="003132EB" w:rsidRPr="005B2646" w:rsidRDefault="003132EB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lastRenderedPageBreak/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______________  </w:t>
      </w:r>
      <w:r w:rsidRPr="00C23C10">
        <w:rPr>
          <w:rFonts w:ascii="Times New Roman" w:eastAsia="Calibri" w:hAnsi="Times New Roman" w:cs="Times New Roman"/>
          <w:u w:val="single"/>
        </w:rPr>
        <w:t>И.В.Рудаков</w:t>
      </w:r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Аминов Тимур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Саидович</w:t>
      </w:r>
      <w:proofErr w:type="spellEnd"/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E874D49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="003132EB">
        <w:rPr>
          <w:rFonts w:ascii="Times New Roman" w:eastAsia="Calibri" w:hAnsi="Times New Roman" w:cs="Times New Roman"/>
        </w:rPr>
        <w:t>Разработка интернет-магазина_________________________________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  <w:r w:rsidR="003132EB">
        <w:rPr>
          <w:rFonts w:ascii="Times New Roman" w:eastAsia="Calibri" w:hAnsi="Times New Roman" w:cs="Times New Roman"/>
          <w:u w:val="single"/>
        </w:rPr>
        <w:t>________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39E2AEB0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>Разработать</w:t>
      </w:r>
      <w:proofErr w:type="gramEnd"/>
      <w:r w:rsidR="009F30AA" w:rsidRPr="009F30AA">
        <w:rPr>
          <w:rFonts w:ascii="Times New Roman" w:eastAsia="Calibri" w:hAnsi="Times New Roman" w:cs="Times New Roman"/>
          <w:bCs/>
          <w:iCs/>
        </w:rPr>
        <w:t xml:space="preserve"> </w:t>
      </w:r>
      <w:r w:rsidR="003132EB">
        <w:rPr>
          <w:rFonts w:ascii="Times New Roman" w:eastAsia="Calibri" w:hAnsi="Times New Roman" w:cs="Times New Roman"/>
          <w:bCs/>
          <w:iCs/>
        </w:rPr>
        <w:t xml:space="preserve">интернет-магазин для продажи мебели. </w:t>
      </w:r>
      <w:r w:rsidR="003132EB" w:rsidRPr="003132EB">
        <w:rPr>
          <w:rFonts w:ascii="Times New Roman" w:eastAsia="Calibri" w:hAnsi="Times New Roman" w:cs="Times New Roman"/>
          <w:bCs/>
          <w:iCs/>
        </w:rPr>
        <w:t>Спроектировать и</w:t>
      </w:r>
      <w:r w:rsidR="003132EB">
        <w:rPr>
          <w:rFonts w:ascii="Times New Roman" w:eastAsia="Calibri" w:hAnsi="Times New Roman" w:cs="Times New Roman"/>
          <w:bCs/>
          <w:iCs/>
        </w:rPr>
        <w:t xml:space="preserve"> </w:t>
      </w:r>
      <w:r w:rsidR="003132EB" w:rsidRPr="003132EB">
        <w:rPr>
          <w:rFonts w:ascii="Times New Roman" w:eastAsia="Calibri" w:hAnsi="Times New Roman" w:cs="Times New Roman"/>
          <w:bCs/>
          <w:iCs/>
        </w:rPr>
        <w:t>реализовать базу данных приложения. Реализовать приложения для взаимодействия с базой данных. Реализовать авторизацию</w:t>
      </w:r>
      <w:r w:rsidR="003132EB">
        <w:rPr>
          <w:rFonts w:ascii="Times New Roman" w:eastAsia="Calibri" w:hAnsi="Times New Roman" w:cs="Times New Roman"/>
          <w:bCs/>
          <w:iCs/>
        </w:rPr>
        <w:t>, возможность просматривать, фильтровать и сортировать товары, а также добавлять товары в корзину и оформлять заказ. Предусмотреть возможность добавления отзывов к продуктам.</w:t>
      </w: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2F37F4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C23C10">
        <w:rPr>
          <w:rFonts w:ascii="Times New Roman" w:eastAsia="Calibri" w:hAnsi="Times New Roman" w:cs="Times New Roman"/>
        </w:rPr>
        <w:t xml:space="preserve">« </w:t>
      </w:r>
      <w:r w:rsidR="00715667">
        <w:rPr>
          <w:rFonts w:ascii="Times New Roman" w:eastAsia="Calibri" w:hAnsi="Times New Roman" w:cs="Times New Roman"/>
        </w:rPr>
        <w:t>19</w:t>
      </w:r>
      <w:proofErr w:type="gramEnd"/>
      <w:r w:rsidRPr="00C23C10">
        <w:rPr>
          <w:rFonts w:ascii="Times New Roman" w:eastAsia="Calibri" w:hAnsi="Times New Roman" w:cs="Times New Roman"/>
        </w:rPr>
        <w:t xml:space="preserve"> 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 xml:space="preserve">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EB6BFC3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r w:rsidR="00715667">
        <w:rPr>
          <w:rFonts w:ascii="Times New Roman" w:eastAsia="Calibri" w:hAnsi="Times New Roman" w:cs="Times New Roman"/>
          <w:u w:val="single"/>
        </w:rPr>
        <w:t>Григорьев А.С.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315AF8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Cs/>
          <w:u w:val="single"/>
        </w:rPr>
        <w:t>Аминов Т.С.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4CA3524" w14:textId="1C2F59B3" w:rsidR="00FA5FB2" w:rsidRPr="00FA5FB2" w:rsidRDefault="00C23C10" w:rsidP="00FA5FB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C657CEB" w14:textId="77777777" w:rsidR="00FA5FB2" w:rsidRPr="00FA5FB2" w:rsidRDefault="00FA5FB2" w:rsidP="00FA5FB2">
      <w:pPr>
        <w:spacing w:after="6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36"/>
          <w:lang w:eastAsia="ru-RU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lang w:eastAsia="ru-RU"/>
        </w:rPr>
        <w:id w:val="-1522777680"/>
        <w:docPartObj>
          <w:docPartGallery w:val="Table of Contents"/>
        </w:docPartObj>
      </w:sdtPr>
      <w:sdtContent>
        <w:p w14:paraId="6C763137" w14:textId="77777777" w:rsidR="00FA5FB2" w:rsidRPr="00FA5FB2" w:rsidRDefault="00FA5FB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begin"/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instrText xml:space="preserve"> TOC \o "1-3" \h \z \u </w:instrText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separate"/>
          </w:r>
          <w:hyperlink w:anchor="_Toc45379"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Введение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_Toc45379 \h</w:instrTex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4 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D4AEFC3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 Аналитический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DCCB28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1.1 Формализация задачи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76A83AA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 Реляционные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C49EB32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1.2.1  Структурная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AD0C039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1.2.2  Целостная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56B0321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1.2.3  Манипуляционная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563DA37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1.3 СУБД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2B71F8F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64297E7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 Конструкторский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3CA426C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2.1 Диаграмма вариантов использования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1630A57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2.2  ER диаграмма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909508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2.3 Проектирование таблиц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8B21D2F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 Паттерн модель-представление-контроллер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41686A4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2.4.1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381101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2.4.2  Представления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4F11B86" w14:textId="77777777" w:rsidR="00FA5FB2" w:rsidRPr="00FA5FB2" w:rsidRDefault="00780E62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2.4.3 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B99416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2.5 Регистрация и аутентификация пользователей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A72D081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1B5CDC3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 Технологический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6A3A288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3.1 Выбор технологического стека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9F1C71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3.2     Реализация хранения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912D726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3.3     Реализация доступа к данным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2D473D8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3.4     Frontend-разработка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21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B6CF14C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3.5     Интерфейс приложения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22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D71C38E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067FB59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Заключение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0225A3A" w14:textId="77777777" w:rsidR="00FA5FB2" w:rsidRPr="00FA5FB2" w:rsidRDefault="00780E6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Список литературы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EC3532" w14:textId="77777777" w:rsidR="00FA5FB2" w:rsidRPr="00FA5FB2" w:rsidRDefault="00FA5FB2" w:rsidP="00FA5FB2">
          <w:pPr>
            <w:spacing w:after="4" w:line="249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end"/>
          </w:r>
        </w:p>
      </w:sdtContent>
    </w:sdt>
    <w:p w14:paraId="00C175A4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CACA15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14:paraId="36B73AC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E564610" w14:textId="77777777" w:rsidR="00FA5FB2" w:rsidRPr="00FA5FB2" w:rsidRDefault="00FA5FB2" w:rsidP="00FA5FB2">
      <w:pPr>
        <w:keepNext/>
        <w:keepLines/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0" w:name="_Toc4537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Введение </w:t>
      </w:r>
      <w:bookmarkEnd w:id="0"/>
    </w:p>
    <w:p w14:paraId="3ECA8F4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BE885B7" w14:textId="77777777" w:rsidR="00FA5FB2" w:rsidRPr="00FA5FB2" w:rsidRDefault="00FA5FB2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Ежедневно тысячи людей по всей стране занимаются поиском работы. Раньше процесс поиска был долгим и затруднительным: приходилась искать работу через объявления или знакомых, часами обзванивать компании или приезжать к ним в офис. С развитием информационных технологий процесс поиска подходящей вакансии стал существенно проще. Приобрели популярность специализированные сайты вакансий, где пользователь может найти подходящую ему вакансию по заданным фильтрам и моментально отправить заявку на нее. </w:t>
      </w:r>
    </w:p>
    <w:p w14:paraId="225EAA47" w14:textId="1C659B2D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Целью данной курсовой работы является разработка </w:t>
      </w:r>
      <w:r w:rsidR="00EE67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мебельного интернет-магазина</w:t>
      </w:r>
      <w:bookmarkStart w:id="1" w:name="_GoBack"/>
      <w:bookmarkEnd w:id="1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4B735BE" w14:textId="77777777" w:rsidR="00FA5FB2" w:rsidRPr="00FA5FB2" w:rsidRDefault="00FA5FB2" w:rsidP="00E60DA6">
      <w:pPr>
        <w:spacing w:after="106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достижения поставленной цели необходимо решить следующие задачи: </w:t>
      </w:r>
    </w:p>
    <w:p w14:paraId="23958C99" w14:textId="77777777" w:rsidR="00FA5FB2" w:rsidRPr="00FA5FB2" w:rsidRDefault="00FA5FB2" w:rsidP="00FA5FB2">
      <w:pPr>
        <w:numPr>
          <w:ilvl w:val="0"/>
          <w:numId w:val="26"/>
        </w:numPr>
        <w:spacing w:after="282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проанализировать существующие СУБД; </w:t>
      </w:r>
    </w:p>
    <w:p w14:paraId="3B3F8381" w14:textId="77777777" w:rsidR="00FA5FB2" w:rsidRPr="00FA5FB2" w:rsidRDefault="00FA5FB2" w:rsidP="00FA5FB2">
      <w:pPr>
        <w:numPr>
          <w:ilvl w:val="0"/>
          <w:numId w:val="26"/>
        </w:numPr>
        <w:spacing w:after="73" w:line="384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спроектировать базу данных для хранения и структурирования данных; </w:t>
      </w:r>
    </w:p>
    <w:p w14:paraId="0EA4AF01" w14:textId="77777777" w:rsidR="00FA5FB2" w:rsidRPr="00FA5FB2" w:rsidRDefault="00FA5FB2" w:rsidP="00FA5FB2">
      <w:pPr>
        <w:numPr>
          <w:ilvl w:val="0"/>
          <w:numId w:val="26"/>
        </w:numPr>
        <w:spacing w:after="175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реализовать приложение для взаимодействия с базой данных. </w:t>
      </w:r>
    </w:p>
    <w:p w14:paraId="5EDA633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1E56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2CA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8639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68DBDD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791EA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3595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BBD54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F0FC6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B953029" w14:textId="6AC7F9E5" w:rsidR="00FA5FB2" w:rsidRPr="00FA5FB2" w:rsidRDefault="00FA5FB2" w:rsidP="00E60DA6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65509D" w14:textId="200E904F" w:rsidR="00FA5FB2" w:rsidRPr="00E60DA6" w:rsidRDefault="00FA5FB2" w:rsidP="00E60DA6">
      <w:pPr>
        <w:pStyle w:val="a4"/>
        <w:keepNext/>
        <w:keepLines/>
        <w:numPr>
          <w:ilvl w:val="0"/>
          <w:numId w:val="37"/>
        </w:numPr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" w:name="_Toc45380"/>
      <w:r w:rsidRPr="00E60DA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Аналитический раздел </w:t>
      </w:r>
      <w:bookmarkEnd w:id="2"/>
    </w:p>
    <w:p w14:paraId="5AD267F5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EB0270" w14:textId="77777777" w:rsidR="00FA5FB2" w:rsidRPr="00FA5FB2" w:rsidRDefault="00FA5FB2" w:rsidP="00E60DA6">
      <w:pPr>
        <w:spacing w:after="4" w:line="361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выполняется постановка задачи, проводится анализ существующих СУБД и технологий. </w:t>
      </w:r>
    </w:p>
    <w:p w14:paraId="56C953C2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F27DA" w14:textId="30CD3E10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3" w:name="_Toc45381"/>
      <w:r>
        <w:rPr>
          <w:rFonts w:ascii="Times New Roman" w:eastAsia="Times New Roman" w:hAnsi="Times New Roman" w:cs="Times New Roman"/>
          <w:b/>
          <w:color w:val="000000"/>
          <w:sz w:val="36"/>
          <w:lang w:val="en-US" w:eastAsia="ru-RU"/>
        </w:rPr>
        <w:t xml:space="preserve">1.1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Формализация задачи </w:t>
      </w:r>
      <w:bookmarkEnd w:id="3"/>
    </w:p>
    <w:p w14:paraId="68C878A9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DC9DA83" w14:textId="77777777" w:rsidR="00FA5FB2" w:rsidRPr="00FA5FB2" w:rsidRDefault="00FA5FB2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выполнения данной курсовой работы должно быть спроектировано и реализовано клиент-серверное приложение с поддержкой следующего функционала: </w:t>
      </w:r>
    </w:p>
    <w:p w14:paraId="73D0BBBD" w14:textId="77777777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предоставляет доступ к списку всех существующих вакансий; </w:t>
      </w:r>
    </w:p>
    <w:p w14:paraId="29BF2E15" w14:textId="77777777" w:rsidR="00FA5FB2" w:rsidRP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просмотр информации о конкретной вакансии; </w:t>
      </w:r>
    </w:p>
    <w:p w14:paraId="2657AF2D" w14:textId="77777777" w:rsidR="00FA5FB2" w:rsidRP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возможность подать заявку на выбранную вакансию; </w:t>
      </w:r>
    </w:p>
    <w:p w14:paraId="0CE81922" w14:textId="77777777" w:rsidR="00FA5FB2" w:rsidRPr="00FA5FB2" w:rsidRDefault="00FA5FB2" w:rsidP="00FA5FB2">
      <w:pPr>
        <w:numPr>
          <w:ilvl w:val="0"/>
          <w:numId w:val="27"/>
        </w:numPr>
        <w:spacing w:after="4" w:line="35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поиск вакансий по нескольким параметрам: название, наименование индустрии, компания; </w:t>
      </w:r>
    </w:p>
    <w:p w14:paraId="3F18E147" w14:textId="77777777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новых пользователей; </w:t>
      </w:r>
    </w:p>
    <w:p w14:paraId="388735EA" w14:textId="77777777" w:rsidR="00FA5FB2" w:rsidRPr="00FA5FB2" w:rsidRDefault="00FA5FB2" w:rsidP="00FA5FB2">
      <w:pPr>
        <w:numPr>
          <w:ilvl w:val="0"/>
          <w:numId w:val="27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авторизация уже зарегистрированных пользователей. </w:t>
      </w:r>
    </w:p>
    <w:p w14:paraId="362C12AC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D520F5" w14:textId="06B4E4E6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4" w:name="_Toc45382"/>
      <w:r>
        <w:rPr>
          <w:rFonts w:ascii="Times New Roman" w:eastAsia="Times New Roman" w:hAnsi="Times New Roman" w:cs="Times New Roman"/>
          <w:b/>
          <w:color w:val="000000"/>
          <w:sz w:val="36"/>
          <w:lang w:val="en-US" w:eastAsia="ru-RU"/>
        </w:rPr>
        <w:t xml:space="preserve">1.2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Реляционные базы данных </w:t>
      </w:r>
      <w:bookmarkEnd w:id="4"/>
    </w:p>
    <w:p w14:paraId="325E33F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2FD5AB5" w14:textId="77777777" w:rsidR="00FA5FB2" w:rsidRPr="00FA5FB2" w:rsidRDefault="00FA5FB2" w:rsidP="00E60DA6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представляет собой совокупность определенным образом организованных данных, которые хранятся в памяти вычислительной системы и отображают состояние объектов и их взаимосвязи в рассматриваемой предметной области. </w:t>
      </w:r>
    </w:p>
    <w:p w14:paraId="2C8DBDE0" w14:textId="77777777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база данных – это набор отношений, имена которых совпадают с именами схем отношений в схеме базы данных. </w:t>
      </w:r>
    </w:p>
    <w:p w14:paraId="54BA1856" w14:textId="77777777" w:rsidR="00FA5FB2" w:rsidRPr="00FA5FB2" w:rsidRDefault="00FA5FB2" w:rsidP="00E60DA6">
      <w:pPr>
        <w:spacing w:after="152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модель данных включает следующие компоненты: </w:t>
      </w:r>
    </w:p>
    <w:p w14:paraId="02446C8B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структурный (данные в базе данных представляют собой набор отношений); </w:t>
      </w:r>
    </w:p>
    <w:p w14:paraId="1604C70C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целостностный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(отношения (таблицы) отвечают определенным условиям целостности); </w:t>
      </w:r>
    </w:p>
    <w:p w14:paraId="5054D3D4" w14:textId="77777777" w:rsidR="00FA5FB2" w:rsidRPr="00FA5FB2" w:rsidRDefault="00FA5FB2" w:rsidP="00FA5FB2">
      <w:pPr>
        <w:numPr>
          <w:ilvl w:val="0"/>
          <w:numId w:val="28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манипуляционный (манипулирования отношениями осуществляется средствами реляционной алгебры и/или реляционного исчисления). Кроме того, в состав реляционной модели данных включают теорию нормализации. </w:t>
      </w:r>
    </w:p>
    <w:p w14:paraId="614F4CE5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45E813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5" w:name="_Toc4538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Структурная часть реляционной модели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bookmarkEnd w:id="5"/>
    </w:p>
    <w:p w14:paraId="26E4F68C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Структурная часть реляционной модели описывает, из каких объектов состоит реляционная модель. Основной структурой данных, используемой в реляционной модели, являются нормализованные «n-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арные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отношения. </w:t>
      </w:r>
    </w:p>
    <w:p w14:paraId="38D323F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можно рассматривать как подмножество значений некоторого типа данных, имеющих определенный смысл. Домен характеризуется следующими свойствами: </w:t>
      </w:r>
    </w:p>
    <w:p w14:paraId="1716882E" w14:textId="77777777" w:rsidR="00FA5FB2" w:rsidRPr="00FA5FB2" w:rsidRDefault="00FA5FB2" w:rsidP="00FA5FB2">
      <w:pPr>
        <w:numPr>
          <w:ilvl w:val="0"/>
          <w:numId w:val="29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имеет уникальное имя (в пределах базы данных);  </w:t>
      </w:r>
    </w:p>
    <w:p w14:paraId="567305F5" w14:textId="77777777" w:rsidR="00FA5FB2" w:rsidRPr="00FA5FB2" w:rsidRDefault="00FA5FB2" w:rsidP="00FA5FB2">
      <w:pPr>
        <w:numPr>
          <w:ilvl w:val="0"/>
          <w:numId w:val="29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определен на некотором типе данных или на другом домене; </w:t>
      </w:r>
    </w:p>
    <w:p w14:paraId="15B85927" w14:textId="77777777" w:rsidR="00FA5FB2" w:rsidRPr="00FA5FB2" w:rsidRDefault="00FA5FB2" w:rsidP="00FA5FB2">
      <w:pPr>
        <w:numPr>
          <w:ilvl w:val="0"/>
          <w:numId w:val="29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может иметь некоторое логическое условие, позволяющее описать подмножество данных, допустимых для данного домена; </w:t>
      </w:r>
    </w:p>
    <w:p w14:paraId="5C40FC24" w14:textId="77777777" w:rsidR="00FA5FB2" w:rsidRPr="00FA5FB2" w:rsidRDefault="00FA5FB2" w:rsidP="00FA5FB2">
      <w:pPr>
        <w:numPr>
          <w:ilvl w:val="0"/>
          <w:numId w:val="29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несет определенную смысловую нагрузку. </w:t>
      </w:r>
    </w:p>
    <w:p w14:paraId="4415DC27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Атрибут отношения – это пара вида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&gt;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Имена атрибутов должны быть уникальны в пределах отношения. Часто имена атрибутов отношения совпадают с именами соответствующих доменов. </w:t>
      </w:r>
    </w:p>
    <w:p w14:paraId="15AB8D4D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Схема отношения – это именованное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&gt;. Степенью или «арностью» схемы отношения является мощность этого множества. Схема базы данных в реляционной модели – это множество именованных схем отношений.  </w:t>
      </w:r>
    </w:p>
    <w:p w14:paraId="7158813C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Кортеж, соответствующий данной схеме отношения, – это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значение_атрибута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&gt;, которое содержит одно вхождение каждого имени атрибута, принадлежащего схеме отношения. Значение атрибута должно быть допустимым значением домена, на котором определен данный атрибут. Степень или «арность» кортежа совпадает с «арностью» соответствующей схемы отношения. </w:t>
      </w:r>
    </w:p>
    <w:p w14:paraId="6B62D8D3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6" w:name="_Toc4538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Целостная часть реляционной модели </w:t>
      </w:r>
      <w:bookmarkEnd w:id="6"/>
    </w:p>
    <w:p w14:paraId="4A250492" w14:textId="77777777" w:rsidR="00FA5FB2" w:rsidRPr="00FA5FB2" w:rsidRDefault="00FA5FB2" w:rsidP="00FA5FB2">
      <w:pPr>
        <w:spacing w:after="4" w:line="358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целостностной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части реляционной модели фиксируются два базовых требования целостности, которые должны выполняться для любых отношений в любых реляционных базах данных. Это целостность сущностей и ссылочная целостность (или целостность внешних ключей). </w:t>
      </w:r>
    </w:p>
    <w:p w14:paraId="092D40DD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целостности сущностей заключается в следующем: каждый кортеж любого отношения должен отличатся от любого другого кортежа этого отношения (т.е. любое отношение должно обладать потенциальным ключом). Поддержание целостности сущностей обеспечивается средствами СУБД. Это осуществляется с помощью двух ограничений: </w:t>
      </w:r>
    </w:p>
    <w:p w14:paraId="281E2060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добавлении записей в таблицу проверяется уникальность их первичных ключей; </w:t>
      </w:r>
    </w:p>
    <w:p w14:paraId="26CCBE4C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 позволяется изменение значений атрибутов, входящих в первичный ключ. </w:t>
      </w:r>
    </w:p>
    <w:p w14:paraId="17AD1EA9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ссылочной целостности состоит в следующем: </w:t>
      </w:r>
    </w:p>
    <w:p w14:paraId="677E03F2" w14:textId="77777777" w:rsidR="00FA5FB2" w:rsidRPr="00FA5FB2" w:rsidRDefault="00FA5FB2" w:rsidP="00FA5FB2">
      <w:pPr>
        <w:numPr>
          <w:ilvl w:val="0"/>
          <w:numId w:val="30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каждого значения внешнего ключа, появляющегося в дочернем отношении, в родительском отношении должен найтись кортеж с таким же значением первичного ключа. </w:t>
      </w:r>
    </w:p>
    <w:p w14:paraId="686A50D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 правило, поддержание ссылочной целостности также возлагается на СУБД.  </w:t>
      </w:r>
    </w:p>
    <w:p w14:paraId="51AC914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44E9268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ind w:right="52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7" w:name="_Toc4538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Манипуляционная часть реляционной модели </w:t>
      </w:r>
      <w:bookmarkEnd w:id="7"/>
    </w:p>
    <w:p w14:paraId="35538768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Манипуляционная часть реляционной модели описывает два эквивалентных способа манипулирования реляционными данными – реляционную алгебру и реляционное исчисление. Принципиальное различие между реляционной алгеброй и реляционным исчислением заключается в следующем: реляционная алгебра в явном виде предоставляет набор операций, а реляционное исчисление представляет систему обозначений для определения требуемого отношения в терминах данных отношений. </w:t>
      </w:r>
    </w:p>
    <w:p w14:paraId="607E82A3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Формулировка запроса в терминах реляционной алгебры носит предписывающий характер, а в терминах реляционного исчисления – описательный характер. Говоря неформально, реляционная алгебра носит процедурный характер (пусть на очень высоком уровне), а реляционное исчисление – непроцедурный характер. </w:t>
      </w:r>
    </w:p>
    <w:p w14:paraId="70668998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B97904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8" w:name="_Toc4538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СУБД </w:t>
      </w:r>
      <w:bookmarkEnd w:id="8"/>
    </w:p>
    <w:p w14:paraId="6E645E6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Система управления базами данных (СУБД) - приложение, обеспечивающее создание, хранение, обновление и поиск информации в базах данных. </w:t>
      </w:r>
    </w:p>
    <w:p w14:paraId="1B8667FE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Основные функции СУБД: </w:t>
      </w:r>
    </w:p>
    <w:p w14:paraId="0E503559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непосредственное управление данными во внешней памяти;  </w:t>
      </w:r>
    </w:p>
    <w:p w14:paraId="361B420B" w14:textId="77777777" w:rsidR="00FA5FB2" w:rsidRPr="00FA5FB2" w:rsidRDefault="00FA5FB2" w:rsidP="00FA5FB2">
      <w:pPr>
        <w:numPr>
          <w:ilvl w:val="0"/>
          <w:numId w:val="31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буферами оперативной памяти; </w:t>
      </w:r>
    </w:p>
    <w:p w14:paraId="4EC16800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транзакциями; </w:t>
      </w:r>
    </w:p>
    <w:p w14:paraId="6CBFB731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журнализация;  </w:t>
      </w:r>
    </w:p>
    <w:p w14:paraId="11E3C1EC" w14:textId="77777777" w:rsidR="00FA5FB2" w:rsidRPr="00FA5FB2" w:rsidRDefault="00FA5FB2" w:rsidP="00FA5FB2">
      <w:pPr>
        <w:numPr>
          <w:ilvl w:val="0"/>
          <w:numId w:val="31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поддержка языков БД.  </w:t>
      </w:r>
    </w:p>
    <w:p w14:paraId="69933C98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888675" w14:textId="77777777" w:rsidR="00FA5FB2" w:rsidRPr="00FA5FB2" w:rsidRDefault="00FA5FB2" w:rsidP="00FA5FB2">
      <w:pPr>
        <w:keepNext/>
        <w:keepLines/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9" w:name="_Toc4538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9"/>
    </w:p>
    <w:p w14:paraId="209B1E48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9E5799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В данном разделе была приведена формализация задачи, основные принципы реляционных баз данных. В качестве СУБД был выбран </w:t>
      </w:r>
    </w:p>
    <w:p w14:paraId="737649A1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в качестве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BF3931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5F691E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9509CD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D77A9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477E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785C7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7F232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A739F2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AD5FCD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0" w:name="_Toc45388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Конструкторский раздел </w:t>
      </w:r>
      <w:bookmarkEnd w:id="10"/>
    </w:p>
    <w:p w14:paraId="26412400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будет рассмотрено проектирование ПО, представлены диаграмма вариантов использования, ER диаграмма и диаграмма базы данных. </w:t>
      </w:r>
    </w:p>
    <w:p w14:paraId="2C0ED663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Рассмотрена регистрация и аутентификация пользователей. </w:t>
      </w:r>
    </w:p>
    <w:p w14:paraId="50436B41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768DE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1" w:name="_Toc4538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Диаграмма вариантов использования </w:t>
      </w:r>
      <w:bookmarkEnd w:id="11"/>
    </w:p>
    <w:p w14:paraId="702EC955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1 представлена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диаграмма с двумя видами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акторов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DEEA9BB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Администратор: взаимодействует с базой данной, создает, редактирует и удаляет записи, добавляет новых пользователей. </w:t>
      </w:r>
    </w:p>
    <w:p w14:paraId="57F23B7B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Пользователь: использует приложение для составления списка интересующих его вакансий. </w:t>
      </w:r>
    </w:p>
    <w:p w14:paraId="02E0C1A4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1A0A8B1" wp14:editId="2B74569C">
            <wp:extent cx="5936616" cy="4496435"/>
            <wp:effectExtent l="0" t="0" r="0" b="0"/>
            <wp:docPr id="3182" name="Picture 3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Picture 3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3716FE6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1. Диаграмма вариантов использования </w:t>
      </w:r>
    </w:p>
    <w:p w14:paraId="31DE6A54" w14:textId="77777777" w:rsidR="00FA5FB2" w:rsidRPr="00FA5FB2" w:rsidRDefault="00FA5FB2" w:rsidP="00FA5FB2">
      <w:pPr>
        <w:spacing w:after="136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3CA1E396" w14:textId="77777777" w:rsidR="00FA5FB2" w:rsidRPr="00FA5FB2" w:rsidRDefault="00FA5FB2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29A4BC3C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2" w:name="_Toc45390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ER диаграмма </w:t>
      </w:r>
      <w:bookmarkEnd w:id="12"/>
    </w:p>
    <w:p w14:paraId="2FD6179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3532AB5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89A4675" w14:textId="77777777" w:rsidR="00FA5FB2" w:rsidRPr="00FA5FB2" w:rsidRDefault="00FA5FB2" w:rsidP="00FA5FB2">
      <w:pPr>
        <w:spacing w:after="140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2 представлена ER диаграмма приложения. </w:t>
      </w:r>
    </w:p>
    <w:p w14:paraId="018DD524" w14:textId="77777777" w:rsidR="00FA5FB2" w:rsidRPr="00FA5FB2" w:rsidRDefault="00FA5FB2" w:rsidP="00FA5FB2">
      <w:pPr>
        <w:spacing w:after="74" w:line="259" w:lineRule="auto"/>
        <w:ind w:right="1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92B5D04" wp14:editId="7F9C1AB9">
            <wp:extent cx="6338990" cy="5041900"/>
            <wp:effectExtent l="0" t="0" r="0" b="0"/>
            <wp:docPr id="3296" name="Picture 3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Picture 32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99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936895D" w14:textId="77777777" w:rsidR="00FA5FB2" w:rsidRPr="00FA5FB2" w:rsidRDefault="00FA5FB2" w:rsidP="00FA5FB2">
      <w:pPr>
        <w:spacing w:after="134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2. ER диаграмма </w:t>
      </w:r>
    </w:p>
    <w:p w14:paraId="7C4092F8" w14:textId="77777777" w:rsidR="00FA5FB2" w:rsidRPr="00FA5FB2" w:rsidRDefault="00FA5FB2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545325C2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3" w:name="_Toc45391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Проектирование таблиц базы данных </w:t>
      </w:r>
      <w:bookmarkEnd w:id="13"/>
    </w:p>
    <w:p w14:paraId="14DC7273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1F59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приложения содержит следующие таблицы: </w:t>
      </w:r>
    </w:p>
    <w:p w14:paraId="15BE43A4" w14:textId="77777777" w:rsidR="00FA5FB2" w:rsidRP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пользователей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F35AF5D" w14:textId="77777777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городов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City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9552E3" w14:textId="77777777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индустрий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Industry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99889C" w14:textId="77777777" w:rsidR="00FA5FB2" w:rsidRP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компаний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Company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5D1AA0B6" w14:textId="77777777" w:rsidR="00FA5FB2" w:rsidRPr="00FA5FB2" w:rsidRDefault="00FA5FB2" w:rsidP="00FA5FB2">
      <w:pPr>
        <w:numPr>
          <w:ilvl w:val="0"/>
          <w:numId w:val="32"/>
        </w:numPr>
        <w:spacing w:after="4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вакансий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JobVacancy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194505D" w14:textId="77777777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заявок, поданных пользователями на вакансии,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Application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1DBEF5B" w14:textId="77777777" w:rsidR="00FA5FB2" w:rsidRPr="00FA5FB2" w:rsidRDefault="00FA5FB2" w:rsidP="00FA5FB2">
      <w:pPr>
        <w:numPr>
          <w:ilvl w:val="0"/>
          <w:numId w:val="32"/>
        </w:numPr>
        <w:spacing w:after="143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таблице резюме пользователей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Resume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D7A3B4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417FC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0CD05688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пользователях сайта. </w:t>
      </w:r>
    </w:p>
    <w:p w14:paraId="2F94535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84DB8FF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08BEF5AB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логин пользователя; </w:t>
      </w:r>
    </w:p>
    <w:p w14:paraId="20E34B3C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email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адрес электронной почты пользователя; </w:t>
      </w:r>
    </w:p>
    <w:p w14:paraId="4AC9F36B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password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пароль пользователя. </w:t>
      </w:r>
    </w:p>
    <w:p w14:paraId="408C39A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8D413E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City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C0CC57B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городах. </w:t>
      </w:r>
    </w:p>
    <w:p w14:paraId="4100F758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D1DC7F4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города; </w:t>
      </w:r>
    </w:p>
    <w:p w14:paraId="5A8CC570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города. </w:t>
      </w:r>
    </w:p>
    <w:p w14:paraId="657F45C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A5F428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Industry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F949A32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об индустриях. </w:t>
      </w:r>
    </w:p>
    <w:p w14:paraId="22EC26B7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895F6F2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индустрии; </w:t>
      </w:r>
    </w:p>
    <w:p w14:paraId="0C2F9229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индустрии. </w:t>
      </w:r>
    </w:p>
    <w:p w14:paraId="1806E61F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B6E1B7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Company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1FE1B00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компаниях. </w:t>
      </w:r>
    </w:p>
    <w:p w14:paraId="5C5E8998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1D167B5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компании; </w:t>
      </w:r>
    </w:p>
    <w:p w14:paraId="49845C47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компании; </w:t>
      </w:r>
    </w:p>
    <w:p w14:paraId="75D4DB3E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industry_id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индустрии. </w:t>
      </w:r>
    </w:p>
    <w:p w14:paraId="01EBD65C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F8B2C36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JobVacancy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292BF494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предлагаемых вакансиях. </w:t>
      </w:r>
    </w:p>
    <w:p w14:paraId="16529DE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7A8022A5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вакансии; </w:t>
      </w:r>
    </w:p>
    <w:p w14:paraId="20BE0695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company_id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компании; </w:t>
      </w:r>
    </w:p>
    <w:p w14:paraId="350F58AC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industry_id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индустрии; </w:t>
      </w:r>
    </w:p>
    <w:p w14:paraId="28C99075" w14:textId="77777777" w:rsidR="00FA5FB2" w:rsidRPr="00FA5FB2" w:rsidRDefault="00FA5FB2" w:rsidP="00FA5FB2">
      <w:pPr>
        <w:numPr>
          <w:ilvl w:val="0"/>
          <w:numId w:val="32"/>
        </w:numPr>
        <w:spacing w:after="4" w:line="36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city_id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города; •</w:t>
      </w:r>
      <w:r w:rsidRPr="00FA5FB2">
        <w:rPr>
          <w:rFonts w:ascii="Arial" w:eastAsia="Arial" w:hAnsi="Arial" w:cs="Arial"/>
          <w:color w:val="000000"/>
          <w:sz w:val="28"/>
          <w:lang w:eastAsia="ru-RU"/>
        </w:rPr>
        <w:t xml:space="preserve"> </w:t>
      </w:r>
      <w:r w:rsidRPr="00FA5FB2">
        <w:rPr>
          <w:rFonts w:ascii="Arial" w:eastAsia="Arial" w:hAnsi="Arial" w:cs="Arial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years_of_exp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требуемый опыт работы; </w:t>
      </w:r>
    </w:p>
    <w:p w14:paraId="57B7A767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type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тип занятости на работе. </w:t>
      </w:r>
    </w:p>
    <w:p w14:paraId="3B9DFE86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3A27EE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Application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4D1AB9B7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поданной заявке на вакансию. </w:t>
      </w:r>
    </w:p>
    <w:p w14:paraId="15537CAC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EE28822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заявки; </w:t>
      </w:r>
    </w:p>
    <w:p w14:paraId="138D5C4B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applied_on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время подачи заявки; </w:t>
      </w:r>
    </w:p>
    <w:p w14:paraId="311A57DA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applicant_id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5AA91F49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job_id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вакансии. </w:t>
      </w:r>
    </w:p>
    <w:p w14:paraId="25220C3D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63C360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Resume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EF1C1BF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резюме пользователя. </w:t>
      </w:r>
    </w:p>
    <w:p w14:paraId="4BA2AB5B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A949C59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заявки; </w:t>
      </w:r>
    </w:p>
    <w:p w14:paraId="723ED773" w14:textId="77777777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FDC3DCD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birth_date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рождения пользователя; </w:t>
      </w:r>
    </w:p>
    <w:p w14:paraId="6F3BD862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education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образование пользователя; </w:t>
      </w:r>
    </w:p>
    <w:p w14:paraId="65E90BA1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description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описание пользователя. </w:t>
      </w:r>
    </w:p>
    <w:p w14:paraId="38700C3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D913C9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CE90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A81AD57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E3A942" w14:textId="77777777" w:rsidR="00FA5FB2" w:rsidRPr="00FA5FB2" w:rsidRDefault="00FA5FB2" w:rsidP="00FA5FB2">
      <w:pPr>
        <w:spacing w:after="13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3 представлена диаграмма базы данных. </w:t>
      </w:r>
    </w:p>
    <w:p w14:paraId="67E15431" w14:textId="77777777" w:rsidR="00FA5FB2" w:rsidRPr="00FA5FB2" w:rsidRDefault="00FA5FB2" w:rsidP="00FA5FB2">
      <w:pPr>
        <w:spacing w:after="69" w:line="259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2BA14DC" wp14:editId="57BEF3E4">
            <wp:extent cx="6777990" cy="2434538"/>
            <wp:effectExtent l="0" t="0" r="0" b="0"/>
            <wp:docPr id="4239" name="Picture 4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Picture 4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2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A67C885" w14:textId="77777777" w:rsidR="00FA5FB2" w:rsidRPr="00FA5FB2" w:rsidRDefault="00FA5FB2" w:rsidP="00FA5FB2">
      <w:pPr>
        <w:spacing w:after="134" w:line="259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3. Диаграмма базы данных </w:t>
      </w:r>
    </w:p>
    <w:p w14:paraId="0A8485AA" w14:textId="77777777" w:rsidR="00FA5FB2" w:rsidRPr="00FA5FB2" w:rsidRDefault="00FA5FB2" w:rsidP="00FA5FB2">
      <w:pPr>
        <w:spacing w:after="257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9087B17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4" w:name="_Toc45392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Паттерн модель-представление-контроллер </w:t>
      </w:r>
      <w:bookmarkEnd w:id="14"/>
    </w:p>
    <w:p w14:paraId="7566DAE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</w:p>
    <w:p w14:paraId="05E89694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Model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Представление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Контроллер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Controller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– таким образом, что модификация каждого компонента может осуществляться независимо. </w:t>
      </w:r>
    </w:p>
    <w:p w14:paraId="46E56A55" w14:textId="77777777" w:rsidR="00FA5FB2" w:rsidRPr="00FA5FB2" w:rsidRDefault="00FA5FB2" w:rsidP="00FA5FB2">
      <w:pPr>
        <w:spacing w:after="4" w:line="358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Основное преимущество такого подхода заключается в свободе объединения этих компонентов. Следовательно, каждая отдельная часть приложения, созданного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имеет одно назначение и может быть изменена независимо, т.е., без влияния на остальные компоненты.  </w:t>
      </w:r>
    </w:p>
    <w:p w14:paraId="6A2D0C0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D34525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5" w:name="_Toc4539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Модели </w:t>
      </w:r>
      <w:bookmarkEnd w:id="15"/>
    </w:p>
    <w:p w14:paraId="3B48E5D2" w14:textId="77777777" w:rsidR="00FA5FB2" w:rsidRPr="00FA5FB2" w:rsidRDefault="00FA5FB2" w:rsidP="00FA5FB2">
      <w:pPr>
        <w:spacing w:after="4" w:line="359" w:lineRule="auto"/>
        <w:ind w:right="76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модели отображают информацию о данных. Они содержат поля и поведение данных, одна модель соответствует одной таблице в базе данных. </w:t>
      </w:r>
    </w:p>
    <w:p w14:paraId="76A584EC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работе будет использована технология ORM. </w:t>
      </w:r>
    </w:p>
    <w:p w14:paraId="46E9578E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ORM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англ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Object-Relational Mapping,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рус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реляционное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0D0CC50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отображение) — технология программирования, которая связывает базы данных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с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концепциями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объектно-ориентированных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языков программирования, создавая «виртуальную объектную базу данных». ORM позволяет удобно интегрировать модели в приложения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объектноориентированным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стилем программирования.  </w:t>
      </w:r>
    </w:p>
    <w:p w14:paraId="653AD7D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7A848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6" w:name="_Toc4539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Представления </w:t>
      </w:r>
      <w:bookmarkEnd w:id="16"/>
    </w:p>
    <w:p w14:paraId="127F882F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Представление — это компонент системы, нужный для отображения пользователю модели.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этим занимаются представления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шаблоны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templates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</w:p>
    <w:p w14:paraId="41982520" w14:textId="77777777" w:rsidR="00FA5FB2" w:rsidRPr="00FA5FB2" w:rsidRDefault="00FA5FB2" w:rsidP="00FA5FB2">
      <w:pPr>
        <w:tabs>
          <w:tab w:val="center" w:pos="4395"/>
        </w:tabs>
        <w:spacing w:after="159" w:line="24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В данной работе можно выделить следующие представления: </w:t>
      </w:r>
    </w:p>
    <w:p w14:paraId="04D5235B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компаний; </w:t>
      </w:r>
    </w:p>
    <w:p w14:paraId="7FBA0EA8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компании; </w:t>
      </w:r>
    </w:p>
    <w:p w14:paraId="1FD1308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индустрий; </w:t>
      </w:r>
    </w:p>
    <w:p w14:paraId="373E86E0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индустрии; </w:t>
      </w:r>
    </w:p>
    <w:p w14:paraId="74C91A2F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вакансии; </w:t>
      </w:r>
    </w:p>
    <w:p w14:paraId="61FE82F8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формой подачи заявки на вакансию; </w:t>
      </w:r>
    </w:p>
    <w:p w14:paraId="7BF354B5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поиска вакансии по заданным параметрам; </w:t>
      </w:r>
    </w:p>
    <w:p w14:paraId="4105A42E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поданных заявок; </w:t>
      </w:r>
    </w:p>
    <w:p w14:paraId="10785F7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регистрации; </w:t>
      </w:r>
    </w:p>
    <w:p w14:paraId="74F226A6" w14:textId="77777777" w:rsidR="00FA5FB2" w:rsidRPr="00FA5FB2" w:rsidRDefault="00FA5FB2" w:rsidP="00FA5FB2">
      <w:pPr>
        <w:numPr>
          <w:ilvl w:val="0"/>
          <w:numId w:val="33"/>
        </w:numPr>
        <w:spacing w:after="105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аутентификации. </w:t>
      </w:r>
    </w:p>
    <w:p w14:paraId="08C19BC7" w14:textId="77777777" w:rsidR="00FA5FB2" w:rsidRPr="00FA5FB2" w:rsidRDefault="00FA5FB2" w:rsidP="00FA5FB2">
      <w:pPr>
        <w:spacing w:after="14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681E34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7" w:name="_Toc4539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Контроллер </w:t>
      </w:r>
      <w:bookmarkEnd w:id="17"/>
    </w:p>
    <w:p w14:paraId="3FFA02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Контроллер определяет представление в зависимости от указаний пользователя. Он перенаправляет данные от пользователя к системе и наоборот. Использует модель и представление для реализации необходимого действия. </w:t>
      </w:r>
    </w:p>
    <w:p w14:paraId="75314B5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контроллеры обеспечивают обработку HTTP запросов GET и POST. Контроллер есть у каждого представления, так как именно он отправляет пользователю запрашиваемую HTML-страницу. </w:t>
      </w:r>
    </w:p>
    <w:p w14:paraId="7F2412C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8" w:name="_Toc4539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Регистрация и аутентификация пользователей </w:t>
      </w:r>
      <w:bookmarkEnd w:id="18"/>
    </w:p>
    <w:p w14:paraId="25F17C44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C390F0D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пользователя в приложении является добавлением в базу данных (таблица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записи, содержащей необходимую информацию для аутентификации. Для этого пользователь вводит соответствующие данные в поля регистрационной формы. </w:t>
      </w:r>
    </w:p>
    <w:p w14:paraId="7403311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набор базовых инструментов для реализации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webприложения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В этот функционал включена и реализация аутентификации пользователя. </w:t>
      </w:r>
    </w:p>
    <w:p w14:paraId="397F81F2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BA8F01C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9" w:name="_Toc4539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19"/>
    </w:p>
    <w:p w14:paraId="4B10622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данном разделе была рассмотрена архитектура приложения, представлены диаграммы приложения. Был рассмотрен механизм регистрации и аутентификации пользователей. </w:t>
      </w:r>
    </w:p>
    <w:p w14:paraId="4E922EE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1F6C9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9536D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66B8F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7D2BF2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FC632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74D88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A2F17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16D800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6923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D2F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F717C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B24BD5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</w:t>
      </w:r>
    </w:p>
    <w:p w14:paraId="3613FD5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EA35EA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0" w:name="_Toc45398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Технологический раздел </w:t>
      </w:r>
      <w:bookmarkEnd w:id="20"/>
    </w:p>
    <w:p w14:paraId="2F2326E7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части приведены листинги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-разработка, а также рассмотрена интерфейс приложения. </w:t>
      </w:r>
    </w:p>
    <w:p w14:paraId="72983E09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90E27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1" w:name="_Toc4539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Выбор технологического стека </w:t>
      </w:r>
      <w:bookmarkEnd w:id="21"/>
    </w:p>
    <w:p w14:paraId="324CF18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языка программирования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Т.к. он поддерживает разные парадигмы программирование, а также обладает большим количеством фреймворков и библиотек, в том числе для доступа к различным СУБД. </w:t>
      </w:r>
    </w:p>
    <w:p w14:paraId="4CDAC36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Основными критериями выбора СУБД являлись поддержка реляционной модели данных (т.к. заранее известны типы хранимых данных), наличие ORM и возможность в дальнейшем расширить проект. </w:t>
      </w:r>
    </w:p>
    <w:p w14:paraId="7F8612F6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проекта были рассмотрены две самые популярные СУБД:  </w:t>
      </w:r>
    </w:p>
    <w:p w14:paraId="55926672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70FFA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является компактной встраиваемой БД и допускает единовременное исполнение лишь одной операции записи, в связи с чем не подходит для многопользовательского приложения с большим объемом данных (противоречит критерии дальнейшего развития проекта).  </w:t>
      </w:r>
    </w:p>
    <w:p w14:paraId="460C74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ориентируется на полное соответствие стандартам и расширяемость, поддерживает одновременную обработку сразу нескольких заданий. Помимо того,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содержит механизм наследование, что позволит в дальнейшем масштабировать проект.  </w:t>
      </w:r>
    </w:p>
    <w:p w14:paraId="66D09E8F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связи с этим в качестве СУБД в данной работе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5FBC19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поддерживается множеством фреймворков, которые содержат в себе необходимые методы обращения к базе данных. </w:t>
      </w:r>
    </w:p>
    <w:p w14:paraId="2FBFF75B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В качестве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web-framework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предоставляет все необходимые инструменты для написания как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так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частей для полноценного запуска приложения. </w:t>
      </w:r>
    </w:p>
    <w:p w14:paraId="728123AA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свободный фреймворк для веб-приложений на языке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использующий шаблон проектирования MVC.  </w:t>
      </w:r>
    </w:p>
    <w:p w14:paraId="5F422725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Сайт 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других. Также, в отличие от других фреймворков, обработчики URL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конфигурируются явно при помощи регулярных выражений. </w:t>
      </w:r>
    </w:p>
    <w:p w14:paraId="07E48FFC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работы с базой данных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использует собственный ORM, в котором модель данных описывается классами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 по ней генерируется схема базы данных. </w:t>
      </w:r>
    </w:p>
    <w:p w14:paraId="66746C58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 основным преимуществам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повлияли на его выбор, стали: </w:t>
      </w:r>
    </w:p>
    <w:p w14:paraId="1B6D55D8" w14:textId="77777777" w:rsidR="00FA5FB2" w:rsidRPr="00FA5FB2" w:rsidRDefault="00FA5FB2" w:rsidP="00FA5FB2">
      <w:pPr>
        <w:numPr>
          <w:ilvl w:val="0"/>
          <w:numId w:val="34"/>
        </w:numPr>
        <w:spacing w:after="4" w:line="358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быстрота: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экономит время и ресурсы на каждом из этих этапов; </w:t>
      </w:r>
    </w:p>
    <w:p w14:paraId="4C830C32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полная комплектация: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работает с десятками дополнительных функций, которые заметно помогают с аутентификацией пользователя, картами сайта, администрированием содержимого, RSS и многим другим. Данные аспекты помогают осуществить каждый этап веб разработки; </w:t>
      </w:r>
    </w:p>
    <w:p w14:paraId="5A77B400" w14:textId="77777777" w:rsidR="00FA5FB2" w:rsidRPr="00FA5FB2" w:rsidRDefault="00FA5FB2" w:rsidP="00FA5FB2">
      <w:pPr>
        <w:numPr>
          <w:ilvl w:val="0"/>
          <w:numId w:val="34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безопасность: работая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вы получаете защиту от ошибок, связанных с безопасностью и ставящих под угрозу проект; </w:t>
      </w:r>
    </w:p>
    <w:p w14:paraId="3D415C09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масштабируемость: фреймворк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наилучшим образом подходит для работы с самыми высокими трафиками. Следовательно, логично, что великое множество загруженных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сайтов используют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удовлетворения требований, связанных с трафиком. </w:t>
      </w:r>
    </w:p>
    <w:p w14:paraId="0F749EAA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F787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реализации проекта были выбраны следующие технологии: </w:t>
      </w:r>
    </w:p>
    <w:p w14:paraId="3E1AAA84" w14:textId="77777777" w:rsidR="00FA5FB2" w:rsidRPr="00FA5FB2" w:rsidRDefault="00FA5FB2" w:rsidP="00FA5FB2">
      <w:pPr>
        <w:numPr>
          <w:ilvl w:val="0"/>
          <w:numId w:val="34"/>
        </w:numPr>
        <w:spacing w:after="4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 программирования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00C55EF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4496C59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FCE407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Выбранные инструменты совместимы друг с другом и позволяют выполнить все поставленные задачи. </w:t>
      </w:r>
    </w:p>
    <w:p w14:paraId="068CD10F" w14:textId="77777777" w:rsidR="00FA5FB2" w:rsidRPr="00FA5FB2" w:rsidRDefault="00FA5FB2" w:rsidP="00FA5FB2">
      <w:pPr>
        <w:spacing w:after="109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Calibri" w:eastAsia="Calibri" w:hAnsi="Calibri" w:cs="Calibri"/>
          <w:color w:val="2E5496"/>
          <w:sz w:val="26"/>
          <w:lang w:eastAsia="ru-RU"/>
        </w:rPr>
        <w:t xml:space="preserve"> </w:t>
      </w:r>
    </w:p>
    <w:p w14:paraId="633CD12A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2" w:name="_Toc45400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хранения данных </w:t>
      </w:r>
      <w:bookmarkEnd w:id="22"/>
    </w:p>
    <w:p w14:paraId="2F31123F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листингах 1-6 представлены реализованные модели. </w:t>
      </w:r>
    </w:p>
    <w:p w14:paraId="0895DA80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модели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была взята встроенная модель пользователя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77EC0B48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3579BE7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City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8DD30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E457B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C0570C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2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07C45AB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2D8B87C" w14:textId="77777777" w:rsidR="00FA5FB2" w:rsidRPr="00FA5FB2" w:rsidRDefault="00FA5FB2" w:rsidP="00FA5FB2">
      <w:pPr>
        <w:spacing w:after="248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Industry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F2A21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E59A46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5387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353414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BFB64A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65064A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53257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75954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01BFA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'industry-detail'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2322C13D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75C0AE5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3.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Company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11A9C7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Company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4F1D16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models.ManyToManyField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(Industry)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BFA672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54391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1F970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8F2AA2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77BAD8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0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'company-detail'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4C47CE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9C16383" w14:textId="77777777" w:rsidR="00FA5FB2" w:rsidRPr="00FA5FB2" w:rsidRDefault="00FA5FB2" w:rsidP="00FA5FB2">
      <w:pPr>
        <w:spacing w:after="0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4.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JobVacancy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left w:w="55" w:type="dxa"/>
          <w:right w:w="674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E60DA6" w14:paraId="0BDF73D5" w14:textId="77777777" w:rsidTr="00780E62">
        <w:trPr>
          <w:trHeight w:val="1019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3A41C" w14:textId="77777777" w:rsidR="00FA5FB2" w:rsidRPr="00FA5FB2" w:rsidRDefault="00FA5FB2" w:rsidP="00FA5FB2">
            <w:pPr>
              <w:ind w:right="4262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lastRenderedPageBreak/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title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8B820B" w14:textId="77777777" w:rsidR="00FA5FB2" w:rsidRPr="00FA5FB2" w:rsidRDefault="00FA5FB2" w:rsidP="00FA5FB2">
            <w:pPr>
              <w:spacing w:after="2" w:line="238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company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'Company'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industry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'Industry'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city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'City'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208987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ECEF1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YEARS_OF_EXP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425628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level'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2B98E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FD5398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20BD73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4B37AA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FA325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E0FC4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23A2208" w14:textId="77777777" w:rsidR="00FA5FB2" w:rsidRPr="00FA5FB2" w:rsidRDefault="00FA5FB2" w:rsidP="00FA5FB2">
            <w:pP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years_of_exp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'Years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of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Experience'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20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=YEARS_OF_EXP,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blank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B384D4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F92B08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6F4990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09EF06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proofErr w:type="spellStart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parttime</w:t>
            </w:r>
            <w:proofErr w:type="spellEnd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'Part-Time'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C79002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087BA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57C17E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=TYPES)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AE8E6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798EA5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objects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JobVacancyManager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61FF6B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A90651E" w14:textId="77777777" w:rsidR="00FA5FB2" w:rsidRPr="00FA5FB2" w:rsidRDefault="00FA5FB2" w:rsidP="00FA5FB2">
            <w:pPr>
              <w:spacing w:after="5" w:line="236" w:lineRule="auto"/>
              <w:ind w:right="6365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084010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28F855" w14:textId="77777777" w:rsidR="00FA5FB2" w:rsidRPr="00FA5FB2" w:rsidRDefault="00FA5FB2" w:rsidP="00FA5FB2">
            <w:pPr>
              <w:spacing w:after="5" w:line="236" w:lineRule="auto"/>
              <w:ind w:right="4696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save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.slug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slugify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5CBBFF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super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).save(*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48FBCC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9B632" w14:textId="77777777" w:rsidR="00FA5FB2" w:rsidRPr="00FA5FB2" w:rsidRDefault="00FA5FB2" w:rsidP="00FA5FB2">
            <w:pPr>
              <w:spacing w:line="259" w:lineRule="auto"/>
              <w:ind w:right="276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'job-vacancy-detail'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</w:tbl>
    <w:p w14:paraId="166B79C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342BF1D5" w14:textId="77777777" w:rsidR="00FA5FB2" w:rsidRPr="00FA5FB2" w:rsidRDefault="00FA5FB2" w:rsidP="00FA5FB2">
      <w:pPr>
        <w:spacing w:after="25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5.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Application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4E93BB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Application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applicant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(User,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proofErr w:type="spellStart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applied_on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models.DateTimeField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auto_now_add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2A5A6D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FD5BA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DB199D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.applicant</w:t>
      </w:r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.last_name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16893B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F7CAE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'application-detail'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6430618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F1A4ED0" w14:textId="77777777" w:rsidR="00FA5FB2" w:rsidRPr="00FA5FB2" w:rsidRDefault="00FA5FB2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6.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Resume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53" w:type="dxa"/>
        <w:tblInd w:w="-13" w:type="dxa"/>
        <w:tblCellMar>
          <w:top w:w="2" w:type="dxa"/>
          <w:left w:w="13" w:type="dxa"/>
          <w:right w:w="41" w:type="dxa"/>
        </w:tblCellMar>
        <w:tblLook w:val="04A0" w:firstRow="1" w:lastRow="0" w:firstColumn="1" w:lastColumn="0" w:noHBand="0" w:noVBand="1"/>
      </w:tblPr>
      <w:tblGrid>
        <w:gridCol w:w="9391"/>
        <w:gridCol w:w="262"/>
      </w:tblGrid>
      <w:tr w:rsidR="00FA5FB2" w:rsidRPr="00E60DA6" w14:paraId="15C2DC86" w14:textId="77777777" w:rsidTr="00780E62">
        <w:trPr>
          <w:trHeight w:val="3716"/>
        </w:trPr>
        <w:tc>
          <w:tcPr>
            <w:tcW w:w="9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E4214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Resume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849BBCE" w14:textId="77777777" w:rsidR="00FA5FB2" w:rsidRPr="00FA5FB2" w:rsidRDefault="00FA5FB2" w:rsidP="00FA5FB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models.OneToOneField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(User,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related_name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</w:p>
          <w:p w14:paraId="5FB68CB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409813" w14:textId="77777777" w:rsidR="00FA5FB2" w:rsidRPr="00FA5FB2" w:rsidRDefault="00FA5FB2" w:rsidP="00FA5FB2">
            <w:pPr>
              <w:ind w:right="3480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birth_date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models.DateTimeField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auto_now_add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education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description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models.TextField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E17041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03E11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3DDD0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</w:t>
            </w:r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user.last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_name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FA68FB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E510D0" w14:textId="77777777" w:rsidR="00FA5FB2" w:rsidRPr="00FA5FB2" w:rsidRDefault="00FA5FB2" w:rsidP="00FA5FB2">
            <w:pPr>
              <w:spacing w:line="259" w:lineRule="auto"/>
              <w:ind w:right="3878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FA5FB2" w:rsidRPr="00E60DA6" w14:paraId="6AEAA1DF" w14:textId="77777777" w:rsidTr="00780E62">
        <w:trPr>
          <w:trHeight w:val="237"/>
        </w:trPr>
        <w:tc>
          <w:tcPr>
            <w:tcW w:w="939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92B5C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0"/>
                <w:lang w:val="en-US"/>
              </w:rPr>
              <w:tab/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A55715B" w14:textId="77777777" w:rsidR="00FA5FB2" w:rsidRPr="00FA5FB2" w:rsidRDefault="00FA5FB2" w:rsidP="00FA5FB2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4650E4D8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867FDA0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3" w:name="_Toc45401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доступа к данным </w:t>
      </w:r>
      <w:bookmarkEnd w:id="23"/>
    </w:p>
    <w:p w14:paraId="38799DB8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обеспечить доступ к данным, необходимо создать форму, позволяющую добавлять и изменять записи в таблицах. </w:t>
      </w:r>
    </w:p>
    <w:p w14:paraId="2CA4775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Центр данного механизма – класс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Form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описывает структуру объекта, его поведение и представление.  </w:t>
      </w:r>
    </w:p>
    <w:p w14:paraId="3C82C96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753FE0" w14:textId="77777777" w:rsidR="00FA5FB2" w:rsidRPr="00FA5FB2" w:rsidRDefault="00FA5FB2" w:rsidP="00FA5FB2">
      <w:pPr>
        <w:spacing w:after="4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Реализация формы для доступа к данным представлена в листинге 7.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 7. Форма для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top w:w="58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E60DA6" w14:paraId="54ED75D8" w14:textId="77777777" w:rsidTr="00780E62">
        <w:trPr>
          <w:trHeight w:val="20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247B" w14:textId="77777777" w:rsidR="00FA5FB2" w:rsidRPr="00FA5FB2" w:rsidRDefault="00FA5FB2" w:rsidP="00FA5FB2">
            <w:pPr>
              <w:spacing w:after="5" w:line="236" w:lineRule="auto"/>
              <w:ind w:right="424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RegisterForm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forms.Form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username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"Username"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45244DB0" w14:textId="77777777" w:rsidR="00FA5FB2" w:rsidRPr="00FA5FB2" w:rsidRDefault="00FA5FB2" w:rsidP="00FA5FB2">
            <w:pPr>
              <w:ind w:right="2294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gramStart"/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min</w:t>
            </w:r>
            <w:proofErr w:type="gram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_length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3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error_messages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error_username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email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forms.EmailField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CC537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password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rep_password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"Repeat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</w:tc>
      </w:tr>
    </w:tbl>
    <w:p w14:paraId="34CEC05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7AB61136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4" w:name="_Toc45402"/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-разработка </w:t>
      </w:r>
      <w:bookmarkEnd w:id="24"/>
    </w:p>
    <w:p w14:paraId="35BF40A0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Дизайн сайте настроен с помощью технологии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51F054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это инструментарий с открытым исходным кодом для разработки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-приложений с помощью HTML, CSS и JS. Включает в себя HTML- и CSS-шаблоны оформления для типографики, веб-форм, кнопок, меток, блоков навигации и прочих компонентов веб-интерфейса, включая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JavaScript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-расширения.  </w:t>
      </w:r>
    </w:p>
    <w:p w14:paraId="121A55C1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инструмент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дает возможность вносить динамические данные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html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есть возможность проверять данные, изменяя элементы страницы в зависимости от результата проверки. </w:t>
      </w:r>
    </w:p>
    <w:p w14:paraId="1758823E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 рендеринге шаблона переменные в двойных фигурных скобках будут заменяться на вычисленные значения. </w:t>
      </w:r>
    </w:p>
    <w:p w14:paraId="39892FAF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Например, в шаблоне поиска, представленном в листинге 8,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{{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вставляет на страницу созданную форму поиска, а</w:t>
      </w:r>
      <w:r w:rsidRPr="00FA5FB2">
        <w:rPr>
          <w:rFonts w:ascii="Cambria" w:eastAsia="Cambria" w:hAnsi="Cambria" w:cs="Cambria"/>
          <w:color w:val="080808"/>
          <w:sz w:val="26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использованием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in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на страницу выводятся все найденные вакансии.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F71807" w14:textId="77777777" w:rsidR="00FA5FB2" w:rsidRPr="00FA5FB2" w:rsidRDefault="00FA5FB2" w:rsidP="00FA5FB2">
      <w:pPr>
        <w:spacing w:after="140" w:line="259" w:lineRule="auto"/>
        <w:ind w:right="9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8.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Шаблон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поиска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48619B0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extends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"base_generic.html"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3848D1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load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crispy_forms_tags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F25A4B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block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content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22DCA6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="row"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1BA2F2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B0AAC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95C2C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5D6B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Search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results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E2FAD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for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BD287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9C6902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href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="{{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job.get_absolute_url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}}"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job.title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19550F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84F203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92CE3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FD183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89633A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5490A7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="p-3"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23CA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0DB04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Parameters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E30B85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action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="{%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'search'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%}"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method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="get"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novalidate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E1C909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csrf_token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8E3A01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F804A1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A6809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9FD17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type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="submit"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-primary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m-2"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&gt;Search&lt;/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34577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0C4CC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4E9E18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B7EE31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DA05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75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endblock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84EAD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9BF284E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5" w:name="_Toc4540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Интерфейс приложения </w:t>
      </w:r>
      <w:bookmarkEnd w:id="25"/>
    </w:p>
    <w:p w14:paraId="5579E99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зависимости от того, выполнил ли пользователь аутентификацию, интерфейс выглядит по-разному. Зарегистрированному пользователю доступна возможно подать заявка на вакансию, а также доступен список всех вакансий, на которые он откликнулся. Незарегистрированный пользователь не может этого увидеть до тех пор, пока не выполнит вход в систему. </w:t>
      </w:r>
    </w:p>
    <w:p w14:paraId="4102201D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4 и 5 представлен интерфейс зарегистрированного и незарегистрированного пользователей соответственно. </w:t>
      </w:r>
    </w:p>
    <w:p w14:paraId="0996DA78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39F65F7" wp14:editId="2517A367">
            <wp:extent cx="5936616" cy="1600200"/>
            <wp:effectExtent l="0" t="0" r="0" b="0"/>
            <wp:docPr id="7343" name="Picture 7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" name="Picture 73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7B47F094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4. Интерфейс зарегистрированного пользователя </w:t>
      </w:r>
    </w:p>
    <w:p w14:paraId="11E54672" w14:textId="77777777" w:rsidR="00FA5FB2" w:rsidRPr="00FA5FB2" w:rsidRDefault="00FA5FB2" w:rsidP="00FA5FB2">
      <w:pPr>
        <w:spacing w:after="127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23CC2D73" w14:textId="77777777" w:rsidR="00FA5FB2" w:rsidRPr="00FA5FB2" w:rsidRDefault="00FA5FB2" w:rsidP="00FA5FB2">
      <w:pPr>
        <w:spacing w:after="69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6E464C3" wp14:editId="52FA451C">
            <wp:extent cx="5936616" cy="1450975"/>
            <wp:effectExtent l="0" t="0" r="0" b="0"/>
            <wp:docPr id="7345" name="Picture 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" name="Picture 73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F86ACB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5. Интерфейс незарегистрированного пользователя </w:t>
      </w:r>
    </w:p>
    <w:p w14:paraId="5725DBA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68F49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Когда пользователь нажимает на кнопку «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», приложение запоминает дату подачу заявки (сегодняшнюю дату) и просит еще раз подтвердить отправку, как продемонстрировано на рисунке 6. </w:t>
      </w:r>
    </w:p>
    <w:p w14:paraId="6F7BBA37" w14:textId="77777777" w:rsidR="00FA5FB2" w:rsidRPr="00FA5FB2" w:rsidRDefault="00FA5FB2" w:rsidP="00FA5FB2">
      <w:pPr>
        <w:spacing w:after="74" w:line="259" w:lineRule="auto"/>
        <w:ind w:right="67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663A2CD2" wp14:editId="60D65279">
            <wp:extent cx="6103268" cy="1232535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268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A3B1C2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6. Интерфейс отправки заявки на вакансию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E761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8DA51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7 и 8 представлены страницы аутентификации и регистрации пользователей. </w:t>
      </w:r>
    </w:p>
    <w:p w14:paraId="2A041BF5" w14:textId="77777777" w:rsidR="00FA5FB2" w:rsidRPr="00FA5FB2" w:rsidRDefault="00FA5FB2" w:rsidP="00FA5FB2">
      <w:pPr>
        <w:spacing w:after="74" w:line="259" w:lineRule="auto"/>
        <w:ind w:right="34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926D229" wp14:editId="01593F72">
            <wp:extent cx="3084830" cy="1523830"/>
            <wp:effectExtent l="0" t="0" r="0" b="0"/>
            <wp:docPr id="7484" name="Picture 7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" name="Picture 74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5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B15859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7. Страница аутентификации </w:t>
      </w:r>
    </w:p>
    <w:p w14:paraId="00974014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81E88D" w14:textId="77777777" w:rsidR="00FA5FB2" w:rsidRPr="00FA5FB2" w:rsidRDefault="00FA5FB2" w:rsidP="00FA5FB2">
      <w:pPr>
        <w:spacing w:after="136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34649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6C3464" w14:textId="77777777" w:rsidR="00FA5FB2" w:rsidRPr="00FA5FB2" w:rsidRDefault="00FA5FB2" w:rsidP="00FA5FB2">
      <w:pPr>
        <w:spacing w:after="0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32299F2" w14:textId="77777777" w:rsidR="00FA5FB2" w:rsidRPr="00FA5FB2" w:rsidRDefault="00FA5FB2" w:rsidP="00FA5FB2">
      <w:pPr>
        <w:spacing w:after="69" w:line="259" w:lineRule="auto"/>
        <w:ind w:right="33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57E3B601" wp14:editId="55CA2A0B">
            <wp:extent cx="2465705" cy="4377387"/>
            <wp:effectExtent l="0" t="0" r="0" b="0"/>
            <wp:docPr id="7545" name="Picture 7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" name="Picture 7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78CCE8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8. Страница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599AA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8EBF41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9 и 10 представлен интерфейс поиска вакансии по заданным параметрам. </w:t>
      </w:r>
    </w:p>
    <w:p w14:paraId="594BD822" w14:textId="77777777" w:rsidR="00FA5FB2" w:rsidRPr="00FA5FB2" w:rsidRDefault="00FA5FB2" w:rsidP="00FA5FB2">
      <w:pPr>
        <w:spacing w:after="69" w:line="259" w:lineRule="auto"/>
        <w:ind w:right="52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7BBB998" wp14:editId="07CBCEA5">
            <wp:extent cx="6053325" cy="3194685"/>
            <wp:effectExtent l="0" t="0" r="0" b="0"/>
            <wp:docPr id="7547" name="Picture 7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" name="Picture 7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3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AF810B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lastRenderedPageBreak/>
        <w:t>Рисунок 9. Страница поиска до введения параметров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66407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0C33BED" wp14:editId="4CDEBE7A">
            <wp:extent cx="5936616" cy="1335405"/>
            <wp:effectExtent l="0" t="0" r="0" b="0"/>
            <wp:docPr id="7639" name="Picture 7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" name="Picture 76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6842FF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10. Страница со списком найденных результатов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DF2467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844F3E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6" w:name="_Toc4540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26"/>
    </w:p>
    <w:p w14:paraId="7AE0F6D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рассмотрены листинги реализованных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-разработка. Был рассмотрен интерфейс приложения и его основные функции. </w:t>
      </w:r>
    </w:p>
    <w:p w14:paraId="236A2638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A48E7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F5F75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1E9DB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D948E62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26FB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8A41C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0B1E1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8DBF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F79FD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BB9986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2FDA02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F5659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47038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25F62A8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589062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A7F92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0D7F2C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7" w:name="_Toc4540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Заключение </w:t>
      </w:r>
      <w:bookmarkEnd w:id="27"/>
    </w:p>
    <w:p w14:paraId="7BD46B16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проделанной работы были проанализированы основные принципы реляционных баз данных и реляционные СУБД.  </w:t>
      </w:r>
    </w:p>
    <w:p w14:paraId="1F1D1C5C" w14:textId="77777777" w:rsidR="00FA5FB2" w:rsidRPr="00FA5FB2" w:rsidRDefault="00FA5FB2" w:rsidP="00FA5FB2">
      <w:pPr>
        <w:spacing w:after="132" w:line="259" w:lineRule="auto"/>
        <w:ind w:right="18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Спроектирована база данных, состоящая из нескольких 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сущностей..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D5C885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выбранных технологий было реализовано приложение для взаимодействия с базой данных. </w:t>
      </w:r>
    </w:p>
    <w:p w14:paraId="367A5AA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F4855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AB6DA9" w14:textId="77777777" w:rsidR="00FA5FB2" w:rsidRPr="00FA5FB2" w:rsidRDefault="00FA5FB2" w:rsidP="00FA5FB2">
      <w:pPr>
        <w:spacing w:after="9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9AC230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818847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F9E27E3" w14:textId="77777777" w:rsidR="00FA5FB2" w:rsidRPr="00FA5FB2" w:rsidRDefault="00FA5FB2" w:rsidP="00FA5FB2">
      <w:pPr>
        <w:keepNext/>
        <w:keepLines/>
        <w:spacing w:after="135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8" w:name="_Toc4540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Список литературы </w:t>
      </w:r>
      <w:bookmarkEnd w:id="28"/>
    </w:p>
    <w:p w14:paraId="216D0FD3" w14:textId="77777777" w:rsidR="00FA5FB2" w:rsidRPr="00FA5FB2" w:rsidRDefault="00FA5FB2" w:rsidP="00FA5FB2">
      <w:pPr>
        <w:numPr>
          <w:ilvl w:val="0"/>
          <w:numId w:val="35"/>
        </w:numPr>
        <w:spacing w:after="137" w:line="2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3 [Электронный ресурс]. – Режим доступа: </w:t>
      </w:r>
    </w:p>
    <w:p w14:paraId="7004DBE7" w14:textId="77777777" w:rsidR="00FA5FB2" w:rsidRPr="00FA5FB2" w:rsidRDefault="00FA5FB2" w:rsidP="00FA5FB2">
      <w:pPr>
        <w:spacing w:after="145" w:line="259" w:lineRule="auto"/>
        <w:ind w:right="2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https://docs.python.org/3/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 - 30.05.2020)  </w:t>
      </w:r>
    </w:p>
    <w:p w14:paraId="05752D59" w14:textId="77777777" w:rsidR="00FA5FB2" w:rsidRPr="00FA5FB2" w:rsidRDefault="00FA5FB2" w:rsidP="00FA5FB2">
      <w:pPr>
        <w:numPr>
          <w:ilvl w:val="0"/>
          <w:numId w:val="35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12.2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https://postgrespro.ru/docs/postgresql/12/index.html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(дата обращения: 30.05.2020). </w:t>
      </w:r>
    </w:p>
    <w:p w14:paraId="7B596FB1" w14:textId="77777777" w:rsidR="00FA5FB2" w:rsidRPr="00FA5FB2" w:rsidRDefault="00FA5FB2" w:rsidP="00FA5FB2">
      <w:pPr>
        <w:numPr>
          <w:ilvl w:val="0"/>
          <w:numId w:val="35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Паттерн MVC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</w:p>
    <w:p w14:paraId="311EDAA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https://professorweb.ru/my/WPF/documents_WPF/level36/36_3.php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07B619C0" w14:textId="77777777" w:rsidR="00FA5FB2" w:rsidRPr="00FA5FB2" w:rsidRDefault="00FA5FB2" w:rsidP="00FA5FB2">
      <w:pPr>
        <w:numPr>
          <w:ilvl w:val="0"/>
          <w:numId w:val="35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https://docs.djangoproject.com/en/3.0/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70068442" w14:textId="77777777" w:rsidR="00FA5FB2" w:rsidRPr="00FA5FB2" w:rsidRDefault="00FA5FB2" w:rsidP="00FA5FB2">
      <w:pPr>
        <w:numPr>
          <w:ilvl w:val="0"/>
          <w:numId w:val="35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</w:t>
      </w:r>
    </w:p>
    <w:p w14:paraId="450CC9F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https://getbootstrap.com/docs/4.5/getting-started/introduction/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16AC0708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D7A331" w14:textId="77777777" w:rsidR="00FA5FB2" w:rsidRPr="00513A52" w:rsidRDefault="00FA5FB2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</w:p>
    <w:sectPr w:rsidR="00FA5FB2" w:rsidRPr="00513A52" w:rsidSect="00C14AA7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635A" w14:textId="77777777" w:rsidR="0005416E" w:rsidRDefault="0005416E" w:rsidP="009509B2">
      <w:pPr>
        <w:spacing w:after="0" w:line="240" w:lineRule="auto"/>
      </w:pPr>
      <w:r>
        <w:separator/>
      </w:r>
    </w:p>
  </w:endnote>
  <w:endnote w:type="continuationSeparator" w:id="0">
    <w:p w14:paraId="1C563886" w14:textId="77777777" w:rsidR="0005416E" w:rsidRDefault="0005416E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616451"/>
      <w:docPartObj>
        <w:docPartGallery w:val="Page Numbers (Bottom of Page)"/>
        <w:docPartUnique/>
      </w:docPartObj>
    </w:sdtPr>
    <w:sdtContent>
      <w:p w14:paraId="656C9C25" w14:textId="6EB45948" w:rsidR="00780E62" w:rsidRDefault="00780E6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780E62" w:rsidRDefault="00780E6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AFD8" w14:textId="77777777" w:rsidR="0005416E" w:rsidRDefault="0005416E" w:rsidP="009509B2">
      <w:pPr>
        <w:spacing w:after="0" w:line="240" w:lineRule="auto"/>
      </w:pPr>
      <w:r>
        <w:separator/>
      </w:r>
    </w:p>
  </w:footnote>
  <w:footnote w:type="continuationSeparator" w:id="0">
    <w:p w14:paraId="5D36858B" w14:textId="77777777" w:rsidR="0005416E" w:rsidRDefault="0005416E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617C" w14:textId="2E45366F" w:rsidR="00780E62" w:rsidRDefault="00780E62" w:rsidP="00C23C10">
    <w:pPr>
      <w:pStyle w:val="af1"/>
    </w:pPr>
  </w:p>
  <w:p w14:paraId="266EC01E" w14:textId="77777777" w:rsidR="00780E62" w:rsidRDefault="00780E6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522DC"/>
    <w:multiLevelType w:val="hybridMultilevel"/>
    <w:tmpl w:val="011CE51C"/>
    <w:lvl w:ilvl="0" w:tplc="01628322">
      <w:start w:val="1"/>
      <w:numFmt w:val="bullet"/>
      <w:lvlText w:val="•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444A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A8BD2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B992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05E50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07B34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E56B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EC8F2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8F65A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B3984"/>
    <w:multiLevelType w:val="hybridMultilevel"/>
    <w:tmpl w:val="8DCC59E6"/>
    <w:lvl w:ilvl="0" w:tplc="3F900340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49E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EA8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E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2D01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3D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2D7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26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45B"/>
    <w:multiLevelType w:val="hybridMultilevel"/>
    <w:tmpl w:val="781EB458"/>
    <w:lvl w:ilvl="0" w:tplc="306C22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88E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6CA4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835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462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44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F225E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AB66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66335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B03F0D"/>
    <w:multiLevelType w:val="hybridMultilevel"/>
    <w:tmpl w:val="18FCFB0A"/>
    <w:lvl w:ilvl="0" w:tplc="5B9264A0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CFE26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A07C8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EA41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854E4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887ECA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B4320C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6A1C4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A8212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1F38"/>
    <w:multiLevelType w:val="hybridMultilevel"/>
    <w:tmpl w:val="CBE0DCD6"/>
    <w:lvl w:ilvl="0" w:tplc="ADB8F5D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F0F6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24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866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E5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14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82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013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30C2B"/>
    <w:multiLevelType w:val="multilevel"/>
    <w:tmpl w:val="0E3C8D3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DA6561A"/>
    <w:multiLevelType w:val="hybridMultilevel"/>
    <w:tmpl w:val="D1E6F310"/>
    <w:lvl w:ilvl="0" w:tplc="39C00120">
      <w:start w:val="1"/>
      <w:numFmt w:val="bullet"/>
      <w:lvlText w:val="•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E4E10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C99A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6CB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A6D4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CCC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E287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6BFF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0ECF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B141EE"/>
    <w:multiLevelType w:val="hybridMultilevel"/>
    <w:tmpl w:val="1ABE6D9E"/>
    <w:lvl w:ilvl="0" w:tplc="E7A079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0D9FA">
      <w:start w:val="1"/>
      <w:numFmt w:val="bullet"/>
      <w:lvlText w:val="o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CFF7A">
      <w:start w:val="1"/>
      <w:numFmt w:val="bullet"/>
      <w:lvlText w:val="▪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E9B3E">
      <w:start w:val="1"/>
      <w:numFmt w:val="bullet"/>
      <w:lvlText w:val="•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49196">
      <w:start w:val="1"/>
      <w:numFmt w:val="bullet"/>
      <w:lvlText w:val="o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CDBB2">
      <w:start w:val="1"/>
      <w:numFmt w:val="bullet"/>
      <w:lvlText w:val="▪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A813E">
      <w:start w:val="1"/>
      <w:numFmt w:val="bullet"/>
      <w:lvlText w:val="•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6F8CA">
      <w:start w:val="1"/>
      <w:numFmt w:val="bullet"/>
      <w:lvlText w:val="o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E8BF8">
      <w:start w:val="1"/>
      <w:numFmt w:val="bullet"/>
      <w:lvlText w:val="▪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C7AAF"/>
    <w:multiLevelType w:val="hybridMultilevel"/>
    <w:tmpl w:val="A61615CC"/>
    <w:lvl w:ilvl="0" w:tplc="A2ECDFB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C09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A85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6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0DC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8B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C8D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4AB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2C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9" w15:restartNumberingAfterBreak="0">
    <w:nsid w:val="5F631C8E"/>
    <w:multiLevelType w:val="hybridMultilevel"/>
    <w:tmpl w:val="4F7CD2D4"/>
    <w:lvl w:ilvl="0" w:tplc="AD866CB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ABDA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41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AAF3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8706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292DC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CE60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4853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822C4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52EC5"/>
    <w:multiLevelType w:val="hybridMultilevel"/>
    <w:tmpl w:val="E9B0C0C4"/>
    <w:lvl w:ilvl="0" w:tplc="A9E896D4">
      <w:start w:val="1"/>
      <w:numFmt w:val="bullet"/>
      <w:lvlText w:val="•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69BEC">
      <w:start w:val="1"/>
      <w:numFmt w:val="bullet"/>
      <w:lvlText w:val="o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4B60A">
      <w:start w:val="1"/>
      <w:numFmt w:val="bullet"/>
      <w:lvlText w:val="▪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800FA">
      <w:start w:val="1"/>
      <w:numFmt w:val="bullet"/>
      <w:lvlText w:val="•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635B6">
      <w:start w:val="1"/>
      <w:numFmt w:val="bullet"/>
      <w:lvlText w:val="o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ACAB8">
      <w:start w:val="1"/>
      <w:numFmt w:val="bullet"/>
      <w:lvlText w:val="▪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45314">
      <w:start w:val="1"/>
      <w:numFmt w:val="bullet"/>
      <w:lvlText w:val="•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3AB0">
      <w:start w:val="1"/>
      <w:numFmt w:val="bullet"/>
      <w:lvlText w:val="o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E9E0">
      <w:start w:val="1"/>
      <w:numFmt w:val="bullet"/>
      <w:lvlText w:val="▪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2765C"/>
    <w:multiLevelType w:val="hybridMultilevel"/>
    <w:tmpl w:val="647C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5"/>
  </w:num>
  <w:num w:numId="4">
    <w:abstractNumId w:val="20"/>
  </w:num>
  <w:num w:numId="5">
    <w:abstractNumId w:val="9"/>
  </w:num>
  <w:num w:numId="6">
    <w:abstractNumId w:val="12"/>
  </w:num>
  <w:num w:numId="7">
    <w:abstractNumId w:val="27"/>
  </w:num>
  <w:num w:numId="8">
    <w:abstractNumId w:val="28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21"/>
  </w:num>
  <w:num w:numId="12">
    <w:abstractNumId w:val="33"/>
  </w:num>
  <w:num w:numId="13">
    <w:abstractNumId w:val="23"/>
  </w:num>
  <w:num w:numId="14">
    <w:abstractNumId w:val="5"/>
  </w:num>
  <w:num w:numId="15">
    <w:abstractNumId w:val="18"/>
  </w:num>
  <w:num w:numId="16">
    <w:abstractNumId w:val="36"/>
  </w:num>
  <w:num w:numId="17">
    <w:abstractNumId w:val="6"/>
  </w:num>
  <w:num w:numId="18">
    <w:abstractNumId w:val="15"/>
  </w:num>
  <w:num w:numId="19">
    <w:abstractNumId w:val="13"/>
  </w:num>
  <w:num w:numId="20">
    <w:abstractNumId w:val="3"/>
  </w:num>
  <w:num w:numId="21">
    <w:abstractNumId w:val="30"/>
  </w:num>
  <w:num w:numId="22">
    <w:abstractNumId w:val="25"/>
  </w:num>
  <w:num w:numId="23">
    <w:abstractNumId w:val="32"/>
  </w:num>
  <w:num w:numId="24">
    <w:abstractNumId w:val="4"/>
  </w:num>
  <w:num w:numId="25">
    <w:abstractNumId w:val="10"/>
  </w:num>
  <w:num w:numId="26">
    <w:abstractNumId w:val="7"/>
  </w:num>
  <w:num w:numId="27">
    <w:abstractNumId w:val="8"/>
  </w:num>
  <w:num w:numId="28">
    <w:abstractNumId w:val="14"/>
  </w:num>
  <w:num w:numId="29">
    <w:abstractNumId w:val="26"/>
  </w:num>
  <w:num w:numId="30">
    <w:abstractNumId w:val="31"/>
  </w:num>
  <w:num w:numId="31">
    <w:abstractNumId w:val="29"/>
  </w:num>
  <w:num w:numId="32">
    <w:abstractNumId w:val="1"/>
  </w:num>
  <w:num w:numId="33">
    <w:abstractNumId w:val="19"/>
  </w:num>
  <w:num w:numId="34">
    <w:abstractNumId w:val="24"/>
  </w:num>
  <w:num w:numId="35">
    <w:abstractNumId w:val="2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12138"/>
    <w:rsid w:val="00024243"/>
    <w:rsid w:val="00031DDC"/>
    <w:rsid w:val="000356DF"/>
    <w:rsid w:val="000375DF"/>
    <w:rsid w:val="000509F1"/>
    <w:rsid w:val="0005147F"/>
    <w:rsid w:val="0005416E"/>
    <w:rsid w:val="000556EA"/>
    <w:rsid w:val="00057549"/>
    <w:rsid w:val="00077019"/>
    <w:rsid w:val="00077E3C"/>
    <w:rsid w:val="00084F22"/>
    <w:rsid w:val="00087B1C"/>
    <w:rsid w:val="000B2498"/>
    <w:rsid w:val="000D05FB"/>
    <w:rsid w:val="000D724D"/>
    <w:rsid w:val="000E52C5"/>
    <w:rsid w:val="000F1ADF"/>
    <w:rsid w:val="001028F1"/>
    <w:rsid w:val="001126D5"/>
    <w:rsid w:val="00124E98"/>
    <w:rsid w:val="00137C33"/>
    <w:rsid w:val="001561B3"/>
    <w:rsid w:val="001672E0"/>
    <w:rsid w:val="00174EA7"/>
    <w:rsid w:val="00180537"/>
    <w:rsid w:val="001A35EF"/>
    <w:rsid w:val="001A5EFC"/>
    <w:rsid w:val="001A6BF7"/>
    <w:rsid w:val="001A7EB2"/>
    <w:rsid w:val="001B65F5"/>
    <w:rsid w:val="001C4EC4"/>
    <w:rsid w:val="001E0ED0"/>
    <w:rsid w:val="001E4D3F"/>
    <w:rsid w:val="001F2F28"/>
    <w:rsid w:val="001F7266"/>
    <w:rsid w:val="0020020D"/>
    <w:rsid w:val="00200FD7"/>
    <w:rsid w:val="0020174A"/>
    <w:rsid w:val="00201DB5"/>
    <w:rsid w:val="00205D3F"/>
    <w:rsid w:val="00224040"/>
    <w:rsid w:val="00227B6B"/>
    <w:rsid w:val="002344AA"/>
    <w:rsid w:val="0023646B"/>
    <w:rsid w:val="00244E53"/>
    <w:rsid w:val="00261741"/>
    <w:rsid w:val="002650CB"/>
    <w:rsid w:val="00271250"/>
    <w:rsid w:val="002727AD"/>
    <w:rsid w:val="002829F8"/>
    <w:rsid w:val="00285EA2"/>
    <w:rsid w:val="00286C8A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F322E"/>
    <w:rsid w:val="00300845"/>
    <w:rsid w:val="003040F6"/>
    <w:rsid w:val="00312FB7"/>
    <w:rsid w:val="003132EB"/>
    <w:rsid w:val="0031443C"/>
    <w:rsid w:val="00327187"/>
    <w:rsid w:val="00327DD8"/>
    <w:rsid w:val="00333E6C"/>
    <w:rsid w:val="0033629D"/>
    <w:rsid w:val="00362DCE"/>
    <w:rsid w:val="00370D37"/>
    <w:rsid w:val="003A46EB"/>
    <w:rsid w:val="003D090B"/>
    <w:rsid w:val="003D3957"/>
    <w:rsid w:val="003D73AE"/>
    <w:rsid w:val="00404569"/>
    <w:rsid w:val="004066F1"/>
    <w:rsid w:val="00415C93"/>
    <w:rsid w:val="0042541B"/>
    <w:rsid w:val="00430B40"/>
    <w:rsid w:val="0043145D"/>
    <w:rsid w:val="0043217E"/>
    <w:rsid w:val="00436640"/>
    <w:rsid w:val="00437A36"/>
    <w:rsid w:val="004510A7"/>
    <w:rsid w:val="00456BB1"/>
    <w:rsid w:val="0046184B"/>
    <w:rsid w:val="00473AC3"/>
    <w:rsid w:val="00476664"/>
    <w:rsid w:val="00480C68"/>
    <w:rsid w:val="00483DED"/>
    <w:rsid w:val="00484952"/>
    <w:rsid w:val="00497F55"/>
    <w:rsid w:val="004B0EC7"/>
    <w:rsid w:val="004C6989"/>
    <w:rsid w:val="004E0AAB"/>
    <w:rsid w:val="00513A52"/>
    <w:rsid w:val="00523F8D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4582"/>
    <w:rsid w:val="005A00D7"/>
    <w:rsid w:val="005A24B8"/>
    <w:rsid w:val="005B18FE"/>
    <w:rsid w:val="005B2646"/>
    <w:rsid w:val="005B3AB9"/>
    <w:rsid w:val="005B3B7A"/>
    <w:rsid w:val="005C0C46"/>
    <w:rsid w:val="005C60DD"/>
    <w:rsid w:val="005D17CA"/>
    <w:rsid w:val="005F274B"/>
    <w:rsid w:val="00601AF9"/>
    <w:rsid w:val="00623F01"/>
    <w:rsid w:val="00636B2F"/>
    <w:rsid w:val="006419DA"/>
    <w:rsid w:val="00650CEB"/>
    <w:rsid w:val="00661417"/>
    <w:rsid w:val="00664731"/>
    <w:rsid w:val="006766F1"/>
    <w:rsid w:val="00695181"/>
    <w:rsid w:val="006A0796"/>
    <w:rsid w:val="006B0CC4"/>
    <w:rsid w:val="006B6CB7"/>
    <w:rsid w:val="006C2B4D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52F20"/>
    <w:rsid w:val="00753B17"/>
    <w:rsid w:val="00780E62"/>
    <w:rsid w:val="00782AED"/>
    <w:rsid w:val="0078645D"/>
    <w:rsid w:val="00792BB8"/>
    <w:rsid w:val="007A6622"/>
    <w:rsid w:val="007B4208"/>
    <w:rsid w:val="007C0EFA"/>
    <w:rsid w:val="007C4549"/>
    <w:rsid w:val="007E23A2"/>
    <w:rsid w:val="007E4BE4"/>
    <w:rsid w:val="007F3E8E"/>
    <w:rsid w:val="007F63B1"/>
    <w:rsid w:val="00804CED"/>
    <w:rsid w:val="0082519D"/>
    <w:rsid w:val="00826FBC"/>
    <w:rsid w:val="00840840"/>
    <w:rsid w:val="00847AA3"/>
    <w:rsid w:val="00852320"/>
    <w:rsid w:val="00853BFD"/>
    <w:rsid w:val="008616F1"/>
    <w:rsid w:val="008873FD"/>
    <w:rsid w:val="00894778"/>
    <w:rsid w:val="008A6620"/>
    <w:rsid w:val="008C38A2"/>
    <w:rsid w:val="008D3ED3"/>
    <w:rsid w:val="008E0323"/>
    <w:rsid w:val="008E2341"/>
    <w:rsid w:val="00903688"/>
    <w:rsid w:val="009165DC"/>
    <w:rsid w:val="00936FCE"/>
    <w:rsid w:val="009422A0"/>
    <w:rsid w:val="00947A89"/>
    <w:rsid w:val="009509B2"/>
    <w:rsid w:val="00951D43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E13AF"/>
    <w:rsid w:val="009F30AA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689"/>
    <w:rsid w:val="00B37F88"/>
    <w:rsid w:val="00B522AB"/>
    <w:rsid w:val="00B84334"/>
    <w:rsid w:val="00B90FE5"/>
    <w:rsid w:val="00B9324F"/>
    <w:rsid w:val="00BA50F8"/>
    <w:rsid w:val="00BA53E1"/>
    <w:rsid w:val="00BC4626"/>
    <w:rsid w:val="00BD5A58"/>
    <w:rsid w:val="00BE0B96"/>
    <w:rsid w:val="00C139C0"/>
    <w:rsid w:val="00C14AA7"/>
    <w:rsid w:val="00C2171E"/>
    <w:rsid w:val="00C23C10"/>
    <w:rsid w:val="00C24F17"/>
    <w:rsid w:val="00C31120"/>
    <w:rsid w:val="00C31698"/>
    <w:rsid w:val="00C440D9"/>
    <w:rsid w:val="00C448D5"/>
    <w:rsid w:val="00C532EC"/>
    <w:rsid w:val="00C56D10"/>
    <w:rsid w:val="00C634DF"/>
    <w:rsid w:val="00C65156"/>
    <w:rsid w:val="00C75F83"/>
    <w:rsid w:val="00CD5805"/>
    <w:rsid w:val="00CE4AF6"/>
    <w:rsid w:val="00D00A67"/>
    <w:rsid w:val="00D024C8"/>
    <w:rsid w:val="00D07177"/>
    <w:rsid w:val="00D103ED"/>
    <w:rsid w:val="00D63E83"/>
    <w:rsid w:val="00D955D6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51B02"/>
    <w:rsid w:val="00E60DA6"/>
    <w:rsid w:val="00E7097E"/>
    <w:rsid w:val="00E76F48"/>
    <w:rsid w:val="00E8032A"/>
    <w:rsid w:val="00E9244D"/>
    <w:rsid w:val="00E92647"/>
    <w:rsid w:val="00EA5C99"/>
    <w:rsid w:val="00EB19D5"/>
    <w:rsid w:val="00ED1DA2"/>
    <w:rsid w:val="00EE67A4"/>
    <w:rsid w:val="00EF6B95"/>
    <w:rsid w:val="00F14368"/>
    <w:rsid w:val="00F41CD2"/>
    <w:rsid w:val="00F42101"/>
    <w:rsid w:val="00F61791"/>
    <w:rsid w:val="00F642A1"/>
    <w:rsid w:val="00F70362"/>
    <w:rsid w:val="00F932AD"/>
    <w:rsid w:val="00F9489B"/>
    <w:rsid w:val="00F95AD7"/>
    <w:rsid w:val="00FA4852"/>
    <w:rsid w:val="00FA5FB2"/>
    <w:rsid w:val="00FA738C"/>
    <w:rsid w:val="00FB2582"/>
    <w:rsid w:val="00FB4FDC"/>
    <w:rsid w:val="00FD65BB"/>
    <w:rsid w:val="00FE3238"/>
    <w:rsid w:val="00FE399B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791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A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  <w:style w:type="character" w:customStyle="1" w:styleId="20">
    <w:name w:val="Заголовок 2 Знак"/>
    <w:basedOn w:val="a1"/>
    <w:link w:val="2"/>
    <w:uiPriority w:val="9"/>
    <w:rsid w:val="00FA5F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nhideWhenUsed/>
    <w:rsid w:val="00FA5FB2"/>
    <w:pPr>
      <w:spacing w:after="100"/>
      <w:ind w:left="220"/>
    </w:pPr>
  </w:style>
  <w:style w:type="paragraph" w:styleId="31">
    <w:name w:val="toc 3"/>
    <w:basedOn w:val="a0"/>
    <w:next w:val="a0"/>
    <w:autoRedefine/>
    <w:unhideWhenUsed/>
    <w:rsid w:val="00FA5FB2"/>
    <w:pPr>
      <w:spacing w:after="100"/>
      <w:ind w:left="440"/>
    </w:pPr>
  </w:style>
  <w:style w:type="numbering" w:customStyle="1" w:styleId="12">
    <w:name w:val="Нет списка1"/>
    <w:next w:val="a3"/>
    <w:uiPriority w:val="99"/>
    <w:semiHidden/>
    <w:unhideWhenUsed/>
    <w:rsid w:val="00FA5FB2"/>
  </w:style>
  <w:style w:type="table" w:customStyle="1" w:styleId="TableGrid">
    <w:name w:val="TableGrid"/>
    <w:rsid w:val="00FA5FB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466CB-FE60-44F5-907B-A8317B80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Demix Demix</cp:lastModifiedBy>
  <cp:revision>6</cp:revision>
  <dcterms:created xsi:type="dcterms:W3CDTF">2020-09-10T18:38:00Z</dcterms:created>
  <dcterms:modified xsi:type="dcterms:W3CDTF">2020-09-11T22:48:00Z</dcterms:modified>
</cp:coreProperties>
</file>