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3BABC" w14:textId="51385DDF" w:rsidR="00B761C8" w:rsidRDefault="00362B0B">
      <w:r>
        <w:t>For the code certificates to be checked, the certificate must be stored in the Trusted Publisher certificate store.</w:t>
      </w:r>
    </w:p>
    <w:p w14:paraId="7A761F9B" w14:textId="335BA592" w:rsidR="00362B0B" w:rsidRDefault="00362B0B">
      <w:r>
        <w:t>Follow these steps to store the certificate in the Trusted Publisher certificate store.</w:t>
      </w:r>
    </w:p>
    <w:p w14:paraId="62A871D2" w14:textId="11119F7C" w:rsidR="00362B0B" w:rsidRDefault="00362B0B">
      <w:r>
        <w:t>Step 1: Click on the demix_public_cert.crt, select [Install Certificate]</w:t>
      </w:r>
    </w:p>
    <w:p w14:paraId="6C201017" w14:textId="7173AC43" w:rsidR="00362B0B" w:rsidRDefault="00362B0B">
      <w:r>
        <w:t>Step 2: Select Local Machine radio button and [next]</w:t>
      </w:r>
    </w:p>
    <w:p w14:paraId="7DA4729C" w14:textId="51D3ACAB" w:rsidR="00362B0B" w:rsidRDefault="00362B0B">
      <w:r>
        <w:t>Step 3: Select Place all certificates in the following store, and [browse]</w:t>
      </w:r>
    </w:p>
    <w:p w14:paraId="3FB8D86E" w14:textId="0EB38079" w:rsidR="00362B0B" w:rsidRDefault="00362B0B">
      <w:r>
        <w:t>Step 4: Store the certificate in Trusted Publishers and click [ok]</w:t>
      </w:r>
    </w:p>
    <w:p w14:paraId="175465EB" w14:textId="1BD6B88C" w:rsidR="003563BD" w:rsidRDefault="003563BD"/>
    <w:p w14:paraId="177293FA" w14:textId="1BF8061B" w:rsidR="003563BD" w:rsidRDefault="003563BD">
      <w:r>
        <w:t>For the certificate to be checked back to the SSL Certificate Authority, follow the same 4 steps above, but in stead of Trusted Publisher, select Trusted Root Certificate Authority</w:t>
      </w:r>
    </w:p>
    <w:p w14:paraId="0453540A" w14:textId="77777777" w:rsidR="003563BD" w:rsidRDefault="003563BD"/>
    <w:p w14:paraId="771C6A37" w14:textId="77777777" w:rsidR="00362B0B" w:rsidRDefault="00362B0B"/>
    <w:p w14:paraId="69BCBF09" w14:textId="77777777" w:rsidR="00362B0B" w:rsidRDefault="00362B0B"/>
    <w:sectPr w:rsidR="00362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09E"/>
    <w:rsid w:val="002F009E"/>
    <w:rsid w:val="003563BD"/>
    <w:rsid w:val="00362B0B"/>
    <w:rsid w:val="00B7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DD2B6F"/>
  <w15:chartTrackingRefBased/>
  <w15:docId w15:val="{A8AA298C-6154-45CC-B5C8-8540AF3E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van Zyl</dc:creator>
  <cp:keywords/>
  <dc:description/>
  <cp:lastModifiedBy>Pieter van Zyl</cp:lastModifiedBy>
  <cp:revision>3</cp:revision>
  <dcterms:created xsi:type="dcterms:W3CDTF">2022-04-27T06:09:00Z</dcterms:created>
  <dcterms:modified xsi:type="dcterms:W3CDTF">2022-04-27T06:13:00Z</dcterms:modified>
</cp:coreProperties>
</file>