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0CCC9" w14:textId="4145FCD3" w:rsidR="00F76BB1" w:rsidRPr="00F76BB1" w:rsidRDefault="00F76BB1" w:rsidP="00F76BB1">
      <w:pPr>
        <w:pStyle w:val="a4"/>
        <w:rPr>
          <w:sz w:val="144"/>
          <w:szCs w:val="144"/>
        </w:rPr>
      </w:pPr>
      <w:r w:rsidRPr="00F76BB1">
        <w:rPr>
          <w:sz w:val="40"/>
          <w:szCs w:val="40"/>
        </w:rPr>
        <w:t>Олимпийская эра</w:t>
      </w:r>
    </w:p>
    <w:p w14:paraId="07812D89" w14:textId="42DDD212" w:rsidR="00FB444B" w:rsidRPr="00FB444B" w:rsidRDefault="00FB444B" w:rsidP="00FB444B">
      <w:pPr>
        <w:pStyle w:val="1"/>
      </w:pPr>
      <w:r w:rsidRPr="00FB444B">
        <w:t>Введение</w:t>
      </w:r>
    </w:p>
    <w:p w14:paraId="01BCA1A9" w14:textId="77777777" w:rsidR="00FB444B" w:rsidRPr="00FB444B" w:rsidRDefault="00FB444B" w:rsidP="00FB444B">
      <w:pPr>
        <w:rPr>
          <w:sz w:val="24"/>
          <w:szCs w:val="24"/>
        </w:rPr>
      </w:pPr>
      <w:r w:rsidRPr="00FB444B">
        <w:rPr>
          <w:sz w:val="24"/>
          <w:szCs w:val="24"/>
        </w:rPr>
        <w:t>Олимпийские игры — это не только спортивное событие, но и важная часть культурного наследия человечества. Они имеют долгую и богатую историю, начиная с древнегреческих игр и заканчивая современными Олимпийскими играми, которые проводятся каждые четыре года. В этом сообщении мы рассмотрим основные этапы Олимпийской эры, их значение и влияние на общество.</w:t>
      </w:r>
    </w:p>
    <w:p w14:paraId="3C928F69" w14:textId="77777777" w:rsidR="00FB444B" w:rsidRPr="00FB444B" w:rsidRDefault="00FB444B" w:rsidP="00FB444B">
      <w:pPr>
        <w:rPr>
          <w:sz w:val="24"/>
          <w:szCs w:val="24"/>
        </w:rPr>
      </w:pPr>
    </w:p>
    <w:p w14:paraId="09D158BC" w14:textId="77777777" w:rsidR="00FB444B" w:rsidRPr="00FB444B" w:rsidRDefault="00FB444B" w:rsidP="00FB444B">
      <w:pPr>
        <w:pStyle w:val="1"/>
      </w:pPr>
      <w:r w:rsidRPr="00FB444B">
        <w:t>Древние Олимпийские игры</w:t>
      </w:r>
    </w:p>
    <w:p w14:paraId="3F45CA36" w14:textId="77777777" w:rsidR="00FB444B" w:rsidRPr="00FB444B" w:rsidRDefault="00FB444B" w:rsidP="00FB444B">
      <w:pPr>
        <w:rPr>
          <w:sz w:val="24"/>
          <w:szCs w:val="24"/>
        </w:rPr>
      </w:pPr>
      <w:r w:rsidRPr="00FB444B">
        <w:rPr>
          <w:sz w:val="24"/>
          <w:szCs w:val="24"/>
        </w:rPr>
        <w:t>Древние Олимпийские игры были основаны в 776 году до нашей эры в Олимпии, Греция. Они проводились в честь бога Зевса и включали различные виды спорта, такие как бег, борьба, панкратион и гонки на колесницах. Игры проходили каждые четыре года и привлекали участников и зрителей со всей Греции. Это было время, когда города-государства прекращали войны и объединялись для участия в соревнованиях.</w:t>
      </w:r>
    </w:p>
    <w:p w14:paraId="736B5002" w14:textId="77777777" w:rsidR="00FB444B" w:rsidRPr="00FB444B" w:rsidRDefault="00FB444B" w:rsidP="00FB444B">
      <w:pPr>
        <w:rPr>
          <w:sz w:val="24"/>
          <w:szCs w:val="24"/>
        </w:rPr>
      </w:pPr>
    </w:p>
    <w:p w14:paraId="76E9471F" w14:textId="77777777" w:rsidR="00FB444B" w:rsidRPr="00FB444B" w:rsidRDefault="00FB444B" w:rsidP="00FB444B">
      <w:pPr>
        <w:rPr>
          <w:sz w:val="24"/>
          <w:szCs w:val="24"/>
        </w:rPr>
      </w:pPr>
      <w:r w:rsidRPr="00FB444B">
        <w:rPr>
          <w:sz w:val="24"/>
          <w:szCs w:val="24"/>
        </w:rPr>
        <w:t>Древние Олимпийские игры не только способствовали физическому развитию, но и укрепляли культурные связи между различными регионами. Они стали символом единства и мира, что особенно важно в условиях постоянных конфликтов. Важным аспектом игр было то, что они предоставляли возможность для демонстрации не только физической силы, но и интеллектуальных способностей, так как участники должны были быть хорошо подготовлены и в физическом, и в моральном плане.</w:t>
      </w:r>
    </w:p>
    <w:p w14:paraId="6E5A6DC4" w14:textId="77777777" w:rsidR="00FB444B" w:rsidRPr="00FB444B" w:rsidRDefault="00FB444B" w:rsidP="00FB444B">
      <w:pPr>
        <w:rPr>
          <w:sz w:val="24"/>
          <w:szCs w:val="24"/>
        </w:rPr>
      </w:pPr>
    </w:p>
    <w:p w14:paraId="1E31DBA3" w14:textId="77777777" w:rsidR="00FB444B" w:rsidRPr="00FB444B" w:rsidRDefault="00FB444B" w:rsidP="00FB444B">
      <w:pPr>
        <w:rPr>
          <w:sz w:val="24"/>
          <w:szCs w:val="24"/>
        </w:rPr>
      </w:pPr>
      <w:r w:rsidRPr="00FB444B">
        <w:rPr>
          <w:sz w:val="24"/>
          <w:szCs w:val="24"/>
        </w:rPr>
        <w:t>Кроме того, победители древних игр становились героями и получали не только лавры, но и материальные награды, такие как оливковые венки и денежные призы. Их имена записывались в историю, и они пользовались уважением в своих городах. Древние Олимпийские игры также способствовали развитию искусства и культуры, так как в рамках празднования проводились театральные представления и музыкальные конкурсы.</w:t>
      </w:r>
    </w:p>
    <w:p w14:paraId="79C3B130" w14:textId="77777777" w:rsidR="00FB444B" w:rsidRPr="00FB444B" w:rsidRDefault="00FB444B" w:rsidP="00FB444B">
      <w:pPr>
        <w:rPr>
          <w:sz w:val="24"/>
          <w:szCs w:val="24"/>
        </w:rPr>
      </w:pPr>
    </w:p>
    <w:p w14:paraId="63716862" w14:textId="77777777" w:rsidR="00FB444B" w:rsidRPr="00FB444B" w:rsidRDefault="00FB444B" w:rsidP="00FB444B">
      <w:pPr>
        <w:pStyle w:val="1"/>
      </w:pPr>
      <w:r w:rsidRPr="00FB444B">
        <w:t>Современные Олимпийские игры</w:t>
      </w:r>
    </w:p>
    <w:p w14:paraId="10BE71D0" w14:textId="77777777" w:rsidR="00FB444B" w:rsidRPr="00FB444B" w:rsidRDefault="00FB444B" w:rsidP="00FB444B">
      <w:pPr>
        <w:rPr>
          <w:sz w:val="24"/>
          <w:szCs w:val="24"/>
        </w:rPr>
      </w:pPr>
      <w:r w:rsidRPr="00FB444B">
        <w:rPr>
          <w:sz w:val="24"/>
          <w:szCs w:val="24"/>
        </w:rPr>
        <w:t>Современные Олимпийские игры были возрождены в 1896 году благодаря усилиям Пьера де Кубертена. Первые игры прошли в Афинах и собрали спортсменов из 13 стран, что стало началом новой эры в спортивной истории. С тех пор Олимпийские игры значительно расширились, и сегодня они включают более 200 стран и сотни видов спорта, от традиционных до новых дисциплин, таких как скейтбординг и серфинг.</w:t>
      </w:r>
    </w:p>
    <w:p w14:paraId="7520F5DA" w14:textId="77777777" w:rsidR="00FB444B" w:rsidRPr="00FB444B" w:rsidRDefault="00FB444B" w:rsidP="00FB444B">
      <w:pPr>
        <w:rPr>
          <w:sz w:val="24"/>
          <w:szCs w:val="24"/>
        </w:rPr>
      </w:pPr>
    </w:p>
    <w:p w14:paraId="566F727A" w14:textId="3388198B" w:rsidR="00FB444B" w:rsidRPr="00FB444B" w:rsidRDefault="00FB444B" w:rsidP="00F76BB1">
      <w:pPr>
        <w:rPr>
          <w:sz w:val="24"/>
          <w:szCs w:val="24"/>
        </w:rPr>
      </w:pPr>
      <w:r w:rsidRPr="00FB444B">
        <w:rPr>
          <w:sz w:val="24"/>
          <w:szCs w:val="24"/>
        </w:rPr>
        <w:lastRenderedPageBreak/>
        <w:t>Современные Олимпийские игры не только способствуют развитию спорта, но и служат платформой для продвижения мира и дружбы между народами. Они привлекают внимание миллионов зрителей по всему миру и становятся символом единства и сотрудничества. Олимпийский дух, основанный на принципах честной игры и уважения, вдохновляет спортсменов и зрителей, создавая атмосферу взаимопонимания и поддержки.</w:t>
      </w:r>
    </w:p>
    <w:p w14:paraId="4801A817" w14:textId="3E3C8A08" w:rsidR="00FB444B" w:rsidRPr="00FB444B" w:rsidRDefault="00FB444B" w:rsidP="00F76BB1">
      <w:pPr>
        <w:rPr>
          <w:sz w:val="24"/>
          <w:szCs w:val="24"/>
        </w:rPr>
      </w:pPr>
      <w:r w:rsidRPr="00FB444B">
        <w:rPr>
          <w:sz w:val="24"/>
          <w:szCs w:val="24"/>
        </w:rPr>
        <w:t>Кроме того, Олимпийские игры имеют значительное экономическое влияние на страны, принимающие участие в их организации. Они способствуют развитию инфраструктуры, туризма и местной экономики. Однако с ростом популярности игр также возникают проблемы, такие как коммерциализация, коррупция и вопросы, связанные с допингом. Эти вызовы требуют внимания и решения, чтобы сохранить идеалы Олимпийских игр.</w:t>
      </w:r>
    </w:p>
    <w:p w14:paraId="499B2D2E" w14:textId="029A5F37" w:rsidR="00FB444B" w:rsidRPr="00FB444B" w:rsidRDefault="00FB444B" w:rsidP="00FB444B">
      <w:pPr>
        <w:rPr>
          <w:sz w:val="24"/>
          <w:szCs w:val="24"/>
        </w:rPr>
      </w:pPr>
      <w:r w:rsidRPr="00FB444B">
        <w:rPr>
          <w:sz w:val="24"/>
          <w:szCs w:val="24"/>
        </w:rPr>
        <w:t>Современные Олимпийские игры также активно используют технологии, что позволяет улучшить качество трансляций и взаимодействие со зрителями. В последние годы наблюдается рост интереса к паралимпийским играм, которые проходят сразу после Олимпийских и демонстрируют достижения спортсменов с ограниченными возможностями.</w:t>
      </w:r>
    </w:p>
    <w:p w14:paraId="61212064" w14:textId="77777777" w:rsidR="00FB444B" w:rsidRPr="00FB444B" w:rsidRDefault="00FB444B" w:rsidP="00FB444B">
      <w:pPr>
        <w:pStyle w:val="1"/>
      </w:pPr>
      <w:r w:rsidRPr="00FB444B">
        <w:t>Значение Олимпийских игр</w:t>
      </w:r>
    </w:p>
    <w:p w14:paraId="2EDAF2AE" w14:textId="2F4D2977" w:rsidR="00FB444B" w:rsidRPr="00FB444B" w:rsidRDefault="00FB444B" w:rsidP="00F76BB1">
      <w:pPr>
        <w:rPr>
          <w:sz w:val="24"/>
          <w:szCs w:val="24"/>
        </w:rPr>
      </w:pPr>
      <w:r w:rsidRPr="00FB444B">
        <w:rPr>
          <w:sz w:val="24"/>
          <w:szCs w:val="24"/>
        </w:rPr>
        <w:t>Олимпийские игры имеют огромное значение для общества. Они вдохновляют людей на занятия спортом, способствуют развитию физической культуры и укрепляют здоровье. Кроме того, Олимпийские игры способствуют экономическому развитию стран, принимающих участие в их организации, и привлекают туристов.</w:t>
      </w:r>
    </w:p>
    <w:p w14:paraId="3B15895A" w14:textId="22177414" w:rsidR="00FB444B" w:rsidRPr="00FB444B" w:rsidRDefault="00FB444B" w:rsidP="00FB444B">
      <w:pPr>
        <w:rPr>
          <w:sz w:val="24"/>
          <w:szCs w:val="24"/>
        </w:rPr>
      </w:pPr>
      <w:r w:rsidRPr="00FB444B">
        <w:rPr>
          <w:sz w:val="24"/>
          <w:szCs w:val="24"/>
        </w:rPr>
        <w:t>Однако Олимпийские игры также сталкиваются с критикой. Вопросы, связанные с допингом, коммерциализацией и политическими конфликтами, становятся все более актуальными. Тем не менее, Олимпийские игры продолжают оставаться важным событием, которое объединяет людей и вдохновляет на достижения.</w:t>
      </w:r>
    </w:p>
    <w:p w14:paraId="3E8C80DD" w14:textId="2F3880F8" w:rsidR="00FB444B" w:rsidRPr="00FB444B" w:rsidRDefault="00FB444B" w:rsidP="00FB444B">
      <w:pPr>
        <w:pStyle w:val="1"/>
      </w:pPr>
      <w:r w:rsidRPr="00FB444B">
        <w:t>Заключение</w:t>
      </w:r>
    </w:p>
    <w:p w14:paraId="7CA553E5" w14:textId="78CCE1E7" w:rsidR="00FB444B" w:rsidRPr="00FB444B" w:rsidRDefault="00FB444B" w:rsidP="00FB444B">
      <w:pPr>
        <w:rPr>
          <w:sz w:val="24"/>
          <w:szCs w:val="24"/>
        </w:rPr>
      </w:pPr>
      <w:r w:rsidRPr="00FB444B">
        <w:rPr>
          <w:sz w:val="24"/>
          <w:szCs w:val="24"/>
        </w:rPr>
        <w:t>Олимпийская эра — это не только история спортивных достижений, но и символ единства, мира и дружбы между народами. Олимпийские игры продолжают развиваться и адаптироваться к современным условиям, оставаясь важной частью культурного наследия человечества.</w:t>
      </w:r>
    </w:p>
    <w:p w14:paraId="6D90783E" w14:textId="77777777" w:rsidR="00FB444B" w:rsidRPr="00FB444B" w:rsidRDefault="00FB444B" w:rsidP="00FB444B">
      <w:pPr>
        <w:pStyle w:val="a4"/>
        <w:rPr>
          <w:rStyle w:val="a3"/>
          <w:lang w:val="en-US"/>
        </w:rPr>
      </w:pPr>
      <w:r w:rsidRPr="00FB444B">
        <w:t>Источники</w:t>
      </w:r>
    </w:p>
    <w:p w14:paraId="5A61CCB2" w14:textId="77777777" w:rsidR="00FB444B" w:rsidRPr="00FB444B" w:rsidRDefault="00FB444B" w:rsidP="00FB444B">
      <w:pPr>
        <w:rPr>
          <w:sz w:val="24"/>
          <w:szCs w:val="24"/>
          <w:lang w:val="en-US"/>
        </w:rPr>
      </w:pPr>
      <w:r w:rsidRPr="00FB444B">
        <w:rPr>
          <w:sz w:val="24"/>
          <w:szCs w:val="24"/>
          <w:lang w:val="en-US"/>
        </w:rPr>
        <w:t>Guttmann, A. (2002). The Olympics: A History of the Modern Games. University of Illinois Press.</w:t>
      </w:r>
    </w:p>
    <w:p w14:paraId="74F6B156" w14:textId="77777777" w:rsidR="00FB444B" w:rsidRPr="00FB444B" w:rsidRDefault="00FB444B" w:rsidP="00FB444B">
      <w:pPr>
        <w:rPr>
          <w:sz w:val="24"/>
          <w:szCs w:val="24"/>
        </w:rPr>
      </w:pPr>
      <w:r w:rsidRPr="00FB444B">
        <w:rPr>
          <w:sz w:val="24"/>
          <w:szCs w:val="24"/>
          <w:lang w:val="en-US"/>
        </w:rPr>
        <w:t xml:space="preserve">Murray, T. (2016). The Ancient Olympic Games. </w:t>
      </w:r>
      <w:r w:rsidRPr="00FB444B">
        <w:rPr>
          <w:sz w:val="24"/>
          <w:szCs w:val="24"/>
        </w:rPr>
        <w:t xml:space="preserve">The </w:t>
      </w:r>
      <w:proofErr w:type="spellStart"/>
      <w:r w:rsidRPr="00FB444B">
        <w:rPr>
          <w:sz w:val="24"/>
          <w:szCs w:val="24"/>
        </w:rPr>
        <w:t>History</w:t>
      </w:r>
      <w:proofErr w:type="spellEnd"/>
      <w:r w:rsidRPr="00FB444B">
        <w:rPr>
          <w:sz w:val="24"/>
          <w:szCs w:val="24"/>
        </w:rPr>
        <w:t xml:space="preserve"> Press.</w:t>
      </w:r>
    </w:p>
    <w:p w14:paraId="751DF0B7" w14:textId="36FE26EE" w:rsidR="00FB444B" w:rsidRPr="00FB444B" w:rsidRDefault="00FB444B" w:rsidP="00FB444B">
      <w:pPr>
        <w:rPr>
          <w:sz w:val="24"/>
          <w:szCs w:val="24"/>
          <w:lang w:val="en-US"/>
        </w:rPr>
      </w:pPr>
      <w:r w:rsidRPr="00FB444B">
        <w:rPr>
          <w:sz w:val="24"/>
          <w:szCs w:val="24"/>
          <w:lang w:val="en-US"/>
        </w:rPr>
        <w:t>Olympic.org. (n.d.). Olympic Games History. Retrieved from https://www.olympic.org/</w:t>
      </w:r>
    </w:p>
    <w:sectPr w:rsidR="00FB444B" w:rsidRPr="00FB44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44B"/>
    <w:rsid w:val="00F76BB1"/>
    <w:rsid w:val="00FB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55C2F"/>
  <w15:chartTrackingRefBased/>
  <w15:docId w15:val="{89E11572-9A53-4447-985E-B3CF88485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44B"/>
    <w:pPr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FB444B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444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styleId="a3">
    <w:name w:val="Emphasis"/>
    <w:basedOn w:val="a0"/>
    <w:uiPriority w:val="20"/>
    <w:qFormat/>
    <w:rsid w:val="00FB444B"/>
    <w:rPr>
      <w:i/>
      <w:iCs/>
    </w:rPr>
  </w:style>
  <w:style w:type="paragraph" w:styleId="a4">
    <w:name w:val="Subtitle"/>
    <w:basedOn w:val="a"/>
    <w:next w:val="a"/>
    <w:link w:val="a5"/>
    <w:uiPriority w:val="11"/>
    <w:qFormat/>
    <w:rsid w:val="00FB444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FB444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0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645</Words>
  <Characters>3682</Characters>
  <Application>Microsoft Office Word</Application>
  <DocSecurity>0</DocSecurity>
  <Lines>30</Lines>
  <Paragraphs>8</Paragraphs>
  <ScaleCrop>false</ScaleCrop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Толкачев</dc:creator>
  <cp:keywords/>
  <dc:description/>
  <cp:lastModifiedBy>Федор Толкачев</cp:lastModifiedBy>
  <cp:revision>2</cp:revision>
  <dcterms:created xsi:type="dcterms:W3CDTF">2025-02-23T18:05:00Z</dcterms:created>
  <dcterms:modified xsi:type="dcterms:W3CDTF">2025-02-23T18:10:00Z</dcterms:modified>
</cp:coreProperties>
</file>