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C4EF" w14:textId="77777777" w:rsidR="008669ED" w:rsidRPr="008669ED" w:rsidRDefault="008669ED" w:rsidP="008669ED">
      <w:pPr>
        <w:spacing w:line="240" w:lineRule="auto"/>
        <w:contextualSpacing/>
        <w:jc w:val="center"/>
        <w:rPr>
          <w:rFonts w:eastAsia="Calibri" w:cs="Times New Roman"/>
          <w:caps/>
          <w:szCs w:val="28"/>
          <w:lang w:eastAsia="ru-RU"/>
        </w:rPr>
      </w:pPr>
      <w:r w:rsidRPr="008669ED">
        <w:rPr>
          <w:rFonts w:eastAsia="Calibri" w:cs="Times New Roman"/>
          <w:caps/>
          <w:szCs w:val="28"/>
          <w:lang w:eastAsia="ru-RU"/>
        </w:rPr>
        <w:t>МИНИСТЕРСТВО НАУКИ и высшего образования</w:t>
      </w:r>
    </w:p>
    <w:p w14:paraId="72D2CEDA" w14:textId="77777777" w:rsidR="008669ED" w:rsidRPr="008669ED" w:rsidRDefault="008669ED" w:rsidP="008669ED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iCs/>
          <w:caps/>
          <w:color w:val="000000"/>
          <w:sz w:val="26"/>
          <w:szCs w:val="26"/>
        </w:rPr>
      </w:pPr>
      <w:r w:rsidRPr="008669ED">
        <w:rPr>
          <w:rFonts w:eastAsia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C566CB8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A959B7F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 xml:space="preserve">высшего образования </w:t>
      </w:r>
    </w:p>
    <w:p w14:paraId="187B2A03" w14:textId="77777777" w:rsidR="008669ED" w:rsidRPr="008669ED" w:rsidRDefault="008669ED" w:rsidP="008669ED">
      <w:pPr>
        <w:spacing w:line="240" w:lineRule="auto"/>
        <w:jc w:val="center"/>
        <w:rPr>
          <w:rFonts w:eastAsia="Calibri" w:cs="Segoe UI Symbol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«Санкт-Петербургский политехнический университет Петра Великого»</w:t>
      </w:r>
      <w:r w:rsidRPr="008669ED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48076485" w14:textId="77777777" w:rsidR="008669ED" w:rsidRPr="008669ED" w:rsidRDefault="008669ED" w:rsidP="008669ED">
      <w:pPr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 xml:space="preserve">(ФГАОУ ВО «СПбПУ») </w:t>
      </w:r>
    </w:p>
    <w:p w14:paraId="5EA81B54" w14:textId="77777777" w:rsidR="008669ED" w:rsidRPr="008669ED" w:rsidRDefault="008669ED" w:rsidP="008669ED">
      <w:pPr>
        <w:spacing w:after="2400" w:line="240" w:lineRule="auto"/>
        <w:jc w:val="center"/>
        <w:rPr>
          <w:rFonts w:eastAsia="Calibri" w:cs="Times New Roman"/>
          <w:b/>
          <w:bCs/>
          <w:iCs/>
          <w:szCs w:val="28"/>
          <w:lang w:eastAsia="ru-RU"/>
        </w:rPr>
      </w:pPr>
      <w:r w:rsidRPr="008669ED">
        <w:rPr>
          <w:rFonts w:eastAsia="Calibri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8669ED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722D5D9F" w14:textId="3FBBCC0B" w:rsidR="008669ED" w:rsidRPr="00B415B9" w:rsidRDefault="008669ED" w:rsidP="008669ED">
      <w:pPr>
        <w:spacing w:after="400" w:line="240" w:lineRule="auto"/>
        <w:contextualSpacing/>
        <w:jc w:val="center"/>
        <w:rPr>
          <w:rFonts w:eastAsia="Calibri" w:cs="Times New Roman"/>
          <w:b/>
          <w:sz w:val="36"/>
          <w:szCs w:val="36"/>
          <w:lang w:eastAsia="ru-RU"/>
        </w:rPr>
      </w:pPr>
      <w:r w:rsidRPr="008669ED">
        <w:rPr>
          <w:rFonts w:eastAsia="Calibri" w:cs="Times New Roman"/>
          <w:b/>
          <w:sz w:val="36"/>
          <w:szCs w:val="36"/>
          <w:lang w:eastAsia="ru-RU"/>
        </w:rPr>
        <w:t xml:space="preserve">Отчёт по </w:t>
      </w:r>
      <w:r w:rsidR="00FA4F00">
        <w:rPr>
          <w:rFonts w:eastAsia="Calibri" w:cs="Times New Roman"/>
          <w:b/>
          <w:sz w:val="36"/>
          <w:szCs w:val="36"/>
          <w:lang w:eastAsia="ru-RU"/>
        </w:rPr>
        <w:t>практической</w:t>
      </w:r>
      <w:r>
        <w:rPr>
          <w:rFonts w:eastAsia="Calibri" w:cs="Times New Roman"/>
          <w:b/>
          <w:sz w:val="36"/>
          <w:szCs w:val="36"/>
          <w:lang w:eastAsia="ru-RU"/>
        </w:rPr>
        <w:t xml:space="preserve"> </w:t>
      </w:r>
      <w:r w:rsidRPr="008669ED">
        <w:rPr>
          <w:rFonts w:eastAsia="Calibri" w:cs="Times New Roman"/>
          <w:b/>
          <w:sz w:val="36"/>
          <w:szCs w:val="36"/>
          <w:lang w:eastAsia="ru-RU"/>
        </w:rPr>
        <w:t xml:space="preserve">работе № </w:t>
      </w:r>
      <w:r w:rsidR="008755AF" w:rsidRPr="00B415B9">
        <w:rPr>
          <w:rFonts w:eastAsia="Calibri" w:cs="Times New Roman"/>
          <w:b/>
          <w:sz w:val="36"/>
          <w:szCs w:val="36"/>
          <w:lang w:eastAsia="ru-RU"/>
        </w:rPr>
        <w:t>2</w:t>
      </w:r>
    </w:p>
    <w:p w14:paraId="516DA37B" w14:textId="714B8415" w:rsidR="008669ED" w:rsidRPr="008669ED" w:rsidRDefault="008669ED" w:rsidP="008669ED">
      <w:pPr>
        <w:spacing w:after="1200" w:line="240" w:lineRule="auto"/>
        <w:jc w:val="center"/>
        <w:rPr>
          <w:rFonts w:eastAsia="Calibri" w:cs="Times New Roman"/>
          <w:b/>
          <w:sz w:val="36"/>
          <w:szCs w:val="36"/>
          <w:lang w:eastAsia="ru-RU"/>
        </w:rPr>
      </w:pPr>
      <w:r w:rsidRPr="008669ED">
        <w:rPr>
          <w:rFonts w:eastAsia="Calibri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eastAsia="Calibri" w:cs="Times New Roman"/>
          <w:b/>
          <w:sz w:val="36"/>
          <w:szCs w:val="36"/>
          <w:lang w:eastAsia="ru-RU"/>
        </w:rPr>
        <w:t>МДК 04.02 Обеспечение качественного функционирования КС</w:t>
      </w:r>
      <w:r w:rsidRPr="008669ED">
        <w:rPr>
          <w:rFonts w:eastAsia="Calibri" w:cs="Times New Roman"/>
          <w:b/>
          <w:sz w:val="36"/>
          <w:szCs w:val="36"/>
          <w:lang w:eastAsia="ru-RU"/>
        </w:rPr>
        <w:t>»</w:t>
      </w:r>
    </w:p>
    <w:p w14:paraId="7625964C" w14:textId="3123DC1C" w:rsidR="008669ED" w:rsidRPr="008669ED" w:rsidRDefault="008669ED" w:rsidP="00C562B8">
      <w:pPr>
        <w:spacing w:after="1200" w:line="240" w:lineRule="auto"/>
        <w:jc w:val="center"/>
        <w:rPr>
          <w:rFonts w:eastAsia="Calibri" w:cs="Times New Roman"/>
          <w:b/>
          <w:sz w:val="48"/>
          <w:szCs w:val="48"/>
          <w:lang w:eastAsia="ru-RU"/>
        </w:rPr>
      </w:pPr>
      <w:r w:rsidRPr="008669ED">
        <w:rPr>
          <w:rFonts w:eastAsia="Calibri" w:cs="Times New Roman"/>
          <w:b/>
          <w:bCs/>
          <w:sz w:val="32"/>
          <w:szCs w:val="32"/>
        </w:rPr>
        <w:t>Тема: «</w:t>
      </w:r>
      <w:r w:rsidR="003804BE" w:rsidRPr="003804BE">
        <w:rPr>
          <w:rFonts w:eastAsia="Calibri" w:cs="Times New Roman"/>
          <w:b/>
          <w:bCs/>
          <w:sz w:val="32"/>
          <w:szCs w:val="32"/>
        </w:rPr>
        <w:t>Разработка сценариев Web - страниц</w:t>
      </w:r>
      <w:r w:rsidRPr="008669ED">
        <w:rPr>
          <w:rFonts w:eastAsia="Calibri" w:cs="Times New Roman"/>
          <w:b/>
          <w:bCs/>
          <w:sz w:val="32"/>
          <w:szCs w:val="32"/>
        </w:rPr>
        <w:t>»</w:t>
      </w:r>
    </w:p>
    <w:p w14:paraId="1B03E20A" w14:textId="77777777" w:rsidR="008669ED" w:rsidRPr="008669ED" w:rsidRDefault="008669ED" w:rsidP="008669ED">
      <w:pPr>
        <w:tabs>
          <w:tab w:val="left" w:pos="4820"/>
        </w:tabs>
        <w:spacing w:after="20" w:line="240" w:lineRule="auto"/>
        <w:ind w:firstLine="4805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 xml:space="preserve">Выполнил студент </w:t>
      </w:r>
    </w:p>
    <w:p w14:paraId="7F0359FE" w14:textId="77777777" w:rsidR="008669ED" w:rsidRPr="008669ED" w:rsidRDefault="008669ED" w:rsidP="008669E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специальности</w:t>
      </w:r>
      <w:r w:rsidRPr="008669ED">
        <w:rPr>
          <w:rFonts w:eastAsia="Calibri" w:cs="Times New Roman"/>
          <w:szCs w:val="28"/>
          <w:lang w:eastAsia="ru-RU"/>
        </w:rPr>
        <w:t xml:space="preserve"> 09.02.07</w:t>
      </w:r>
    </w:p>
    <w:p w14:paraId="3EA0669A" w14:textId="77777777" w:rsidR="008669ED" w:rsidRPr="008669ED" w:rsidRDefault="008669ED" w:rsidP="008669E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Cs w:val="28"/>
          <w:lang w:eastAsia="ru-RU"/>
        </w:rPr>
        <w:t>Программирование и информационные системы</w:t>
      </w:r>
    </w:p>
    <w:p w14:paraId="2A8CE934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val="en-US" w:eastAsia="ru-RU"/>
        </w:rPr>
        <w:t>II</w:t>
      </w:r>
      <w:r w:rsidRPr="008669ED">
        <w:rPr>
          <w:rFonts w:eastAsia="Calibri" w:cs="Times New Roman"/>
          <w:iCs/>
          <w:szCs w:val="28"/>
          <w:lang w:eastAsia="ru-RU"/>
        </w:rPr>
        <w:t xml:space="preserve"> курса группы 22919/3</w:t>
      </w:r>
    </w:p>
    <w:p w14:paraId="7ADB3FC3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Ярослав Дементьев</w:t>
      </w:r>
    </w:p>
    <w:p w14:paraId="482A0DCE" w14:textId="1F7BB291" w:rsid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Павлович</w:t>
      </w:r>
    </w:p>
    <w:p w14:paraId="677E2650" w14:textId="09FE62D7" w:rsidR="00C562B8" w:rsidRPr="008669ED" w:rsidRDefault="00C562B8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u w:val="single"/>
          <w:lang w:eastAsia="ru-RU"/>
        </w:rPr>
      </w:pP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</w:p>
    <w:p w14:paraId="10607C51" w14:textId="77777777" w:rsidR="008669ED" w:rsidRPr="008669ED" w:rsidRDefault="008669ED" w:rsidP="008669ED">
      <w:pPr>
        <w:tabs>
          <w:tab w:val="left" w:pos="4060"/>
        </w:tabs>
        <w:spacing w:after="20"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 w:rsidRPr="008669ED">
        <w:rPr>
          <w:rFonts w:eastAsia="Calibri" w:cs="Times New Roman"/>
          <w:iCs/>
          <w:szCs w:val="28"/>
          <w:lang w:eastAsia="ru-RU"/>
        </w:rPr>
        <w:t>Преподаватель</w:t>
      </w:r>
    </w:p>
    <w:p w14:paraId="608DF927" w14:textId="02F07473" w:rsidR="008669ED" w:rsidRDefault="003D27CD" w:rsidP="00C562B8">
      <w:pPr>
        <w:tabs>
          <w:tab w:val="left" w:pos="4060"/>
        </w:tabs>
        <w:spacing w:line="240" w:lineRule="auto"/>
        <w:ind w:firstLine="4805"/>
        <w:jc w:val="right"/>
        <w:rPr>
          <w:rFonts w:eastAsia="Calibri" w:cs="Times New Roman"/>
          <w:iCs/>
          <w:szCs w:val="28"/>
          <w:lang w:eastAsia="ru-RU"/>
        </w:rPr>
      </w:pPr>
      <w:r>
        <w:rPr>
          <w:rFonts w:eastAsia="Calibri" w:cs="Times New Roman"/>
          <w:iCs/>
          <w:szCs w:val="28"/>
          <w:lang w:eastAsia="ru-RU"/>
        </w:rPr>
        <w:t>Ольнев Александр Александрович</w:t>
      </w:r>
    </w:p>
    <w:p w14:paraId="5DB00E15" w14:textId="441C3E2D" w:rsidR="00C562B8" w:rsidRPr="008669ED" w:rsidRDefault="00C562B8" w:rsidP="00C562B8">
      <w:pPr>
        <w:tabs>
          <w:tab w:val="left" w:pos="4060"/>
        </w:tabs>
        <w:spacing w:after="1320" w:line="240" w:lineRule="auto"/>
        <w:ind w:firstLine="4805"/>
        <w:jc w:val="right"/>
        <w:rPr>
          <w:rFonts w:eastAsia="Calibri" w:cs="Times New Roman"/>
          <w:iCs/>
          <w:sz w:val="32"/>
          <w:szCs w:val="24"/>
          <w:u w:val="single"/>
          <w:lang w:eastAsia="ru-RU"/>
        </w:rPr>
      </w:pP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  <w:r w:rsidRPr="00C562B8">
        <w:rPr>
          <w:rFonts w:eastAsia="Calibri" w:cs="Times New Roman"/>
          <w:iCs/>
          <w:szCs w:val="28"/>
          <w:u w:val="single"/>
          <w:lang w:eastAsia="ru-RU"/>
        </w:rPr>
        <w:tab/>
      </w:r>
    </w:p>
    <w:p w14:paraId="419C432E" w14:textId="77777777" w:rsidR="008669ED" w:rsidRPr="008669ED" w:rsidRDefault="008669ED" w:rsidP="003804BE">
      <w:pPr>
        <w:tabs>
          <w:tab w:val="left" w:pos="4060"/>
        </w:tabs>
        <w:spacing w:line="240" w:lineRule="auto"/>
        <w:ind w:right="284" w:firstLine="0"/>
        <w:jc w:val="center"/>
        <w:rPr>
          <w:rFonts w:eastAsia="Calibri" w:cs="Times New Roman"/>
          <w:szCs w:val="28"/>
          <w:lang w:eastAsia="ru-RU"/>
        </w:rPr>
      </w:pPr>
      <w:r w:rsidRPr="008669ED">
        <w:rPr>
          <w:rFonts w:eastAsia="Calibri" w:cs="Times New Roman"/>
          <w:sz w:val="32"/>
          <w:szCs w:val="24"/>
          <w:lang w:eastAsia="ru-RU"/>
        </w:rPr>
        <w:t>С</w:t>
      </w:r>
      <w:r w:rsidRPr="008669ED">
        <w:rPr>
          <w:rFonts w:eastAsia="Calibri" w:cs="Times New Roman"/>
          <w:szCs w:val="28"/>
          <w:lang w:eastAsia="ru-RU"/>
        </w:rPr>
        <w:t>анкт-Петербург</w:t>
      </w:r>
    </w:p>
    <w:p w14:paraId="22CA18C6" w14:textId="37D562D2" w:rsidR="008669ED" w:rsidRPr="008669ED" w:rsidRDefault="008669ED" w:rsidP="003804BE">
      <w:pPr>
        <w:tabs>
          <w:tab w:val="left" w:pos="4060"/>
        </w:tabs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8669ED">
        <w:rPr>
          <w:rFonts w:eastAsia="Calibri" w:cs="Times New Roman"/>
          <w:szCs w:val="28"/>
          <w:lang w:eastAsia="ru-RU"/>
        </w:rPr>
        <w:t>202</w:t>
      </w:r>
      <w:r w:rsidR="00FA4F00">
        <w:rPr>
          <w:rFonts w:eastAsia="Calibri" w:cs="Times New Roman"/>
          <w:szCs w:val="28"/>
          <w:lang w:eastAsia="ru-RU"/>
        </w:rPr>
        <w:t>4</w:t>
      </w:r>
    </w:p>
    <w:p w14:paraId="1C26785B" w14:textId="77777777" w:rsidR="008669ED" w:rsidRDefault="008669ED" w:rsidP="00B204C2">
      <w:pPr>
        <w:jc w:val="center"/>
        <w:rPr>
          <w:rFonts w:cs="Times New Roman"/>
          <w:b/>
          <w:bCs/>
          <w:szCs w:val="28"/>
        </w:rPr>
        <w:sectPr w:rsidR="00866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A20D66" w14:textId="5FE8ED79" w:rsidR="003D27CD" w:rsidRDefault="003D27CD" w:rsidP="00EE7A8C">
      <w:pPr>
        <w:spacing w:after="360" w:line="360" w:lineRule="auto"/>
        <w:ind w:firstLine="0"/>
        <w:jc w:val="center"/>
        <w:rPr>
          <w:rFonts w:cs="Times New Roman"/>
          <w:szCs w:val="28"/>
        </w:rPr>
      </w:pPr>
      <w:r w:rsidRPr="00E633BA">
        <w:rPr>
          <w:rFonts w:cs="Times New Roman"/>
          <w:szCs w:val="28"/>
        </w:rPr>
        <w:lastRenderedPageBreak/>
        <w:t>СОДЕРЖАНИЕ</w:t>
      </w:r>
    </w:p>
    <w:p w14:paraId="1E7EC7E0" w14:textId="3D60DB1F" w:rsidR="00B415B9" w:rsidRDefault="00E633B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"абзац;1" </w:instrText>
      </w:r>
      <w:r>
        <w:rPr>
          <w:rFonts w:cs="Times New Roman"/>
          <w:szCs w:val="28"/>
        </w:rPr>
        <w:fldChar w:fldCharType="separate"/>
      </w:r>
      <w:hyperlink w:anchor="_Toc166055519" w:history="1">
        <w:r w:rsidR="00B415B9" w:rsidRPr="009B57C7">
          <w:rPr>
            <w:rStyle w:val="a9"/>
            <w:noProof/>
          </w:rPr>
          <w:t>Введение</w:t>
        </w:r>
        <w:r w:rsidR="00B415B9">
          <w:rPr>
            <w:noProof/>
            <w:webHidden/>
          </w:rPr>
          <w:tab/>
        </w:r>
        <w:r w:rsidR="00B415B9">
          <w:rPr>
            <w:noProof/>
            <w:webHidden/>
          </w:rPr>
          <w:fldChar w:fldCharType="begin"/>
        </w:r>
        <w:r w:rsidR="00B415B9">
          <w:rPr>
            <w:noProof/>
            <w:webHidden/>
          </w:rPr>
          <w:instrText xml:space="preserve"> PAGEREF _Toc166055519 \h </w:instrText>
        </w:r>
        <w:r w:rsidR="00B415B9">
          <w:rPr>
            <w:noProof/>
            <w:webHidden/>
          </w:rPr>
        </w:r>
        <w:r w:rsidR="00B415B9">
          <w:rPr>
            <w:noProof/>
            <w:webHidden/>
          </w:rPr>
          <w:fldChar w:fldCharType="separate"/>
        </w:r>
        <w:r w:rsidR="00B415B9">
          <w:rPr>
            <w:noProof/>
            <w:webHidden/>
          </w:rPr>
          <w:t>3</w:t>
        </w:r>
        <w:r w:rsidR="00B415B9">
          <w:rPr>
            <w:noProof/>
            <w:webHidden/>
          </w:rPr>
          <w:fldChar w:fldCharType="end"/>
        </w:r>
      </w:hyperlink>
    </w:p>
    <w:p w14:paraId="00C6AA74" w14:textId="0ED04B2D" w:rsidR="00B415B9" w:rsidRDefault="00B415B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5520" w:history="1">
        <w:r w:rsidRPr="009B57C7">
          <w:rPr>
            <w:rStyle w:val="a9"/>
            <w:noProof/>
          </w:rPr>
          <w:t>Зада</w:t>
        </w:r>
        <w:r w:rsidRPr="009B57C7">
          <w:rPr>
            <w:rStyle w:val="a9"/>
            <w:noProof/>
          </w:rPr>
          <w:t>н</w:t>
        </w:r>
        <w:r w:rsidRPr="009B57C7">
          <w:rPr>
            <w:rStyle w:val="a9"/>
            <w:noProof/>
          </w:rPr>
          <w:t>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5E1F4" w14:textId="5EC3847C" w:rsidR="00B415B9" w:rsidRDefault="00B415B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5521" w:history="1">
        <w:r w:rsidRPr="009B57C7">
          <w:rPr>
            <w:rStyle w:val="a9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3A483A" w14:textId="24421EB5" w:rsidR="00B415B9" w:rsidRDefault="00B415B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5522" w:history="1">
        <w:r w:rsidRPr="009B57C7">
          <w:rPr>
            <w:rStyle w:val="a9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F19E4E" w14:textId="52A09223" w:rsidR="00B415B9" w:rsidRDefault="00B415B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5523" w:history="1">
        <w:r w:rsidRPr="009B57C7">
          <w:rPr>
            <w:rStyle w:val="a9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52E9E2" w14:textId="6885164B" w:rsidR="00B415B9" w:rsidRDefault="00B415B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5524" w:history="1">
        <w:r w:rsidRPr="009B57C7">
          <w:rPr>
            <w:rStyle w:val="a9"/>
            <w:noProof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E34AE2" w14:textId="7E6A8C86" w:rsidR="00B415B9" w:rsidRDefault="00B415B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5525" w:history="1">
        <w:r w:rsidRPr="009B57C7">
          <w:rPr>
            <w:rStyle w:val="a9"/>
            <w:noProof/>
          </w:rPr>
          <w:t>Задание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BC9A64" w14:textId="43FA07CD" w:rsidR="00B415B9" w:rsidRDefault="00B415B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5526" w:history="1">
        <w:r w:rsidRPr="009B57C7">
          <w:rPr>
            <w:rStyle w:val="a9"/>
            <w:noProof/>
          </w:rPr>
          <w:t>Задание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7BC373" w14:textId="28A4BA88" w:rsidR="00B415B9" w:rsidRDefault="00B415B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6055527" w:history="1">
        <w:r w:rsidRPr="009B57C7">
          <w:rPr>
            <w:rStyle w:val="a9"/>
            <w:noProof/>
          </w:rPr>
          <w:t>Задание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A13ADD" w14:textId="6B05D370" w:rsidR="003D27CD" w:rsidRPr="003D27CD" w:rsidRDefault="00E633BA" w:rsidP="00EE7A8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  <w:r w:rsidR="003D27CD" w:rsidRPr="003D27CD">
        <w:rPr>
          <w:rFonts w:cs="Times New Roman"/>
          <w:szCs w:val="28"/>
        </w:rPr>
        <w:br w:type="page"/>
      </w:r>
    </w:p>
    <w:p w14:paraId="24758F65" w14:textId="0A0EDB32" w:rsidR="00E633BA" w:rsidRDefault="00E633BA" w:rsidP="00FB6AFB">
      <w:pPr>
        <w:pStyle w:val="a7"/>
      </w:pPr>
      <w:bookmarkStart w:id="0" w:name="_Toc166055519"/>
      <w:r w:rsidRPr="00FB6AFB">
        <w:lastRenderedPageBreak/>
        <w:t>Введение</w:t>
      </w:r>
      <w:bookmarkEnd w:id="0"/>
    </w:p>
    <w:p w14:paraId="76FBD4B8" w14:textId="688004EF" w:rsidR="00FB6AFB" w:rsidRDefault="00FB6AFB" w:rsidP="00FB6AFB">
      <w:r w:rsidRPr="00FB6AFB">
        <w:t>Цель работы: Изучение основ программирования на языке JavaScript для создания сценариев, способов внедрения сценариев в Web - страницы, приемов использования свойств, методов и событий, а также их связывания с элементами управления на Web - странице, такими как текстовые поля, кнопки, флажки, переключатели и списки.</w:t>
      </w:r>
    </w:p>
    <w:p w14:paraId="124A35AB" w14:textId="4C36D32B" w:rsidR="00FB6AFB" w:rsidRDefault="00FB6AFB" w:rsidP="00FB6AFB"/>
    <w:p w14:paraId="6E5003C4" w14:textId="1281219B" w:rsidR="00FB6AFB" w:rsidRDefault="00FB6AFB" w:rsidP="00FB6AFB">
      <w:pPr>
        <w:pStyle w:val="a7"/>
      </w:pPr>
      <w:bookmarkStart w:id="1" w:name="_Toc166055520"/>
      <w:r>
        <w:t>Задание 1</w:t>
      </w:r>
      <w:bookmarkEnd w:id="1"/>
    </w:p>
    <w:p w14:paraId="7EF2E982" w14:textId="3CB1B23D" w:rsidR="00FB6AFB" w:rsidRDefault="00FB6AFB" w:rsidP="00FB6AFB">
      <w:r w:rsidRPr="00FB6AFB">
        <w:t>Установить на вашей Web-странице текстовое поле с помощью тэга</w:t>
      </w:r>
      <w:r>
        <w:t xml:space="preserve"> </w:t>
      </w:r>
      <w:r w:rsidRPr="00FB6AFB">
        <w:t>&lt;</w:t>
      </w:r>
      <w:r>
        <w:rPr>
          <w:lang w:val="en-US"/>
        </w:rPr>
        <w:t>input</w:t>
      </w:r>
      <w:r w:rsidRPr="00FB6AFB">
        <w:t>&gt; обеспечить его инициализацию при первом открытии Web-страницы браузером. Необходимо реализовать данное задание с использованием JavaScript</w:t>
      </w:r>
      <w:r w:rsidR="00AC1E9F">
        <w:t>.</w:t>
      </w:r>
    </w:p>
    <w:p w14:paraId="207025FF" w14:textId="77777777" w:rsidR="006C3CEB" w:rsidRDefault="006C3CEB" w:rsidP="006C3CEB">
      <w:pPr>
        <w:keepNext/>
      </w:pPr>
      <w:r w:rsidRPr="006C3CEB">
        <w:rPr>
          <w:noProof/>
        </w:rPr>
        <w:drawing>
          <wp:inline distT="0" distB="0" distL="0" distR="0" wp14:anchorId="1905214E" wp14:editId="1DB29F39">
            <wp:extent cx="5940425" cy="2952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29F0" w14:textId="54003277" w:rsidR="00151727" w:rsidRDefault="006C3CEB" w:rsidP="00383E41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807F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807F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807F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807F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D9072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0807F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807F2">
        <w:rPr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0807F2">
        <w:rPr>
          <w:i w:val="0"/>
          <w:iCs w:val="0"/>
          <w:color w:val="000000" w:themeColor="text1"/>
          <w:sz w:val="28"/>
          <w:szCs w:val="28"/>
        </w:rPr>
        <w:t>Код задания</w:t>
      </w:r>
    </w:p>
    <w:p w14:paraId="5B9CB68A" w14:textId="77777777" w:rsidR="000807F2" w:rsidRDefault="000807F2" w:rsidP="000807F2">
      <w:pPr>
        <w:keepNext/>
      </w:pPr>
      <w:r w:rsidRPr="000807F2">
        <w:rPr>
          <w:noProof/>
        </w:rPr>
        <w:drawing>
          <wp:inline distT="0" distB="0" distL="0" distR="0" wp14:anchorId="14142752" wp14:editId="614EB43B">
            <wp:extent cx="5940425" cy="1095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917"/>
                    <a:stretch/>
                  </pic:blipFill>
                  <pic:spPr bwMode="auto"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E05C2" w14:textId="676181A2" w:rsidR="000807F2" w:rsidRDefault="000807F2" w:rsidP="000807F2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807F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807F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807F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807F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D9072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0807F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807F2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0807F2">
        <w:rPr>
          <w:i w:val="0"/>
          <w:iCs w:val="0"/>
          <w:color w:val="000000" w:themeColor="text1"/>
          <w:sz w:val="28"/>
          <w:szCs w:val="28"/>
        </w:rPr>
        <w:t xml:space="preserve"> Результат</w:t>
      </w:r>
    </w:p>
    <w:p w14:paraId="7DA9E990" w14:textId="77777777" w:rsidR="000807F2" w:rsidRPr="00383E41" w:rsidRDefault="000807F2" w:rsidP="000807F2"/>
    <w:p w14:paraId="0B9E34F9" w14:textId="43C8EC1B" w:rsidR="000807F2" w:rsidRPr="00EE7A8C" w:rsidRDefault="00383E41" w:rsidP="00383E41">
      <w:pPr>
        <w:pStyle w:val="a7"/>
      </w:pPr>
      <w:bookmarkStart w:id="2" w:name="_Toc166055521"/>
      <w:r>
        <w:t>Задание 2</w:t>
      </w:r>
      <w:bookmarkEnd w:id="2"/>
    </w:p>
    <w:p w14:paraId="0616E3B6" w14:textId="63138FB5" w:rsidR="00383E41" w:rsidRDefault="00383E41" w:rsidP="000807F2">
      <w:r>
        <w:t xml:space="preserve">Установить на Web-странице текстовое поле и кнопку "Показать сообщение", нажатие на которую вызывает появление сообщения в текстовом поле. </w:t>
      </w:r>
    </w:p>
    <w:p w14:paraId="5FEC7642" w14:textId="77777777" w:rsidR="00EA24AE" w:rsidRDefault="00EA24AE" w:rsidP="00EA24AE">
      <w:pPr>
        <w:keepNext/>
      </w:pPr>
      <w:r w:rsidRPr="00EA24AE">
        <w:rPr>
          <w:noProof/>
        </w:rPr>
        <w:lastRenderedPageBreak/>
        <w:drawing>
          <wp:inline distT="0" distB="0" distL="0" distR="0" wp14:anchorId="4CB60C08" wp14:editId="477A5165">
            <wp:extent cx="5940425" cy="2802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E3B8" w14:textId="1EBFDBBA" w:rsidR="00EA24AE" w:rsidRPr="00EA24AE" w:rsidRDefault="00EA24AE" w:rsidP="00EA24AE">
      <w:pPr>
        <w:pStyle w:val="ae"/>
      </w:pPr>
      <w:r w:rsidRPr="00EA24AE"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3</w:t>
      </w:r>
      <w:r w:rsidR="000164D5">
        <w:rPr>
          <w:noProof/>
        </w:rPr>
        <w:fldChar w:fldCharType="end"/>
      </w:r>
      <w:r w:rsidRPr="00EA24AE">
        <w:t xml:space="preserve"> – Код программы</w:t>
      </w:r>
    </w:p>
    <w:p w14:paraId="77ACD686" w14:textId="74FC14AD" w:rsidR="00EA24AE" w:rsidRDefault="00EA24AE" w:rsidP="000807F2"/>
    <w:p w14:paraId="31A5F758" w14:textId="77777777" w:rsidR="00EA24AE" w:rsidRDefault="00EA24AE" w:rsidP="00EA24AE">
      <w:pPr>
        <w:keepNext/>
      </w:pPr>
      <w:r w:rsidRPr="00EA24AE">
        <w:rPr>
          <w:noProof/>
        </w:rPr>
        <w:drawing>
          <wp:inline distT="0" distB="0" distL="0" distR="0" wp14:anchorId="26127068" wp14:editId="2C6F1D60">
            <wp:extent cx="4363059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28A9" w14:textId="4DAD2177" w:rsidR="00EA24AE" w:rsidRPr="00EA24AE" w:rsidRDefault="00EA24AE" w:rsidP="00EA24AE">
      <w:pPr>
        <w:pStyle w:val="ae"/>
      </w:pPr>
      <w:r w:rsidRPr="00EA24AE"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4</w:t>
      </w:r>
      <w:r w:rsidR="000164D5">
        <w:rPr>
          <w:noProof/>
        </w:rPr>
        <w:fldChar w:fldCharType="end"/>
      </w:r>
      <w:r w:rsidRPr="00EA24AE">
        <w:t xml:space="preserve"> – Результат до нажатия на кнопку</w:t>
      </w:r>
    </w:p>
    <w:p w14:paraId="36187EC0" w14:textId="77777777" w:rsidR="00EA24AE" w:rsidRDefault="00EA24AE" w:rsidP="00EA24AE">
      <w:pPr>
        <w:keepNext/>
      </w:pPr>
      <w:r w:rsidRPr="00EA24AE">
        <w:rPr>
          <w:noProof/>
        </w:rPr>
        <w:drawing>
          <wp:inline distT="0" distB="0" distL="0" distR="0" wp14:anchorId="29E8E167" wp14:editId="661BEAFB">
            <wp:extent cx="4496427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5AFF" w14:textId="43ECA0DC" w:rsidR="00EA24AE" w:rsidRPr="00EA24AE" w:rsidRDefault="00EA24AE" w:rsidP="00EA24AE">
      <w:pPr>
        <w:pStyle w:val="ae"/>
      </w:pPr>
      <w:r w:rsidRPr="00EA24AE"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5</w:t>
      </w:r>
      <w:r w:rsidR="000164D5">
        <w:rPr>
          <w:noProof/>
        </w:rPr>
        <w:fldChar w:fldCharType="end"/>
      </w:r>
      <w:r w:rsidRPr="00EA24AE">
        <w:t xml:space="preserve"> – после нажатия на кнопку</w:t>
      </w:r>
    </w:p>
    <w:p w14:paraId="5B93A07E" w14:textId="2A7B3757" w:rsidR="00EA24AE" w:rsidRPr="00821CB9" w:rsidRDefault="00EA24AE" w:rsidP="000807F2"/>
    <w:p w14:paraId="5406D4DA" w14:textId="35F03D85" w:rsidR="00821CB9" w:rsidRDefault="00821CB9" w:rsidP="00821CB9">
      <w:pPr>
        <w:pStyle w:val="a7"/>
      </w:pPr>
      <w:bookmarkStart w:id="3" w:name="_Toc166055522"/>
      <w:r>
        <w:t>Задание 3</w:t>
      </w:r>
      <w:bookmarkEnd w:id="3"/>
    </w:p>
    <w:p w14:paraId="5C74E205" w14:textId="73501A72" w:rsidR="00821CB9" w:rsidRPr="00821CB9" w:rsidRDefault="00821CB9" w:rsidP="00821CB9">
      <w:pPr>
        <w:pStyle w:val="ae"/>
        <w:jc w:val="both"/>
      </w:pPr>
      <w:r>
        <w:t xml:space="preserve">Установить на Web-странице 5 флажков с именами "Флажок1" "Флажок2" и т.д., а также текстовое поле для указания вновь выбранного флажка. </w:t>
      </w:r>
    </w:p>
    <w:p w14:paraId="05ED06D1" w14:textId="77777777" w:rsidR="00821CB9" w:rsidRDefault="00821CB9" w:rsidP="00821CB9">
      <w:pPr>
        <w:pStyle w:val="ae"/>
      </w:pPr>
      <w:r w:rsidRPr="00821CB9">
        <w:rPr>
          <w:noProof/>
          <w:lang w:val="en-US"/>
        </w:rPr>
        <w:lastRenderedPageBreak/>
        <w:drawing>
          <wp:inline distT="0" distB="0" distL="0" distR="0" wp14:anchorId="5F0ED6E6" wp14:editId="0F65510A">
            <wp:extent cx="5940425" cy="5142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6C60" w14:textId="59C54D2A" w:rsidR="00821CB9" w:rsidRPr="00EA24AE" w:rsidRDefault="00821CB9" w:rsidP="00821CB9">
      <w:pPr>
        <w:pStyle w:val="ae"/>
        <w:rPr>
          <w:lang w:val="en-US"/>
        </w:rPr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</w:instrText>
      </w:r>
      <w:r w:rsidR="000164D5">
        <w:instrText xml:space="preserve"> </w:instrText>
      </w:r>
      <w:r w:rsidR="000164D5">
        <w:fldChar w:fldCharType="separate"/>
      </w:r>
      <w:r w:rsidR="00D9072F">
        <w:rPr>
          <w:noProof/>
        </w:rPr>
        <w:t>6</w:t>
      </w:r>
      <w:r w:rsidR="000164D5">
        <w:rPr>
          <w:noProof/>
        </w:rPr>
        <w:fldChar w:fldCharType="end"/>
      </w:r>
      <w:r>
        <w:t xml:space="preserve"> – Код программы</w:t>
      </w:r>
    </w:p>
    <w:p w14:paraId="459F6DA7" w14:textId="77777777" w:rsidR="00821CB9" w:rsidRDefault="00821CB9" w:rsidP="00821CB9">
      <w:pPr>
        <w:pStyle w:val="ae"/>
        <w:keepNext/>
      </w:pPr>
      <w:r w:rsidRPr="00821CB9">
        <w:rPr>
          <w:noProof/>
        </w:rPr>
        <w:drawing>
          <wp:inline distT="0" distB="0" distL="0" distR="0" wp14:anchorId="7DF3882D" wp14:editId="02BC2EB9">
            <wp:extent cx="3886742" cy="28769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5251" w14:textId="40EAD437" w:rsidR="00821CB9" w:rsidRDefault="00821CB9" w:rsidP="00C52EB5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7</w:t>
      </w:r>
      <w:r w:rsidR="000164D5">
        <w:rPr>
          <w:noProof/>
        </w:rPr>
        <w:fldChar w:fldCharType="end"/>
      </w:r>
      <w:r>
        <w:t xml:space="preserve"> – До нажатия на флажок</w:t>
      </w:r>
    </w:p>
    <w:p w14:paraId="3AD8F37E" w14:textId="77777777" w:rsidR="00235B42" w:rsidRDefault="00235B42" w:rsidP="00235B42">
      <w:pPr>
        <w:pStyle w:val="ae"/>
      </w:pPr>
      <w:r w:rsidRPr="00235B42">
        <w:rPr>
          <w:noProof/>
        </w:rPr>
        <w:lastRenderedPageBreak/>
        <w:drawing>
          <wp:inline distT="0" distB="0" distL="0" distR="0" wp14:anchorId="4A114BB1" wp14:editId="1491933B">
            <wp:extent cx="3238952" cy="2410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00AA" w14:textId="6D473AC1" w:rsidR="00821CB9" w:rsidRDefault="00235B42" w:rsidP="00C52EB5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8</w:t>
      </w:r>
      <w:r w:rsidR="000164D5">
        <w:rPr>
          <w:noProof/>
        </w:rPr>
        <w:fldChar w:fldCharType="end"/>
      </w:r>
      <w:r>
        <w:t xml:space="preserve"> – После нажатия флажка</w:t>
      </w:r>
    </w:p>
    <w:p w14:paraId="50844CA0" w14:textId="5053687F" w:rsidR="00C52EB5" w:rsidRPr="00187E21" w:rsidRDefault="00C52EB5">
      <w:pPr>
        <w:spacing w:after="160" w:line="259" w:lineRule="auto"/>
        <w:ind w:firstLine="0"/>
        <w:rPr>
          <w:rFonts w:cs="Times New Roman"/>
          <w:szCs w:val="28"/>
        </w:rPr>
      </w:pPr>
      <w:r>
        <w:br w:type="page"/>
      </w:r>
    </w:p>
    <w:p w14:paraId="14BE75C2" w14:textId="0C7DC892" w:rsidR="00235B42" w:rsidRDefault="00235B42" w:rsidP="00235B42">
      <w:pPr>
        <w:pStyle w:val="a7"/>
      </w:pPr>
      <w:bookmarkStart w:id="4" w:name="_Toc166055523"/>
      <w:r>
        <w:lastRenderedPageBreak/>
        <w:t>Задание 4</w:t>
      </w:r>
      <w:bookmarkEnd w:id="4"/>
    </w:p>
    <w:p w14:paraId="7C9E0848" w14:textId="6C78DA00" w:rsidR="00235B42" w:rsidRDefault="00C52EB5" w:rsidP="00FB6AFB">
      <w:r>
        <w:t xml:space="preserve">Установить на Web - странице 3 переключателя радио группы с именами "Переключатель 1","Переключатель 2" и "Переключатель 3", а также текстовое для указания выбранного переключателя. </w:t>
      </w:r>
    </w:p>
    <w:p w14:paraId="6E1BA5B0" w14:textId="30B79783" w:rsidR="00AC1E9F" w:rsidRDefault="000164D5" w:rsidP="00AC1E9F">
      <w:pPr>
        <w:pStyle w:val="ae"/>
      </w:pPr>
      <w:r w:rsidRPr="000164D5">
        <w:drawing>
          <wp:inline distT="0" distB="0" distL="0" distR="0" wp14:anchorId="0E3C53E2" wp14:editId="79C085F4">
            <wp:extent cx="5940425" cy="5193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1AA5" w14:textId="262D0BEF" w:rsidR="00C52EB5" w:rsidRDefault="00AC1E9F" w:rsidP="00AC1E9F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9</w:t>
      </w:r>
      <w:r w:rsidR="000164D5">
        <w:rPr>
          <w:noProof/>
        </w:rPr>
        <w:fldChar w:fldCharType="end"/>
      </w:r>
      <w:r>
        <w:t xml:space="preserve"> – Код программы </w:t>
      </w:r>
    </w:p>
    <w:p w14:paraId="45041D06" w14:textId="77777777" w:rsidR="00AC1E9F" w:rsidRDefault="00AC1E9F" w:rsidP="00AC1E9F">
      <w:pPr>
        <w:pStyle w:val="ae"/>
      </w:pPr>
      <w:r w:rsidRPr="00AC1E9F">
        <w:rPr>
          <w:noProof/>
        </w:rPr>
        <w:drawing>
          <wp:inline distT="0" distB="0" distL="0" distR="0" wp14:anchorId="7F931435" wp14:editId="487B3C80">
            <wp:extent cx="4058216" cy="2476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D22E" w14:textId="420606BD" w:rsidR="00AC1E9F" w:rsidRDefault="00AC1E9F" w:rsidP="00AC1E9F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10</w:t>
      </w:r>
      <w:r w:rsidR="000164D5">
        <w:rPr>
          <w:noProof/>
        </w:rPr>
        <w:fldChar w:fldCharType="end"/>
      </w:r>
      <w:r>
        <w:t xml:space="preserve"> – Результат до нажатия</w:t>
      </w:r>
    </w:p>
    <w:p w14:paraId="4BFF6FD2" w14:textId="063B9C36" w:rsidR="00AC1E9F" w:rsidRDefault="000164D5" w:rsidP="00AC1E9F">
      <w:pPr>
        <w:pStyle w:val="ae"/>
      </w:pPr>
      <w:r w:rsidRPr="000164D5">
        <w:lastRenderedPageBreak/>
        <w:drawing>
          <wp:inline distT="0" distB="0" distL="0" distR="0" wp14:anchorId="37E484CE" wp14:editId="54C7ADB9">
            <wp:extent cx="3982006" cy="25149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A854" w14:textId="2FA95D98" w:rsidR="00AC1E9F" w:rsidRDefault="00AC1E9F" w:rsidP="00AC1E9F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11</w:t>
      </w:r>
      <w:r w:rsidR="000164D5">
        <w:rPr>
          <w:noProof/>
        </w:rPr>
        <w:fldChar w:fldCharType="end"/>
      </w:r>
      <w:r>
        <w:t xml:space="preserve"> – Результат после нажатия</w:t>
      </w:r>
    </w:p>
    <w:p w14:paraId="5EB5637E" w14:textId="099312DC" w:rsidR="00AC1E9F" w:rsidRDefault="002774E7" w:rsidP="002774E7">
      <w:pPr>
        <w:pStyle w:val="a7"/>
      </w:pPr>
      <w:bookmarkStart w:id="5" w:name="_Toc166055524"/>
      <w:r>
        <w:t>Задание 5</w:t>
      </w:r>
      <w:bookmarkEnd w:id="5"/>
    </w:p>
    <w:p w14:paraId="6A4730D3" w14:textId="7634A7E7" w:rsidR="002774E7" w:rsidRDefault="002774E7" w:rsidP="002774E7">
      <w:r>
        <w:t>Установить на Web-странице раскрывающийся список выбора с пятью опциями, имеющими названия "Опция1", "Опция2", "Опция3", "Опция4" и "Опция5", а также текстовое поле для отображения выбранной опции (см. пример № 4).</w:t>
      </w:r>
    </w:p>
    <w:p w14:paraId="34D18E32" w14:textId="6915D807" w:rsidR="002774E7" w:rsidRDefault="000A1D53" w:rsidP="002774E7">
      <w:pPr>
        <w:pStyle w:val="ae"/>
      </w:pPr>
      <w:r w:rsidRPr="000A1D53">
        <w:rPr>
          <w:noProof/>
        </w:rPr>
        <w:drawing>
          <wp:inline distT="0" distB="0" distL="0" distR="0" wp14:anchorId="060D67FA" wp14:editId="6FE379EF">
            <wp:extent cx="5940425" cy="30181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8971" w14:textId="7B135882" w:rsidR="002774E7" w:rsidRDefault="002774E7" w:rsidP="002774E7">
      <w:pPr>
        <w:pStyle w:val="ae"/>
        <w:rPr>
          <w:lang w:val="en-US"/>
        </w:rPr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12</w:t>
      </w:r>
      <w:r w:rsidR="000164D5">
        <w:rPr>
          <w:noProof/>
        </w:rPr>
        <w:fldChar w:fldCharType="end"/>
      </w:r>
      <w:r>
        <w:t xml:space="preserve"> </w:t>
      </w:r>
      <w:r w:rsidR="00187E21">
        <w:t>–</w:t>
      </w:r>
      <w:r>
        <w:t xml:space="preserve"> </w:t>
      </w:r>
      <w:r w:rsidR="00187E21">
        <w:t>Код программы</w:t>
      </w:r>
    </w:p>
    <w:p w14:paraId="68FD420B" w14:textId="77777777" w:rsidR="002774E7" w:rsidRDefault="002774E7" w:rsidP="002774E7">
      <w:pPr>
        <w:pStyle w:val="ae"/>
      </w:pPr>
      <w:r w:rsidRPr="002774E7">
        <w:rPr>
          <w:noProof/>
          <w:lang w:val="en-US"/>
        </w:rPr>
        <w:drawing>
          <wp:inline distT="0" distB="0" distL="0" distR="0" wp14:anchorId="4A835729" wp14:editId="2BB39DA2">
            <wp:extent cx="2886478" cy="142894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FC9C" w14:textId="4A47569A" w:rsidR="002774E7" w:rsidRPr="00EE7A8C" w:rsidRDefault="002774E7" w:rsidP="002774E7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13</w:t>
      </w:r>
      <w:r w:rsidR="000164D5">
        <w:rPr>
          <w:noProof/>
        </w:rPr>
        <w:fldChar w:fldCharType="end"/>
      </w:r>
      <w:r w:rsidR="00187E21">
        <w:t xml:space="preserve"> - Результат</w:t>
      </w:r>
    </w:p>
    <w:p w14:paraId="03E98FCD" w14:textId="04C9C1D6" w:rsidR="002774E7" w:rsidRPr="00EE7A8C" w:rsidRDefault="002774E7" w:rsidP="00FB6AFB"/>
    <w:p w14:paraId="4B1DD388" w14:textId="5AA48C96" w:rsidR="000A1D53" w:rsidRDefault="000A1D53" w:rsidP="000A1D53">
      <w:pPr>
        <w:pStyle w:val="a7"/>
      </w:pPr>
      <w:bookmarkStart w:id="6" w:name="_Toc166055525"/>
      <w:r>
        <w:lastRenderedPageBreak/>
        <w:t>Задание 6</w:t>
      </w:r>
      <w:bookmarkEnd w:id="6"/>
    </w:p>
    <w:p w14:paraId="75B24BD4" w14:textId="6054BD22" w:rsidR="000A1D53" w:rsidRPr="000A1D53" w:rsidRDefault="000A1D53" w:rsidP="000A1D53">
      <w:r>
        <w:t>Вставить в страницу вызов функции confirm() для выбора загрузки изображения (см. пример № 5).</w:t>
      </w:r>
    </w:p>
    <w:p w14:paraId="42742DC6" w14:textId="77777777" w:rsidR="000A1D53" w:rsidRDefault="000A1D53" w:rsidP="000A1D53">
      <w:pPr>
        <w:pStyle w:val="ae"/>
      </w:pPr>
      <w:r w:rsidRPr="000A1D53">
        <w:rPr>
          <w:noProof/>
          <w:lang w:val="en-US"/>
        </w:rPr>
        <w:drawing>
          <wp:inline distT="0" distB="0" distL="0" distR="0" wp14:anchorId="6B79A74C" wp14:editId="3513F4AA">
            <wp:extent cx="4086795" cy="284837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2169" w14:textId="67839DBB" w:rsidR="000A1D53" w:rsidRPr="000A1D53" w:rsidRDefault="000A1D53" w:rsidP="000A1D53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14</w:t>
      </w:r>
      <w:r w:rsidR="000164D5">
        <w:rPr>
          <w:noProof/>
        </w:rPr>
        <w:fldChar w:fldCharType="end"/>
      </w:r>
      <w:r>
        <w:rPr>
          <w:lang w:val="en-US"/>
        </w:rPr>
        <w:t xml:space="preserve"> – </w:t>
      </w:r>
      <w:r>
        <w:t>Код программы</w:t>
      </w:r>
    </w:p>
    <w:p w14:paraId="3397839E" w14:textId="77777777" w:rsidR="000A1D53" w:rsidRDefault="000A1D53" w:rsidP="000A1D53">
      <w:pPr>
        <w:pStyle w:val="ae"/>
      </w:pPr>
      <w:r w:rsidRPr="000A1D53">
        <w:rPr>
          <w:noProof/>
          <w:lang w:val="en-US"/>
        </w:rPr>
        <w:drawing>
          <wp:inline distT="0" distB="0" distL="0" distR="0" wp14:anchorId="60D787F6" wp14:editId="5FC6AFA4">
            <wp:extent cx="5940425" cy="13049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6868"/>
                    <a:stretch/>
                  </pic:blipFill>
                  <pic:spPr bwMode="auto"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C7887" w14:textId="0AC87521" w:rsidR="000A1D53" w:rsidRDefault="000A1D53" w:rsidP="000A1D53">
      <w:pPr>
        <w:pStyle w:val="ae"/>
        <w:rPr>
          <w:lang w:val="en-US"/>
        </w:rPr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15</w:t>
      </w:r>
      <w:r w:rsidR="000164D5">
        <w:rPr>
          <w:noProof/>
        </w:rPr>
        <w:fldChar w:fldCharType="end"/>
      </w:r>
      <w:r>
        <w:t xml:space="preserve"> – Результат при нажатии</w:t>
      </w:r>
    </w:p>
    <w:p w14:paraId="3015A402" w14:textId="77777777" w:rsidR="000A1D53" w:rsidRDefault="000A1D53" w:rsidP="000A1D53">
      <w:pPr>
        <w:pStyle w:val="ae"/>
      </w:pPr>
      <w:r w:rsidRPr="000A1D53">
        <w:rPr>
          <w:noProof/>
          <w:lang w:val="en-US"/>
        </w:rPr>
        <w:drawing>
          <wp:inline distT="0" distB="0" distL="0" distR="0" wp14:anchorId="5480AFD2" wp14:editId="12197BCD">
            <wp:extent cx="5476875" cy="3486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606" r="7804" b="1257"/>
                    <a:stretch/>
                  </pic:blipFill>
                  <pic:spPr bwMode="auto">
                    <a:xfrm>
                      <a:off x="0" y="0"/>
                      <a:ext cx="547687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56288" w14:textId="520A1532" w:rsidR="000A1D53" w:rsidRDefault="000A1D53" w:rsidP="000A1D53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 w:rsidR="00D9072F">
        <w:rPr>
          <w:noProof/>
        </w:rPr>
        <w:t>16</w:t>
      </w:r>
      <w:r w:rsidR="000164D5">
        <w:rPr>
          <w:noProof/>
        </w:rPr>
        <w:fldChar w:fldCharType="end"/>
      </w:r>
      <w:r>
        <w:t xml:space="preserve"> – Результат при </w:t>
      </w:r>
      <w:r w:rsidR="00E4684F">
        <w:t>подтверждении</w:t>
      </w:r>
    </w:p>
    <w:p w14:paraId="55D0083C" w14:textId="5F5AAD77" w:rsidR="00E4684F" w:rsidRDefault="00E4684F" w:rsidP="00E4684F">
      <w:pPr>
        <w:pStyle w:val="a7"/>
      </w:pPr>
      <w:bookmarkStart w:id="7" w:name="_Toc166055526"/>
      <w:r>
        <w:lastRenderedPageBreak/>
        <w:t>Задание 7</w:t>
      </w:r>
      <w:bookmarkEnd w:id="7"/>
    </w:p>
    <w:p w14:paraId="34BD8765" w14:textId="4B56E4DE" w:rsidR="00D9072F" w:rsidRDefault="00D9072F" w:rsidP="00D9072F">
      <w:r w:rsidRPr="00D9072F">
        <w:t>Изучить назначение функции alert() и привести пример использования на странице</w:t>
      </w:r>
    </w:p>
    <w:p w14:paraId="5F96F69B" w14:textId="1AF98672" w:rsidR="00D9072F" w:rsidRDefault="00D9072F" w:rsidP="00D9072F">
      <w:r w:rsidRPr="00D9072F">
        <w:rPr>
          <w:noProof/>
        </w:rPr>
        <w:drawing>
          <wp:inline distT="0" distB="0" distL="0" distR="0" wp14:anchorId="14FD1BEC" wp14:editId="4D24E1DC">
            <wp:extent cx="4105848" cy="272453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8EDD" w14:textId="7565C1C2" w:rsidR="00D9072F" w:rsidRDefault="00D9072F" w:rsidP="00D9072F">
      <w:r w:rsidRPr="00D9072F">
        <w:rPr>
          <w:noProof/>
        </w:rPr>
        <w:drawing>
          <wp:inline distT="0" distB="0" distL="0" distR="0" wp14:anchorId="493DBC7B" wp14:editId="2412842F">
            <wp:extent cx="5940425" cy="20681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22A4" w14:textId="50DB375D" w:rsidR="00D9072F" w:rsidRDefault="00D9072F" w:rsidP="00D9072F"/>
    <w:p w14:paraId="04E7CAB3" w14:textId="19C14F87" w:rsidR="00D9072F" w:rsidRDefault="00D9072F" w:rsidP="00D9072F">
      <w:pPr>
        <w:pStyle w:val="a7"/>
      </w:pPr>
      <w:bookmarkStart w:id="8" w:name="_Toc166055527"/>
      <w:r>
        <w:t>Задание 8</w:t>
      </w:r>
      <w:bookmarkEnd w:id="8"/>
      <w:r>
        <w:t xml:space="preserve"> </w:t>
      </w:r>
    </w:p>
    <w:p w14:paraId="2814A81D" w14:textId="2F9E4006" w:rsidR="00D9072F" w:rsidRDefault="00D9072F" w:rsidP="00D9072F">
      <w:r w:rsidRPr="00D9072F">
        <w:t>С помощью функции prompt() отобразить диалоговое окно для ввода текста, и отобразить результат ввода на странице</w:t>
      </w:r>
    </w:p>
    <w:p w14:paraId="7C8047D9" w14:textId="77777777" w:rsidR="00D9072F" w:rsidRDefault="00D9072F" w:rsidP="00D9072F">
      <w:pPr>
        <w:pStyle w:val="ae"/>
      </w:pPr>
      <w:r w:rsidRPr="00D9072F">
        <w:rPr>
          <w:noProof/>
        </w:rPr>
        <w:lastRenderedPageBreak/>
        <w:drawing>
          <wp:inline distT="0" distB="0" distL="0" distR="0" wp14:anchorId="7F3F53CC" wp14:editId="3B7EBA5C">
            <wp:extent cx="4686954" cy="36581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FE98" w14:textId="5883117C" w:rsidR="00D9072F" w:rsidRDefault="00D9072F" w:rsidP="00D9072F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>
        <w:rPr>
          <w:noProof/>
        </w:rPr>
        <w:t>17</w:t>
      </w:r>
      <w:r w:rsidR="000164D5">
        <w:rPr>
          <w:noProof/>
        </w:rPr>
        <w:fldChar w:fldCharType="end"/>
      </w:r>
      <w:r>
        <w:t xml:space="preserve"> – Код программы</w:t>
      </w:r>
    </w:p>
    <w:p w14:paraId="0FFA9CFA" w14:textId="77777777" w:rsidR="00D9072F" w:rsidRDefault="00D9072F" w:rsidP="00D9072F">
      <w:pPr>
        <w:pStyle w:val="ae"/>
      </w:pPr>
      <w:r w:rsidRPr="00D9072F">
        <w:rPr>
          <w:noProof/>
        </w:rPr>
        <w:drawing>
          <wp:inline distT="0" distB="0" distL="0" distR="0" wp14:anchorId="0272CA9F" wp14:editId="08D3E5A5">
            <wp:extent cx="4515480" cy="206721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65E1" w14:textId="6883E856" w:rsidR="00D9072F" w:rsidRDefault="00D9072F" w:rsidP="00D9072F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>
        <w:rPr>
          <w:noProof/>
        </w:rPr>
        <w:t>18</w:t>
      </w:r>
      <w:r w:rsidR="000164D5">
        <w:rPr>
          <w:noProof/>
        </w:rPr>
        <w:fldChar w:fldCharType="end"/>
      </w:r>
      <w:r>
        <w:t xml:space="preserve"> </w:t>
      </w:r>
      <w:r w:rsidR="00B33768">
        <w:t>–</w:t>
      </w:r>
      <w:r>
        <w:t xml:space="preserve"> Ввод</w:t>
      </w:r>
      <w:r w:rsidR="00B33768">
        <w:t xml:space="preserve"> </w:t>
      </w:r>
    </w:p>
    <w:p w14:paraId="0E5613A1" w14:textId="77777777" w:rsidR="00D9072F" w:rsidRDefault="00D9072F" w:rsidP="00D9072F">
      <w:pPr>
        <w:pStyle w:val="ae"/>
      </w:pPr>
      <w:r w:rsidRPr="00D9072F">
        <w:rPr>
          <w:noProof/>
        </w:rPr>
        <w:drawing>
          <wp:inline distT="0" distB="0" distL="0" distR="0" wp14:anchorId="4367B971" wp14:editId="50307889">
            <wp:extent cx="5940425" cy="17329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C706" w14:textId="130E517E" w:rsidR="00D9072F" w:rsidRPr="00E4684F" w:rsidRDefault="00D9072F" w:rsidP="00D9072F">
      <w:pPr>
        <w:pStyle w:val="ae"/>
      </w:pPr>
      <w:r>
        <w:t xml:space="preserve">Рисунок </w:t>
      </w:r>
      <w:r w:rsidR="000164D5">
        <w:fldChar w:fldCharType="begin"/>
      </w:r>
      <w:r w:rsidR="000164D5">
        <w:instrText xml:space="preserve"> SEQ Рисунок \* ARABIC </w:instrText>
      </w:r>
      <w:r w:rsidR="000164D5">
        <w:fldChar w:fldCharType="separate"/>
      </w:r>
      <w:r>
        <w:rPr>
          <w:noProof/>
        </w:rPr>
        <w:t>19</w:t>
      </w:r>
      <w:r w:rsidR="000164D5">
        <w:rPr>
          <w:noProof/>
        </w:rPr>
        <w:fldChar w:fldCharType="end"/>
      </w:r>
      <w:r>
        <w:t xml:space="preserve"> </w:t>
      </w:r>
      <w:r w:rsidR="00B33768">
        <w:t>–</w:t>
      </w:r>
      <w:r>
        <w:t xml:space="preserve"> Результат</w:t>
      </w:r>
      <w:r w:rsidR="00B33768">
        <w:t xml:space="preserve"> </w:t>
      </w:r>
    </w:p>
    <w:sectPr w:rsidR="00D9072F" w:rsidRPr="00E4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3FF"/>
    <w:multiLevelType w:val="hybridMultilevel"/>
    <w:tmpl w:val="A8F2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59F8"/>
    <w:multiLevelType w:val="hybridMultilevel"/>
    <w:tmpl w:val="8FD8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CB5"/>
    <w:multiLevelType w:val="hybridMultilevel"/>
    <w:tmpl w:val="4956F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793A"/>
    <w:multiLevelType w:val="multilevel"/>
    <w:tmpl w:val="577C9B84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E951F5A"/>
    <w:multiLevelType w:val="hybridMultilevel"/>
    <w:tmpl w:val="25B4F034"/>
    <w:lvl w:ilvl="0" w:tplc="97FAEE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11043"/>
    <w:multiLevelType w:val="multilevel"/>
    <w:tmpl w:val="212622DC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A00F7"/>
    <w:multiLevelType w:val="hybridMultilevel"/>
    <w:tmpl w:val="51CA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4F6"/>
    <w:multiLevelType w:val="multilevel"/>
    <w:tmpl w:val="928A208C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65"/>
    <w:rsid w:val="00003FC9"/>
    <w:rsid w:val="000164D5"/>
    <w:rsid w:val="0003064B"/>
    <w:rsid w:val="000637EE"/>
    <w:rsid w:val="000807F2"/>
    <w:rsid w:val="000913CE"/>
    <w:rsid w:val="000A1D53"/>
    <w:rsid w:val="00151727"/>
    <w:rsid w:val="00164FA5"/>
    <w:rsid w:val="00187E21"/>
    <w:rsid w:val="001A3379"/>
    <w:rsid w:val="001A6A6F"/>
    <w:rsid w:val="001F19EA"/>
    <w:rsid w:val="00235B42"/>
    <w:rsid w:val="00266245"/>
    <w:rsid w:val="002774E7"/>
    <w:rsid w:val="0029661F"/>
    <w:rsid w:val="003804BE"/>
    <w:rsid w:val="00383E41"/>
    <w:rsid w:val="00387737"/>
    <w:rsid w:val="003D27CD"/>
    <w:rsid w:val="00465F0A"/>
    <w:rsid w:val="00490654"/>
    <w:rsid w:val="005652A3"/>
    <w:rsid w:val="00577AE7"/>
    <w:rsid w:val="005845ED"/>
    <w:rsid w:val="00592FA3"/>
    <w:rsid w:val="005D76C8"/>
    <w:rsid w:val="006C3CEB"/>
    <w:rsid w:val="006F03CC"/>
    <w:rsid w:val="006F745B"/>
    <w:rsid w:val="00710193"/>
    <w:rsid w:val="00783920"/>
    <w:rsid w:val="007C1F65"/>
    <w:rsid w:val="007D7E37"/>
    <w:rsid w:val="00821CB9"/>
    <w:rsid w:val="008669ED"/>
    <w:rsid w:val="008755AF"/>
    <w:rsid w:val="008E7351"/>
    <w:rsid w:val="009B58DE"/>
    <w:rsid w:val="009D1CC5"/>
    <w:rsid w:val="009F5060"/>
    <w:rsid w:val="00AC1E9F"/>
    <w:rsid w:val="00B204C2"/>
    <w:rsid w:val="00B33768"/>
    <w:rsid w:val="00B415B9"/>
    <w:rsid w:val="00BA0F88"/>
    <w:rsid w:val="00BF75A5"/>
    <w:rsid w:val="00C52EB5"/>
    <w:rsid w:val="00C562B8"/>
    <w:rsid w:val="00D9072F"/>
    <w:rsid w:val="00E021FF"/>
    <w:rsid w:val="00E458E0"/>
    <w:rsid w:val="00E4684F"/>
    <w:rsid w:val="00E633BA"/>
    <w:rsid w:val="00E74599"/>
    <w:rsid w:val="00EA24AE"/>
    <w:rsid w:val="00EE7A8C"/>
    <w:rsid w:val="00F070BC"/>
    <w:rsid w:val="00F23FB5"/>
    <w:rsid w:val="00F478C7"/>
    <w:rsid w:val="00F54E22"/>
    <w:rsid w:val="00FA4F00"/>
    <w:rsid w:val="00FB50DC"/>
    <w:rsid w:val="00FB6AFB"/>
    <w:rsid w:val="00FD4F4A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30B9"/>
  <w15:chartTrackingRefBased/>
  <w15:docId w15:val="{BDD24928-FDFB-4722-8DA9-51594B30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AFB"/>
    <w:pPr>
      <w:spacing w:after="0" w:line="264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3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04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2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204C2"/>
    <w:rPr>
      <w:b/>
      <w:bCs/>
    </w:rPr>
  </w:style>
  <w:style w:type="paragraph" w:styleId="a6">
    <w:name w:val="List Paragraph"/>
    <w:basedOn w:val="a"/>
    <w:uiPriority w:val="34"/>
    <w:qFormat/>
    <w:rsid w:val="00B204C2"/>
    <w:pPr>
      <w:ind w:left="720"/>
      <w:contextualSpacing/>
    </w:pPr>
  </w:style>
  <w:style w:type="paragraph" w:customStyle="1" w:styleId="a7">
    <w:name w:val="абзац"/>
    <w:basedOn w:val="a"/>
    <w:link w:val="a8"/>
    <w:qFormat/>
    <w:rsid w:val="00C52EB5"/>
    <w:pPr>
      <w:spacing w:after="360" w:line="240" w:lineRule="auto"/>
      <w:ind w:firstLine="0"/>
      <w:jc w:val="center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E6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абзац Знак"/>
    <w:basedOn w:val="a0"/>
    <w:link w:val="a7"/>
    <w:rsid w:val="00C52EB5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6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63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633BA"/>
    <w:pPr>
      <w:spacing w:after="100"/>
    </w:pPr>
  </w:style>
  <w:style w:type="character" w:styleId="a9">
    <w:name w:val="Hyperlink"/>
    <w:basedOn w:val="a0"/>
    <w:uiPriority w:val="99"/>
    <w:unhideWhenUsed/>
    <w:rsid w:val="00E633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A0F88"/>
    <w:rPr>
      <w:color w:val="605E5C"/>
      <w:shd w:val="clear" w:color="auto" w:fill="E1DFDD"/>
    </w:rPr>
  </w:style>
  <w:style w:type="paragraph" w:styleId="ab">
    <w:name w:val="caption"/>
    <w:basedOn w:val="a"/>
    <w:next w:val="a"/>
    <w:link w:val="ac"/>
    <w:uiPriority w:val="35"/>
    <w:unhideWhenUsed/>
    <w:qFormat/>
    <w:rsid w:val="002966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FB6AFB"/>
    <w:pPr>
      <w:spacing w:after="0" w:line="240" w:lineRule="auto"/>
    </w:pPr>
  </w:style>
  <w:style w:type="paragraph" w:customStyle="1" w:styleId="ae">
    <w:name w:val="Рисунок"/>
    <w:basedOn w:val="ab"/>
    <w:link w:val="af"/>
    <w:qFormat/>
    <w:rsid w:val="00C52EB5"/>
    <w:pPr>
      <w:spacing w:after="0"/>
      <w:ind w:firstLine="0"/>
      <w:jc w:val="center"/>
    </w:pPr>
    <w:rPr>
      <w:i w:val="0"/>
      <w:iCs w:val="0"/>
      <w:color w:val="000000" w:themeColor="text1"/>
      <w:sz w:val="28"/>
      <w:szCs w:val="28"/>
    </w:rPr>
  </w:style>
  <w:style w:type="character" w:customStyle="1" w:styleId="ac">
    <w:name w:val="Название объекта Знак"/>
    <w:basedOn w:val="a0"/>
    <w:link w:val="ab"/>
    <w:uiPriority w:val="35"/>
    <w:rsid w:val="00EA24A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">
    <w:name w:val="Рисунок Знак"/>
    <w:basedOn w:val="ac"/>
    <w:link w:val="ae"/>
    <w:rsid w:val="00C52EB5"/>
    <w:rPr>
      <w:rFonts w:ascii="Times New Roman" w:hAnsi="Times New Roman"/>
      <w:i w:val="0"/>
      <w:iCs w:val="0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EAE0-A121-4597-B3C5-E36A8F99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229193-6</cp:lastModifiedBy>
  <cp:revision>49</cp:revision>
  <dcterms:created xsi:type="dcterms:W3CDTF">2024-02-06T06:49:00Z</dcterms:created>
  <dcterms:modified xsi:type="dcterms:W3CDTF">2024-05-08T07:14:00Z</dcterms:modified>
</cp:coreProperties>
</file>