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b/>
          <w:bCs/>
          <w:color w:val="343A40"/>
          <w:sz w:val="26"/>
          <w:szCs w:val="26"/>
          <w:lang w:eastAsia="ru-RU"/>
        </w:rPr>
        <w:t>Строки</w:t>
      </w: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Прежде чем пользоваться строковыми операциями и вообще иметь возможность </w:t>
      </w:r>
      <w:proofErr w:type="gram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описывать переменные типа </w:t>
      </w:r>
      <w:proofErr w:type="spell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string</w:t>
      </w:r>
      <w:proofErr w:type="spell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 необходимо включить</w:t>
      </w:r>
      <w:proofErr w:type="gram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 в заголовок программы описание: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#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include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&lt;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string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&gt;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Также во всех примерах предполагается, что в начале программы подключено пространство имен </w:t>
      </w:r>
      <w:proofErr w:type="spell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std</w:t>
      </w:r>
      <w:proofErr w:type="spell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: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using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namespace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std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Описание строки полностью аналогично описанию любой другой переменной. Например: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string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Над строками возможны следующие операции:</w:t>
      </w:r>
    </w:p>
    <w:p w:rsidR="006F3FDC" w:rsidRPr="006F3FDC" w:rsidRDefault="006F3FDC" w:rsidP="006F3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hyperlink r:id="rId6" w:anchor="str_assign" w:history="1"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Присваивание</w:t>
        </w:r>
      </w:hyperlink>
    </w:p>
    <w:p w:rsidR="006F3FDC" w:rsidRPr="006F3FDC" w:rsidRDefault="006F3FDC" w:rsidP="006F3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hyperlink r:id="rId7" w:anchor="str_compare" w:history="1"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Сравнение</w:t>
        </w:r>
      </w:hyperlink>
    </w:p>
    <w:p w:rsidR="006F3FDC" w:rsidRPr="006F3FDC" w:rsidRDefault="006F3FDC" w:rsidP="006F3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hyperlink r:id="rId8" w:anchor="str_input" w:history="1"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Ввод</w:t>
        </w:r>
      </w:hyperlink>
    </w:p>
    <w:p w:rsidR="006F3FDC" w:rsidRPr="006F3FDC" w:rsidRDefault="006F3FDC" w:rsidP="006F3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hyperlink r:id="rId9" w:anchor="str_size" w:history="1"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Запрос длины строки (</w:t>
        </w:r>
        <w:proofErr w:type="spellStart"/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size</w:t>
        </w:r>
        <w:proofErr w:type="spellEnd"/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 xml:space="preserve">, </w:t>
        </w:r>
        <w:proofErr w:type="spellStart"/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length</w:t>
        </w:r>
        <w:proofErr w:type="spellEnd"/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)</w:t>
        </w:r>
      </w:hyperlink>
    </w:p>
    <w:p w:rsidR="006F3FDC" w:rsidRPr="006F3FDC" w:rsidRDefault="006F3FDC" w:rsidP="006F3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hyperlink r:id="rId10" w:anchor="str_plus" w:history="1"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Соединение</w:t>
        </w:r>
        <w:proofErr w:type="gramStart"/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 xml:space="preserve"> (+)</w:t>
        </w:r>
      </w:hyperlink>
      <w:proofErr w:type="gramEnd"/>
    </w:p>
    <w:p w:rsidR="006F3FDC" w:rsidRPr="006F3FDC" w:rsidRDefault="006F3FDC" w:rsidP="006F3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hyperlink r:id="rId11" w:anchor="str_erase" w:history="1"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Удаление фрагмента (</w:t>
        </w:r>
        <w:proofErr w:type="spellStart"/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erase</w:t>
        </w:r>
        <w:proofErr w:type="spellEnd"/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)</w:t>
        </w:r>
      </w:hyperlink>
    </w:p>
    <w:p w:rsidR="006F3FDC" w:rsidRPr="006F3FDC" w:rsidRDefault="006F3FDC" w:rsidP="006F3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hyperlink r:id="rId12" w:anchor="str_insert" w:history="1"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Вставка фрагмента (</w:t>
        </w:r>
        <w:proofErr w:type="spellStart"/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insert</w:t>
        </w:r>
        <w:proofErr w:type="spellEnd"/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)</w:t>
        </w:r>
      </w:hyperlink>
    </w:p>
    <w:p w:rsidR="006F3FDC" w:rsidRPr="006F3FDC" w:rsidRDefault="006F3FDC" w:rsidP="006F3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hyperlink r:id="rId13" w:anchor="str_substr" w:history="1"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Копирование фрагмента (</w:t>
        </w:r>
        <w:proofErr w:type="spellStart"/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substr</w:t>
        </w:r>
        <w:proofErr w:type="spellEnd"/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)</w:t>
        </w:r>
      </w:hyperlink>
    </w:p>
    <w:p w:rsidR="006F3FDC" w:rsidRPr="006F3FDC" w:rsidRDefault="006F3FDC" w:rsidP="006F3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hyperlink r:id="rId14" w:anchor="str_find" w:history="1"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Поиск фрагмента (</w:t>
        </w:r>
        <w:proofErr w:type="spellStart"/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find</w:t>
        </w:r>
        <w:proofErr w:type="spellEnd"/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)</w:t>
        </w:r>
      </w:hyperlink>
    </w:p>
    <w:p w:rsidR="006F3FDC" w:rsidRPr="006F3FDC" w:rsidRDefault="006F3FDC" w:rsidP="006F3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hyperlink r:id="rId15" w:anchor="str_to_int" w:history="1"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Преобразование к числу (</w:t>
        </w:r>
        <w:proofErr w:type="spellStart"/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sscanf</w:t>
        </w:r>
        <w:proofErr w:type="spellEnd"/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 xml:space="preserve">, </w:t>
        </w:r>
        <w:proofErr w:type="spellStart"/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sstream</w:t>
        </w:r>
        <w:proofErr w:type="spellEnd"/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)</w:t>
        </w:r>
      </w:hyperlink>
    </w:p>
    <w:p w:rsidR="006F3FDC" w:rsidRPr="006F3FDC" w:rsidRDefault="006F3FDC" w:rsidP="006F3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hyperlink r:id="rId16" w:anchor="int_to_str" w:history="1"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Преобразование числа к строке (</w:t>
        </w:r>
        <w:proofErr w:type="spellStart"/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sprintf</w:t>
        </w:r>
        <w:proofErr w:type="spellEnd"/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 xml:space="preserve">, </w:t>
        </w:r>
        <w:proofErr w:type="spellStart"/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sstream</w:t>
        </w:r>
        <w:proofErr w:type="spellEnd"/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)</w:t>
        </w:r>
      </w:hyperlink>
    </w:p>
    <w:p w:rsidR="006F3FDC" w:rsidRPr="006F3FDC" w:rsidRDefault="006F3FDC" w:rsidP="006F3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hyperlink r:id="rId17" w:anchor="str_as_array" w:history="1"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Строка как массив символов</w:t>
        </w:r>
      </w:hyperlink>
    </w:p>
    <w:p w:rsidR="006F3FDC" w:rsidRPr="006F3FDC" w:rsidRDefault="006F3FDC" w:rsidP="006F3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hyperlink r:id="rId18" w:anchor="str_comment" w:history="1"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Примеча</w:t>
        </w:r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н</w:t>
        </w:r>
        <w:r w:rsidRPr="006F3FDC">
          <w:rPr>
            <w:rFonts w:ascii="Verdana" w:eastAsia="Times New Roman" w:hAnsi="Verdana" w:cs="Times New Roman"/>
            <w:color w:val="1177D1"/>
            <w:sz w:val="26"/>
            <w:szCs w:val="26"/>
            <w:lang w:eastAsia="ru-RU"/>
          </w:rPr>
          <w:t>ие(*)</w:t>
        </w:r>
      </w:hyperlink>
      <w:bookmarkStart w:id="0" w:name="_GoBack"/>
      <w:bookmarkEnd w:id="0"/>
    </w:p>
    <w:p w:rsidR="006F3FDC" w:rsidRPr="006F3FDC" w:rsidRDefault="006F3FDC" w:rsidP="006F3FDC">
      <w:pPr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shd w:val="clear" w:color="auto" w:fill="FFFFFF"/>
          <w:lang w:eastAsia="ru-RU"/>
        </w:rPr>
      </w:pPr>
      <w:bookmarkStart w:id="1" w:name="str_assign"/>
      <w:r w:rsidRPr="006F3FDC">
        <w:rPr>
          <w:rFonts w:ascii="Verdana" w:eastAsia="Times New Roman" w:hAnsi="Verdana" w:cs="Times New Roman"/>
          <w:b/>
          <w:bCs/>
          <w:color w:val="343A40"/>
          <w:sz w:val="26"/>
          <w:szCs w:val="26"/>
          <w:shd w:val="clear" w:color="auto" w:fill="FFFFFF"/>
          <w:lang w:eastAsia="ru-RU"/>
        </w:rPr>
        <w:t>Присваивание строк</w:t>
      </w:r>
    </w:p>
    <w:bookmarkEnd w:id="1"/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Примеры с комментариями: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</w:t>
      </w:r>
      <w:proofErr w:type="gram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string</w:t>
      </w:r>
      <w:proofErr w:type="gram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= "Do bats eat cats?"; // 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присваивание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при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описании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= ""; // присваивание пустой строки -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                // две кавычки рядом, без пробелов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lastRenderedPageBreak/>
        <w:t xml:space="preserve">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work_str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=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; // присваивание между строками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Помимо этого возможно вот такое присваивание: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</w:t>
      </w:r>
      <w:proofErr w:type="gram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char</w:t>
      </w:r>
      <w:proofErr w:type="gram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a[50];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= a;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shd w:val="clear" w:color="auto" w:fill="FFFFFF"/>
          <w:lang w:eastAsia="ru-RU"/>
        </w:rPr>
      </w:pPr>
      <w:bookmarkStart w:id="2" w:name="str_compare"/>
      <w:r w:rsidRPr="006F3FDC">
        <w:rPr>
          <w:rFonts w:ascii="Verdana" w:eastAsia="Times New Roman" w:hAnsi="Verdana" w:cs="Times New Roman"/>
          <w:b/>
          <w:bCs/>
          <w:color w:val="343A40"/>
          <w:sz w:val="26"/>
          <w:szCs w:val="26"/>
          <w:shd w:val="clear" w:color="auto" w:fill="FFFFFF"/>
          <w:lang w:eastAsia="ru-RU"/>
        </w:rPr>
        <w:t>Сравнение строк</w:t>
      </w:r>
    </w:p>
    <w:bookmarkEnd w:id="2"/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Две строки равны друг другу, если у них одинаковые длины и символы на соответствующих местах полностью совпадают (то есть 1-й символ строки A равен 1-му символу строки B, 2-й символ строки A равен 2-му символу строки B и так далее)</w:t>
      </w: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proofErr w:type="gram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Например</w:t>
      </w:r>
      <w:proofErr w:type="gram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 строка "</w:t>
      </w:r>
      <w:proofErr w:type="spell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abc</w:t>
      </w:r>
      <w:proofErr w:type="spell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" равна строке "</w:t>
      </w:r>
      <w:proofErr w:type="spell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abc</w:t>
      </w:r>
      <w:proofErr w:type="spell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", но не равна строке "</w:t>
      </w:r>
      <w:proofErr w:type="spell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abcd</w:t>
      </w:r>
      <w:proofErr w:type="spell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".</w:t>
      </w: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proofErr w:type="gram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Выяснение</w:t>
      </w:r>
      <w:proofErr w:type="gram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 какая из строк больше выполняется посимвольно, аналогично алфавитному порядку русского языка. Если строка начинается с символа, чей код больше, что и сама строка больше. Если первые символы одинаковы, то сравниваются вторые символы по тому же правилу. Если и они одинаковы, сравниваются третьи и так далее. Если в процессе сравнения какая-то из строк закончилась, то она меньше </w:t>
      </w:r>
      <w:proofErr w:type="gram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другой</w:t>
      </w:r>
      <w:proofErr w:type="gram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.</w:t>
      </w: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Строку также можно сравнивать с пустой (обозначается двумя кавычками подряд, без пробелов).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while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(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example_str</w:t>
      </w:r>
      <w:proofErr w:type="spellEnd"/>
      <w:proofErr w:type="gram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!</w:t>
      </w:r>
      <w:proofErr w:type="gram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= "") {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 // какие-то команды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}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shd w:val="clear" w:color="auto" w:fill="FFFFFF"/>
          <w:lang w:eastAsia="ru-RU"/>
        </w:rPr>
      </w:pPr>
      <w:bookmarkStart w:id="3" w:name="str_input"/>
      <w:r w:rsidRPr="006F3FDC">
        <w:rPr>
          <w:rFonts w:ascii="Verdana" w:eastAsia="Times New Roman" w:hAnsi="Verdana" w:cs="Times New Roman"/>
          <w:b/>
          <w:bCs/>
          <w:color w:val="343A40"/>
          <w:sz w:val="26"/>
          <w:szCs w:val="26"/>
          <w:shd w:val="clear" w:color="auto" w:fill="FFFFFF"/>
          <w:lang w:eastAsia="ru-RU"/>
        </w:rPr>
        <w:t>Ввод строк</w:t>
      </w:r>
    </w:p>
    <w:bookmarkEnd w:id="3"/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Для ввода строк рекомендуется использовать функцию </w:t>
      </w:r>
      <w:proofErr w:type="spellStart"/>
      <w:r w:rsidRPr="006F3FDC">
        <w:rPr>
          <w:rFonts w:ascii="Verdana" w:eastAsia="Times New Roman" w:hAnsi="Verdana" w:cs="Times New Roman"/>
          <w:i/>
          <w:iCs/>
          <w:color w:val="343A40"/>
          <w:sz w:val="26"/>
          <w:szCs w:val="26"/>
          <w:lang w:eastAsia="ru-RU"/>
        </w:rPr>
        <w:t>getline</w:t>
      </w:r>
      <w:proofErr w:type="spellEnd"/>
      <w:r w:rsidRPr="006F3FDC">
        <w:rPr>
          <w:rFonts w:ascii="Verdana" w:eastAsia="Times New Roman" w:hAnsi="Verdana" w:cs="Times New Roman"/>
          <w:i/>
          <w:iCs/>
          <w:color w:val="343A40"/>
          <w:sz w:val="26"/>
          <w:szCs w:val="26"/>
          <w:lang w:eastAsia="ru-RU"/>
        </w:rPr>
        <w:t>()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. Данная функция читает строку целиком (с пробелами и прочими символами) до знака перевода строки.</w:t>
      </w: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Пример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>: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getline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(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cin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,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);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shd w:val="clear" w:color="auto" w:fill="FFFFFF"/>
          <w:lang w:eastAsia="ru-RU"/>
        </w:rPr>
      </w:pPr>
      <w:bookmarkStart w:id="4" w:name="str_size"/>
      <w:r w:rsidRPr="006F3FDC">
        <w:rPr>
          <w:rFonts w:ascii="Verdana" w:eastAsia="Times New Roman" w:hAnsi="Verdana" w:cs="Times New Roman"/>
          <w:b/>
          <w:bCs/>
          <w:color w:val="343A40"/>
          <w:sz w:val="26"/>
          <w:szCs w:val="26"/>
          <w:shd w:val="clear" w:color="auto" w:fill="FFFFFF"/>
          <w:lang w:eastAsia="ru-RU"/>
        </w:rPr>
        <w:t>Длина строки</w:t>
      </w:r>
    </w:p>
    <w:bookmarkEnd w:id="4"/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lastRenderedPageBreak/>
        <w:t xml:space="preserve">Функции </w:t>
      </w:r>
      <w:proofErr w:type="spell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size</w:t>
      </w:r>
      <w:proofErr w:type="spell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() или </w:t>
      </w:r>
      <w:proofErr w:type="spell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length</w:t>
      </w:r>
      <w:proofErr w:type="spell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() возвращают целое число - количество символов, которое сейчас находится в строке.</w:t>
      </w: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Пример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>: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= "Password";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int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x =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example_str.size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();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// после этого фрагмента x = 8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Пример: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= "";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if (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example_str.length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() &gt; 0) {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    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// команды этого блока сейчас не выполнятся,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   // так как длина пустой строки равна 0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};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shd w:val="clear" w:color="auto" w:fill="FFFFFF"/>
          <w:lang w:eastAsia="ru-RU"/>
        </w:rPr>
      </w:pPr>
      <w:bookmarkStart w:id="5" w:name="str_plus"/>
      <w:r w:rsidRPr="006F3FDC">
        <w:rPr>
          <w:rFonts w:ascii="Verdana" w:eastAsia="Times New Roman" w:hAnsi="Verdana" w:cs="Times New Roman"/>
          <w:b/>
          <w:bCs/>
          <w:color w:val="343A40"/>
          <w:sz w:val="26"/>
          <w:szCs w:val="26"/>
          <w:shd w:val="clear" w:color="auto" w:fill="FFFFFF"/>
          <w:lang w:eastAsia="ru-RU"/>
        </w:rPr>
        <w:t>Соединение строк</w:t>
      </w:r>
    </w:p>
    <w:bookmarkEnd w:id="5"/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Операция + возвращает строку, получившуюся в результате соединения (дописывания одной строки после конца другой) одной или более строк. Строки соединяются в том порядке, как они указаны в операции.</w:t>
      </w: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Пример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>: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= "password";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article     = "The "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comment_str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= "anyone can guess it."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= article +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+ " is so simple, so " +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comment_str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//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= "The password is so simple, so anyone can guess it."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shd w:val="clear" w:color="auto" w:fill="FFFFFF"/>
          <w:lang w:eastAsia="ru-RU"/>
        </w:rPr>
      </w:pPr>
      <w:bookmarkStart w:id="6" w:name="str_erase"/>
      <w:r w:rsidRPr="006F3FDC">
        <w:rPr>
          <w:rFonts w:ascii="Verdana" w:eastAsia="Times New Roman" w:hAnsi="Verdana" w:cs="Times New Roman"/>
          <w:b/>
          <w:bCs/>
          <w:color w:val="343A40"/>
          <w:sz w:val="26"/>
          <w:szCs w:val="26"/>
          <w:shd w:val="clear" w:color="auto" w:fill="FFFFFF"/>
          <w:lang w:eastAsia="ru-RU"/>
        </w:rPr>
        <w:t>Удаление фрагмента</w:t>
      </w:r>
    </w:p>
    <w:bookmarkEnd w:id="6"/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Функция </w:t>
      </w:r>
      <w:proofErr w:type="spell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erase</w:t>
      </w:r>
      <w:proofErr w:type="spell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() удаляет указанный фрагмент строки (если это возможно). Первым параметром указывается начальный символ (с него начнется удаление), вторым - количество символов. Символы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 xml:space="preserve"> 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в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 xml:space="preserve"> 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строке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 xml:space="preserve"> 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нумеруются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 xml:space="preserve">, 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начиная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 xml:space="preserve"> 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с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 xml:space="preserve"> 0.</w:t>
      </w: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Пример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>: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= "The star is so distant";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example_str.erase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(3, 6);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//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= "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Theis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so distant"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// будет удалено слово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star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вместе с обоими пробелами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Пример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>: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= "The star is so distant";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example_str.erase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(3, 80);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//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= "The"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// будет удалено столько символов, сколько возможно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shd w:val="clear" w:color="auto" w:fill="FFFFFF"/>
          <w:lang w:eastAsia="ru-RU"/>
        </w:rPr>
      </w:pPr>
      <w:bookmarkStart w:id="7" w:name="str_insert"/>
      <w:r w:rsidRPr="006F3FDC">
        <w:rPr>
          <w:rFonts w:ascii="Verdana" w:eastAsia="Times New Roman" w:hAnsi="Verdana" w:cs="Times New Roman"/>
          <w:b/>
          <w:bCs/>
          <w:color w:val="343A40"/>
          <w:sz w:val="26"/>
          <w:szCs w:val="26"/>
          <w:shd w:val="clear" w:color="auto" w:fill="FFFFFF"/>
          <w:lang w:eastAsia="ru-RU"/>
        </w:rPr>
        <w:t>Вставка фрагмента</w:t>
      </w:r>
    </w:p>
    <w:bookmarkEnd w:id="7"/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С </w:t>
      </w:r>
      <w:proofErr w:type="spell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помощьью</w:t>
      </w:r>
      <w:proofErr w:type="spell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 функции </w:t>
      </w:r>
      <w:proofErr w:type="spell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insert</w:t>
      </w:r>
      <w:proofErr w:type="spell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() можно добавить заданный фрагмент в любое место строки. Первым параметром функции является номер начальной позиции для фрагмента (нумерация начинается с 0), вторым - фрагмент. Функция изменяет исходную строку.</w:t>
      </w: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Пример: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= "123456";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example_str.insert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(3, "+");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// теперь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= "123+456"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shd w:val="clear" w:color="auto" w:fill="FFFFFF"/>
          <w:lang w:eastAsia="ru-RU"/>
        </w:rPr>
      </w:pPr>
      <w:bookmarkStart w:id="8" w:name="str_substr"/>
      <w:r w:rsidRPr="006F3FDC">
        <w:rPr>
          <w:rFonts w:ascii="Verdana" w:eastAsia="Times New Roman" w:hAnsi="Verdana" w:cs="Times New Roman"/>
          <w:b/>
          <w:bCs/>
          <w:color w:val="343A40"/>
          <w:sz w:val="26"/>
          <w:szCs w:val="26"/>
          <w:shd w:val="clear" w:color="auto" w:fill="FFFFFF"/>
          <w:lang w:eastAsia="ru-RU"/>
        </w:rPr>
        <w:t>Копирование фрагмента</w:t>
      </w:r>
    </w:p>
    <w:bookmarkEnd w:id="8"/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Функция </w:t>
      </w:r>
      <w:proofErr w:type="spell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substr</w:t>
      </w:r>
      <w:proofErr w:type="spell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() возвращает фрагмент строки (который тоже является строкой). Первым параметром указывается номер начального символа, вторым - количество. Символы нумеруются, начиная с 0. Функция не оказывает влияния на исходную строку.</w:t>
      </w: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Пример: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= "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Do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bats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eat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cats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?";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new_str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=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example_str.substr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(3, 5);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lastRenderedPageBreak/>
        <w:t xml:space="preserve">   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//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new_str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= "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bats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"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// будет скопировано слово "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bats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" вместе с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последуюшим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пробелом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Пример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>: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= "Do bats eat cats?";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new_str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=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example_str.substr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(12, 100);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//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new_str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= "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cats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?"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// в строке нет 100 символов, поэтому </w:t>
      </w:r>
      <w:proofErr w:type="gram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будет скопировано сколько есть</w:t>
      </w:r>
      <w:proofErr w:type="gramEnd"/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shd w:val="clear" w:color="auto" w:fill="FFFFFF"/>
          <w:lang w:eastAsia="ru-RU"/>
        </w:rPr>
      </w:pPr>
      <w:bookmarkStart w:id="9" w:name="str_find"/>
      <w:r w:rsidRPr="006F3FDC">
        <w:rPr>
          <w:rFonts w:ascii="Verdana" w:eastAsia="Times New Roman" w:hAnsi="Verdana" w:cs="Times New Roman"/>
          <w:b/>
          <w:bCs/>
          <w:color w:val="343A40"/>
          <w:sz w:val="26"/>
          <w:szCs w:val="26"/>
          <w:shd w:val="clear" w:color="auto" w:fill="FFFFFF"/>
          <w:lang w:eastAsia="ru-RU"/>
        </w:rPr>
        <w:t>Поиск фрагмента</w:t>
      </w:r>
    </w:p>
    <w:bookmarkEnd w:id="9"/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С помощью функции </w:t>
      </w:r>
      <w:proofErr w:type="spell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find</w:t>
      </w:r>
      <w:proofErr w:type="spell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() можно определить, встречается ли данный фрагмент в строке. Функция возвращает специальное значение </w:t>
      </w:r>
      <w:proofErr w:type="spell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string</w:t>
      </w:r>
      <w:proofErr w:type="spell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::</w:t>
      </w:r>
      <w:proofErr w:type="spell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npos</w:t>
      </w:r>
      <w:proofErr w:type="spell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, если фрагмент не найден или номер первого (начиная слева) места, откуда начинается подобный фрагмент</w:t>
      </w: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Пример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>: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= "comandante@cia.dark.org";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x =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example_str.find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("z");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// в этом примере x равно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string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::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npos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, 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// так как в строке нет ни одной буквы z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Пример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>: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= "comandante@cia.dark.org";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x =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example_str.find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("a");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// в этом примере x равно 3, 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// символов "а" в строке несколько, но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find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// вернет номер только для первого слева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Пример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>: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= "comandante@cia.dark.org";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if (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example_str.find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("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te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") != string::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npos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) {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   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// команды этого блока выполнятся, так как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  // в строке есть фрагмент "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te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"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}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shd w:val="clear" w:color="auto" w:fill="FFFFFF"/>
          <w:lang w:eastAsia="ru-RU"/>
        </w:rPr>
      </w:pPr>
      <w:bookmarkStart w:id="10" w:name="str_to_int"/>
      <w:r w:rsidRPr="006F3FDC">
        <w:rPr>
          <w:rFonts w:ascii="Verdana" w:eastAsia="Times New Roman" w:hAnsi="Verdana" w:cs="Times New Roman"/>
          <w:b/>
          <w:bCs/>
          <w:color w:val="343A40"/>
          <w:sz w:val="26"/>
          <w:szCs w:val="26"/>
          <w:shd w:val="clear" w:color="auto" w:fill="FFFFFF"/>
          <w:lang w:eastAsia="ru-RU"/>
        </w:rPr>
        <w:t>Преобразование к числу</w:t>
      </w:r>
    </w:p>
    <w:bookmarkEnd w:id="10"/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1. Ввод/вывод в </w:t>
      </w:r>
      <w:proofErr w:type="spell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stringstream</w:t>
      </w:r>
      <w:proofErr w:type="spell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. </w:t>
      </w:r>
      <w:proofErr w:type="gram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Требуется создать специальный поток ввода/вывода, который будет вводить или выводить данные в некоторый </w:t>
      </w:r>
      <w:proofErr w:type="spell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буффер</w:t>
      </w:r>
      <w:proofErr w:type="spell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 в памяти.</w:t>
      </w:r>
      <w:proofErr w:type="gram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 При этом операции будут сходны со стандартным вводом/выводом.</w:t>
      </w: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Пример: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#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include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&lt;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sstream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&gt;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stringstream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container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;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ab/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// создали специальный поток ввода/вывода,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// </w:t>
      </w:r>
      <w:proofErr w:type="gram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который</w:t>
      </w:r>
      <w:proofErr w:type="gram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"работает" в некоторой области памяти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string data = "918";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int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x;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container.clear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();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 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// на случай, если в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container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что-то лежало, чтобы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// случайно не попало в результат преобразования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container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&lt;&lt;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data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// кладем в поток строку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container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&gt;&gt; x;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// достаем из потока это же число в виде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int</w:t>
      </w:r>
      <w:proofErr w:type="spellEnd"/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 xml:space="preserve">2. 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Функция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>sscanf</w:t>
      </w:r>
      <w:proofErr w:type="spell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>(</w:t>
      </w:r>
      <w:proofErr w:type="gram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 xml:space="preserve">) (scan from string as </w:t>
      </w:r>
      <w:proofErr w:type="spell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>fromatted</w:t>
      </w:r>
      <w:proofErr w:type="spell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 xml:space="preserve">). 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Данная функция также из обычного C (не C++) поэтому "умеет" работать только с символьными массивами. В грубом приближении у функции 3 параметра: символьный массив, строка формата и переменная (или переменные), куда следует поместить результаты преобразования.</w:t>
      </w: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Пример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>: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 #include &lt;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cstio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&gt;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 string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some_value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= 825;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 x =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sscanf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(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some_value.data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(), "%d", &amp;x);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lastRenderedPageBreak/>
        <w:t xml:space="preserve">     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// в x записано число типа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int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, извлеченное из строки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// функция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data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() позволяет получить символьный массив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// в формате языка C (не C++), с таким же содержанием,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// что и строка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</w:t>
      </w:r>
    </w:p>
    <w:p w:rsidR="006F3FDC" w:rsidRPr="006F3FDC" w:rsidRDefault="006F3FDC" w:rsidP="006F3FDC">
      <w:pPr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shd w:val="clear" w:color="auto" w:fill="FFFFFF"/>
          <w:lang w:eastAsia="ru-RU"/>
        </w:rPr>
      </w:pPr>
      <w:bookmarkStart w:id="11" w:name="int_to_str"/>
      <w:r w:rsidRPr="006F3FDC">
        <w:rPr>
          <w:rFonts w:ascii="Verdana" w:eastAsia="Times New Roman" w:hAnsi="Verdana" w:cs="Times New Roman"/>
          <w:b/>
          <w:bCs/>
          <w:color w:val="343A40"/>
          <w:sz w:val="26"/>
          <w:szCs w:val="26"/>
          <w:shd w:val="clear" w:color="auto" w:fill="FFFFFF"/>
          <w:lang w:eastAsia="ru-RU"/>
        </w:rPr>
        <w:t>Преобразование числа к строке</w:t>
      </w:r>
    </w:p>
    <w:bookmarkEnd w:id="11"/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1. Ввод/вывод в </w:t>
      </w:r>
      <w:proofErr w:type="spell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stringstream</w:t>
      </w:r>
      <w:proofErr w:type="spell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. </w:t>
      </w:r>
      <w:proofErr w:type="gram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Требуется создать специальный поток ввода/вывода, который будет вводить или выводить данные в некоторый </w:t>
      </w:r>
      <w:proofErr w:type="spell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буффер</w:t>
      </w:r>
      <w:proofErr w:type="spell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 в памяти.</w:t>
      </w:r>
      <w:proofErr w:type="gram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 При этом операции будут сходны со стандартным вводом/выводом.</w:t>
      </w: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Пример: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#include &lt;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iostream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&gt;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 #include &lt;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sstream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&gt;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 #include &lt;string&gt;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 using namespace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std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stringstream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container;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ab/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 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// создали специальный поток ввода/вывода,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// </w:t>
      </w:r>
      <w:proofErr w:type="gram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который</w:t>
      </w:r>
      <w:proofErr w:type="gram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"работает" в некоторой области памяти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string data;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int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x = 16;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container.clear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();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 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// объясняем потоку, что в нем нет данных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// чтоб не получить при чтении то, что не клали туда сами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container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&lt;&lt; x + 8;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// кладем в поток число типа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int</w:t>
      </w:r>
      <w:proofErr w:type="spellEnd"/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container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&gt;&gt;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data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// достаем из потока это же число в виде строки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 xml:space="preserve">2. </w:t>
      </w:r>
      <w:proofErr w:type="spell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>sprintf</w:t>
      </w:r>
      <w:proofErr w:type="spell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 xml:space="preserve">() (print formatted to string). </w:t>
      </w:r>
      <w:proofErr w:type="gram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Эта функция также является функцией из стандартного C, и тоже работает только с массивами из </w:t>
      </w:r>
      <w:proofErr w:type="spell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char</w:t>
      </w:r>
      <w:proofErr w:type="spell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).</w:t>
      </w:r>
      <w:proofErr w:type="gram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 Параметры (вкратце): символьный массив, куда будет выведен результат, строка формата, данные.</w:t>
      </w:r>
    </w:p>
    <w:p w:rsid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lastRenderedPageBreak/>
        <w:t>Пример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>: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#include &lt;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iostream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&gt;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#include &lt;string&gt;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#include &lt;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cstdio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&gt;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int</w:t>
      </w:r>
      <w:proofErr w:type="spellEnd"/>
      <w:proofErr w:type="gram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x;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</w:t>
      </w:r>
      <w:proofErr w:type="gram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string</w:t>
      </w:r>
      <w:proofErr w:type="gram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s;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</w:t>
      </w:r>
      <w:proofErr w:type="gram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char</w:t>
      </w:r>
      <w:proofErr w:type="gram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z[100];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x = 92;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</w:t>
      </w:r>
      <w:proofErr w:type="spellStart"/>
      <w:proofErr w:type="gram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sprintf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(</w:t>
      </w:r>
      <w:proofErr w:type="gram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z, "%d", x);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s = z;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shd w:val="clear" w:color="auto" w:fill="FFFFFF"/>
          <w:lang w:eastAsia="ru-RU"/>
        </w:rPr>
      </w:pPr>
      <w:bookmarkStart w:id="12" w:name="str_as_array"/>
      <w:r w:rsidRPr="006F3FDC">
        <w:rPr>
          <w:rFonts w:ascii="Verdana" w:eastAsia="Times New Roman" w:hAnsi="Verdana" w:cs="Times New Roman"/>
          <w:b/>
          <w:bCs/>
          <w:color w:val="343A40"/>
          <w:sz w:val="26"/>
          <w:szCs w:val="26"/>
          <w:shd w:val="clear" w:color="auto" w:fill="FFFFFF"/>
          <w:lang w:eastAsia="ru-RU"/>
        </w:rPr>
        <w:t>Строка как массив символов</w:t>
      </w:r>
    </w:p>
    <w:bookmarkEnd w:id="12"/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Строку можно рассматривать как массив символов и применять к ней методы работы, как с массивом.</w:t>
      </w:r>
    </w:p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Пример</w:t>
      </w:r>
      <w:r w:rsidRPr="006F3FDC">
        <w:rPr>
          <w:rFonts w:ascii="Verdana" w:eastAsia="Times New Roman" w:hAnsi="Verdana" w:cs="Times New Roman"/>
          <w:color w:val="343A40"/>
          <w:sz w:val="26"/>
          <w:szCs w:val="26"/>
          <w:lang w:val="en-US" w:eastAsia="ru-RU"/>
        </w:rPr>
        <w:t>: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</w:t>
      </w:r>
      <w:proofErr w:type="gram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string</w:t>
      </w:r>
      <w:proofErr w:type="gram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;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</w:t>
      </w:r>
      <w:proofErr w:type="gram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for</w:t>
      </w:r>
      <w:proofErr w:type="gram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(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int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i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= 0;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i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&lt;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example_str.size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();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i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++) {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   </w:t>
      </w:r>
      <w:proofErr w:type="gram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if</w:t>
      </w:r>
      <w:proofErr w:type="gram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(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example_str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[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i</w:t>
      </w:r>
      <w:proofErr w:type="spell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>] == '*') {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val="en-US" w:eastAsia="ru-RU"/>
        </w:rPr>
        <w:t xml:space="preserve">          </w:t>
      </w: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// некие команды, которые будут </w:t>
      </w:r>
      <w:proofErr w:type="gram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выполнятся</w:t>
      </w:r>
      <w:proofErr w:type="gramEnd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для всех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     // символов '*', находящихся в строке </w:t>
      </w:r>
      <w:proofErr w:type="spellStart"/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>example_str</w:t>
      </w:r>
      <w:proofErr w:type="spellEnd"/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   }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  <w:r w:rsidRPr="006F3FDC"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  <w:t xml:space="preserve">    }</w:t>
      </w:r>
    </w:p>
    <w:p w:rsidR="006F3FDC" w:rsidRPr="006F3FDC" w:rsidRDefault="006F3FDC" w:rsidP="006F3FDC">
      <w:pPr>
        <w:shd w:val="clear" w:color="auto" w:fill="E6F8E0"/>
        <w:spacing w:after="0" w:line="240" w:lineRule="auto"/>
        <w:rPr>
          <w:rFonts w:ascii="Courier" w:eastAsia="Times New Roman" w:hAnsi="Courier" w:cs="Times New Roman"/>
          <w:color w:val="343A40"/>
          <w:sz w:val="26"/>
          <w:szCs w:val="26"/>
          <w:lang w:eastAsia="ru-RU"/>
        </w:rPr>
      </w:pPr>
    </w:p>
    <w:p w:rsidR="006F3FDC" w:rsidRPr="006F3FDC" w:rsidRDefault="006F3FDC" w:rsidP="006F3FDC">
      <w:pPr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shd w:val="clear" w:color="auto" w:fill="FFFFFF"/>
          <w:lang w:eastAsia="ru-RU"/>
        </w:rPr>
      </w:pPr>
      <w:bookmarkStart w:id="13" w:name="str_comment"/>
      <w:r w:rsidRPr="006F3FDC">
        <w:rPr>
          <w:rFonts w:ascii="Verdana" w:eastAsia="Times New Roman" w:hAnsi="Verdana" w:cs="Times New Roman"/>
          <w:b/>
          <w:bCs/>
          <w:color w:val="343A40"/>
          <w:sz w:val="26"/>
          <w:szCs w:val="26"/>
          <w:shd w:val="clear" w:color="auto" w:fill="FFFFFF"/>
          <w:lang w:eastAsia="ru-RU"/>
        </w:rPr>
        <w:t>Примечание(*)</w:t>
      </w:r>
    </w:p>
    <w:bookmarkEnd w:id="13"/>
    <w:p w:rsidR="006F3FDC" w:rsidRPr="006F3FDC" w:rsidRDefault="006F3FDC" w:rsidP="006F3FDC">
      <w:pPr>
        <w:shd w:val="clear" w:color="auto" w:fill="FFFFFF"/>
        <w:spacing w:after="100" w:afterAutospacing="1" w:line="240" w:lineRule="auto"/>
        <w:ind w:firstLine="300"/>
        <w:jc w:val="both"/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</w:pPr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 xml:space="preserve">На самом деле, здесь представлены далеко не все функции работы со строками. Более того, некоторые функции, например </w:t>
      </w:r>
      <w:proofErr w:type="spellStart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find</w:t>
      </w:r>
      <w:proofErr w:type="spellEnd"/>
      <w:r w:rsidRPr="006F3FDC">
        <w:rPr>
          <w:rFonts w:ascii="Verdana" w:eastAsia="Times New Roman" w:hAnsi="Verdana" w:cs="Times New Roman"/>
          <w:color w:val="343A40"/>
          <w:sz w:val="26"/>
          <w:szCs w:val="26"/>
          <w:lang w:eastAsia="ru-RU"/>
        </w:rPr>
        <w:t>(), допускают разные способы использования с разным количеством и комбинациями параметров. Более подробно см. документацию по языку C++. Однако, для решения большинства задач перечисленных функций вполне достаточно.</w:t>
      </w:r>
    </w:p>
    <w:p w:rsidR="00E723A6" w:rsidRDefault="00E723A6"/>
    <w:sectPr w:rsidR="00E72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262AA"/>
    <w:multiLevelType w:val="multilevel"/>
    <w:tmpl w:val="ACCA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8DC"/>
    <w:rsid w:val="003868DC"/>
    <w:rsid w:val="006F3FDC"/>
    <w:rsid w:val="00E7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3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F3F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3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F3F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308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9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043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876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7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90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85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89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14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693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573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462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650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846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6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48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72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423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91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226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330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947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008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rmatics.msk.ru/mod/page/view.php?id=25345" TargetMode="External"/><Relationship Id="rId13" Type="http://schemas.openxmlformats.org/officeDocument/2006/relationships/hyperlink" Target="https://informatics.msk.ru/mod/page/view.php?id=25345" TargetMode="External"/><Relationship Id="rId18" Type="http://schemas.openxmlformats.org/officeDocument/2006/relationships/hyperlink" Target="https://informatics.msk.ru/mod/page/view.php?id=2534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nformatics.msk.ru/mod/page/view.php?id=25345" TargetMode="External"/><Relationship Id="rId12" Type="http://schemas.openxmlformats.org/officeDocument/2006/relationships/hyperlink" Target="https://informatics.msk.ru/mod/page/view.php?id=25345" TargetMode="External"/><Relationship Id="rId17" Type="http://schemas.openxmlformats.org/officeDocument/2006/relationships/hyperlink" Target="https://informatics.msk.ru/mod/page/view.php?id=253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formatics.msk.ru/mod/page/view.php?id=2534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formatics.msk.ru/mod/page/view.php?id=25345" TargetMode="External"/><Relationship Id="rId11" Type="http://schemas.openxmlformats.org/officeDocument/2006/relationships/hyperlink" Target="https://informatics.msk.ru/mod/page/view.php?id=2534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formatics.msk.ru/mod/page/view.php?id=25345" TargetMode="External"/><Relationship Id="rId10" Type="http://schemas.openxmlformats.org/officeDocument/2006/relationships/hyperlink" Target="https://informatics.msk.ru/mod/page/view.php?id=2534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formatics.msk.ru/mod/page/view.php?id=25345" TargetMode="External"/><Relationship Id="rId14" Type="http://schemas.openxmlformats.org/officeDocument/2006/relationships/hyperlink" Target="https://informatics.msk.ru/mod/page/view.php?id=253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1475</Words>
  <Characters>8413</Characters>
  <Application>Microsoft Office Word</Application>
  <DocSecurity>0</DocSecurity>
  <Lines>70</Lines>
  <Paragraphs>19</Paragraphs>
  <ScaleCrop>false</ScaleCrop>
  <Company/>
  <LinksUpToDate>false</LinksUpToDate>
  <CharactersWithSpaces>9869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</dc:creator>
  <cp:keywords/>
  <dc:description/>
  <cp:lastModifiedBy>Nicol</cp:lastModifiedBy>
  <cp:revision>2</cp:revision>
  <dcterms:created xsi:type="dcterms:W3CDTF">2023-01-15T17:22:00Z</dcterms:created>
  <dcterms:modified xsi:type="dcterms:W3CDTF">2023-01-15T17:23:00Z</dcterms:modified>
</cp:coreProperties>
</file>