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26047" w14:textId="4D86F5AA" w:rsidR="009409C3" w:rsidRPr="009409C3" w:rsidRDefault="00515E51" w:rsidP="009409C3">
      <w:r>
        <w:t>Engr Abidemi Cole is a</w:t>
      </w:r>
      <w:r w:rsidR="009409C3" w:rsidRPr="009409C3">
        <w:t xml:space="preserve"> highly accomplished mechanical engineer with over five decades of professional experience</w:t>
      </w:r>
      <w:r>
        <w:t>. H</w:t>
      </w:r>
      <w:r w:rsidR="009409C3" w:rsidRPr="009409C3">
        <w:t xml:space="preserve">e represents a rare blend of technical mastery, academic excellence, and enduring commitment to engineering advancement. </w:t>
      </w:r>
      <w:r>
        <w:t>He had his undergraduate training at University of Oxford and postgraduate training at University of Cambridge; w</w:t>
      </w:r>
      <w:r w:rsidR="009409C3" w:rsidRPr="009409C3">
        <w:t>ith more than 55 years in active practice, his career spans multiple sectors, including manufacturing, energy, infrastructure, and industrial systems design. His work has consistently reflected precision, innovation, and a deep understanding of both traditional and modern engineering methodologies.</w:t>
      </w:r>
    </w:p>
    <w:p w14:paraId="14C43C11" w14:textId="77777777" w:rsidR="009409C3" w:rsidRPr="009409C3" w:rsidRDefault="009409C3" w:rsidP="009409C3">
      <w:r w:rsidRPr="009409C3">
        <w:t>He holds several academic certifications from reputable institutions, covering core mechanical engineering disciplines as well as specialized areas such as thermodynamics, fluid mechanics, and industrial automation. In addition to his foundational degrees, he has pursued continuous professional development through advanced certifications, executive training programs, and international workshops. This strong academic background has enabled him to stay relevant in a rapidly evolving field while mentoring younger engineers and contributing to knowledge transfer across generations.</w:t>
      </w:r>
    </w:p>
    <w:sectPr w:rsidR="009409C3" w:rsidRPr="009409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9C3"/>
    <w:rsid w:val="002A432E"/>
    <w:rsid w:val="00515E51"/>
    <w:rsid w:val="00592ECD"/>
    <w:rsid w:val="009409C3"/>
    <w:rsid w:val="00A1101B"/>
    <w:rsid w:val="00D463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3F407"/>
  <w15:chartTrackingRefBased/>
  <w15:docId w15:val="{3108BBED-4CAD-4DC3-B33D-7990D278A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09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09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09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09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09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09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09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09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09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9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409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09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09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09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09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09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09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09C3"/>
    <w:rPr>
      <w:rFonts w:eastAsiaTheme="majorEastAsia" w:cstheme="majorBidi"/>
      <w:color w:val="272727" w:themeColor="text1" w:themeTint="D8"/>
    </w:rPr>
  </w:style>
  <w:style w:type="paragraph" w:styleId="Title">
    <w:name w:val="Title"/>
    <w:basedOn w:val="Normal"/>
    <w:next w:val="Normal"/>
    <w:link w:val="TitleChar"/>
    <w:uiPriority w:val="10"/>
    <w:qFormat/>
    <w:rsid w:val="009409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9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9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9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9C3"/>
    <w:pPr>
      <w:spacing w:before="160"/>
      <w:jc w:val="center"/>
    </w:pPr>
    <w:rPr>
      <w:i/>
      <w:iCs/>
      <w:color w:val="404040" w:themeColor="text1" w:themeTint="BF"/>
    </w:rPr>
  </w:style>
  <w:style w:type="character" w:customStyle="1" w:styleId="QuoteChar">
    <w:name w:val="Quote Char"/>
    <w:basedOn w:val="DefaultParagraphFont"/>
    <w:link w:val="Quote"/>
    <w:uiPriority w:val="29"/>
    <w:rsid w:val="009409C3"/>
    <w:rPr>
      <w:i/>
      <w:iCs/>
      <w:color w:val="404040" w:themeColor="text1" w:themeTint="BF"/>
    </w:rPr>
  </w:style>
  <w:style w:type="paragraph" w:styleId="ListParagraph">
    <w:name w:val="List Paragraph"/>
    <w:basedOn w:val="Normal"/>
    <w:uiPriority w:val="34"/>
    <w:qFormat/>
    <w:rsid w:val="009409C3"/>
    <w:pPr>
      <w:ind w:left="720"/>
      <w:contextualSpacing/>
    </w:pPr>
  </w:style>
  <w:style w:type="character" w:styleId="IntenseEmphasis">
    <w:name w:val="Intense Emphasis"/>
    <w:basedOn w:val="DefaultParagraphFont"/>
    <w:uiPriority w:val="21"/>
    <w:qFormat/>
    <w:rsid w:val="009409C3"/>
    <w:rPr>
      <w:i/>
      <w:iCs/>
      <w:color w:val="2F5496" w:themeColor="accent1" w:themeShade="BF"/>
    </w:rPr>
  </w:style>
  <w:style w:type="paragraph" w:styleId="IntenseQuote">
    <w:name w:val="Intense Quote"/>
    <w:basedOn w:val="Normal"/>
    <w:next w:val="Normal"/>
    <w:link w:val="IntenseQuoteChar"/>
    <w:uiPriority w:val="30"/>
    <w:qFormat/>
    <w:rsid w:val="009409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09C3"/>
    <w:rPr>
      <w:i/>
      <w:iCs/>
      <w:color w:val="2F5496" w:themeColor="accent1" w:themeShade="BF"/>
    </w:rPr>
  </w:style>
  <w:style w:type="character" w:styleId="IntenseReference">
    <w:name w:val="Intense Reference"/>
    <w:basedOn w:val="DefaultParagraphFont"/>
    <w:uiPriority w:val="32"/>
    <w:qFormat/>
    <w:rsid w:val="009409C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184</Words>
  <Characters>1050</Characters>
  <Application>Microsoft Office Word</Application>
  <DocSecurity>0</DocSecurity>
  <Lines>8</Lines>
  <Paragraphs>2</Paragraphs>
  <ScaleCrop>false</ScaleCrop>
  <Company/>
  <LinksUpToDate>false</LinksUpToDate>
  <CharactersWithSpaces>1232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Ademola Orolu</dc:creator>
  <cp:keywords/>
  <dc:description/>
  <cp:lastModifiedBy>Ademola Orolu</cp:lastModifiedBy>
  <cp:revision>2</cp:revision>
  <dcterms:created xsi:type="dcterms:W3CDTF">2026-04-27T09:44:00Z</dcterms:created>
  <dcterms:modified xsi:type="dcterms:W3CDTF">2026-04-27T10:05:00Z</dcterms:modified>
</cp:coreProperties>
</file>