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4" w:lineRule="auto"/>
        <w:ind w:left="300" w:right="300"/>
        <w:rPr>
          <w:rFonts w:ascii="Georgia" w:cs="Georgia" w:eastAsia="Georgia" w:hAnsi="Georgia"/>
          <w:b w:val="1"/>
          <w:sz w:val="38"/>
          <w:szCs w:val="38"/>
          <w:shd w:fill="ff9900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5081270</wp:posOffset>
            </wp:positionH>
            <wp:positionV relativeFrom="paragraph">
              <wp:posOffset>-373379</wp:posOffset>
            </wp:positionV>
            <wp:extent cx="1137920" cy="69469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694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hd w:fill="ffffff" w:val="clear"/>
        <w:spacing w:line="324" w:lineRule="auto"/>
        <w:ind w:left="300" w:right="300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4" w:lineRule="auto"/>
        <w:ind w:left="300" w:right="300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rPr>
          <w:rFonts w:ascii="Cousine" w:cs="Cousine" w:eastAsia="Cousine" w:hAnsi="Cousine"/>
          <w:b w:val="1"/>
          <w:sz w:val="38"/>
          <w:szCs w:val="38"/>
          <w:rtl w:val="0"/>
        </w:rPr>
        <w:t xml:space="preserve">Домашнее задание № 9</w:t>
      </w:r>
    </w:p>
    <w:p w:rsidR="00000000" w:rsidDel="00000000" w:rsidP="00000000" w:rsidRDefault="00000000" w:rsidRPr="00000000" w14:paraId="00000004">
      <w:pPr>
        <w:shd w:fill="ffffff" w:val="clear"/>
        <w:spacing w:line="324" w:lineRule="auto"/>
        <w:ind w:left="300" w:right="300"/>
        <w:rPr>
          <w:rFonts w:ascii="Georgia" w:cs="Georgia" w:eastAsia="Georgia" w:hAnsi="Georgia"/>
          <w:b w:val="1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36"/>
          <w:szCs w:val="36"/>
          <w:highlight w:val="white"/>
          <w:rtl w:val="0"/>
        </w:rPr>
        <w:t xml:space="preserve">Социальная инженерия, фишинг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Spam, Fishing, Social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>
          <w:rFonts w:ascii="Georgia" w:cs="Georgia" w:eastAsia="Georgia" w:hAnsi="Georgia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highlight w:val="white"/>
          <w:rtl w:val="0"/>
        </w:rPr>
        <w:t xml:space="preserve">1. Разослать фишинговое письмо с уникальной информацией, ведущее на копию крупного ресурса (соцсети, почты и т.д.)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lineRule="auto"/>
        <w:ind w:left="1440" w:hanging="36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Установить setoolkit на Ubuntu VM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lineRule="auto"/>
        <w:ind w:left="1440" w:hanging="36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Сделать фишинговое письмо с копией распространенного сервиса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lineRule="auto"/>
        <w:ind w:left="1440" w:hanging="36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Сделать скрины сервиса и перехвата данных авторизации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160" w:lineRule="auto"/>
        <w:ind w:left="1440" w:hanging="36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*Сделать все это на виртуальной машине в облаке, с привязкой к реальному “поддельному” домену</w:t>
      </w:r>
    </w:p>
    <w:p w:rsidR="00000000" w:rsidDel="00000000" w:rsidP="00000000" w:rsidRDefault="00000000" w:rsidRPr="00000000" w14:paraId="0000000D">
      <w:pPr>
        <w:shd w:fill="ffffff" w:val="clear"/>
        <w:jc w:val="both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ind w:left="720" w:firstLine="0"/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Ссылки на дополнительные ресурсы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Georgia" w:cs="Georgia" w:eastAsia="Georgia" w:hAnsi="Georgia"/>
          <w:sz w:val="27"/>
          <w:szCs w:val="27"/>
          <w:highlight w:val="white"/>
        </w:rPr>
      </w:pP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Github repo setoolkit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rFonts w:ascii="Georgia" w:cs="Georgia" w:eastAsia="Georgia" w:hAnsi="Georgia"/>
          <w:sz w:val="27"/>
          <w:szCs w:val="27"/>
          <w:highlight w:val="white"/>
        </w:rPr>
      </w:pP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Установка setoolkit на ubuntu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ind w:left="720" w:firstLine="0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trustedsec/social-engineer-toolkit" TargetMode="External"/><Relationship Id="rId8" Type="http://schemas.openxmlformats.org/officeDocument/2006/relationships/hyperlink" Target="https://www.youtube.com/watch?v=y4sIesUADD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