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E548" w14:textId="77777777" w:rsidR="006232E6" w:rsidRDefault="006232E6" w:rsidP="003A5D0C">
      <w:pPr>
        <w:widowControl/>
        <w:ind w:left="692" w:hangingChars="150" w:hanging="482"/>
        <w:jc w:val="center"/>
        <w:rPr>
          <w:rFonts w:hAnsi="宋体"/>
          <w:b/>
          <w:sz w:val="24"/>
        </w:rPr>
      </w:pPr>
      <w:bookmarkStart w:id="0" w:name="_Hlk115961872"/>
      <w:bookmarkEnd w:id="0"/>
      <w:r w:rsidRPr="003A5802">
        <w:rPr>
          <w:rFonts w:ascii="宋体" w:hAnsi="宋体" w:cs="宋体" w:hint="eastAsia"/>
          <w:b/>
          <w:kern w:val="0"/>
          <w:sz w:val="32"/>
        </w:rPr>
        <w:t>第</w:t>
      </w:r>
      <w:r>
        <w:rPr>
          <w:rFonts w:ascii="宋体" w:hAnsi="宋体" w:cs="宋体" w:hint="eastAsia"/>
          <w:b/>
          <w:kern w:val="0"/>
          <w:sz w:val="32"/>
        </w:rPr>
        <w:t>二</w:t>
      </w:r>
      <w:r w:rsidRPr="003A5802">
        <w:rPr>
          <w:rFonts w:ascii="宋体" w:hAnsi="宋体" w:cs="宋体" w:hint="eastAsia"/>
          <w:b/>
          <w:kern w:val="0"/>
          <w:sz w:val="32"/>
        </w:rPr>
        <w:t>章</w:t>
      </w:r>
      <w:r>
        <w:rPr>
          <w:rFonts w:ascii="宋体" w:hAnsi="宋体" w:cs="宋体" w:hint="eastAsia"/>
          <w:b/>
          <w:kern w:val="0"/>
          <w:sz w:val="32"/>
        </w:rPr>
        <w:t xml:space="preserve"> 电力电子</w:t>
      </w:r>
      <w:r>
        <w:rPr>
          <w:rFonts w:ascii="宋体" w:hAnsi="宋体" w:cs="宋体"/>
          <w:b/>
          <w:kern w:val="0"/>
          <w:sz w:val="32"/>
        </w:rPr>
        <w:t>器件</w:t>
      </w:r>
    </w:p>
    <w:p w14:paraId="2E7054AF" w14:textId="2F56B708" w:rsidR="005650BA" w:rsidRDefault="005650BA" w:rsidP="00F723EE">
      <w:pPr>
        <w:pStyle w:val="1"/>
        <w:ind w:left="567"/>
      </w:pPr>
      <w:r w:rsidRPr="00AF3277">
        <w:rPr>
          <w:rFonts w:hint="eastAsia"/>
        </w:rPr>
        <w:t>电力半导体器件的电导调制效应</w:t>
      </w:r>
      <w:r w:rsidRPr="00A87BD2">
        <w:t>2020</w:t>
      </w:r>
      <w:r>
        <w:rPr>
          <w:rFonts w:hint="eastAsia"/>
        </w:rPr>
        <w:t>B</w:t>
      </w:r>
    </w:p>
    <w:p w14:paraId="1D4F513E" w14:textId="06EC6F80" w:rsidR="00F723EE" w:rsidRPr="00F723EE" w:rsidRDefault="00F723EE" w:rsidP="00677AEB">
      <w:pPr>
        <w:ind w:left="210" w:firstLine="420"/>
      </w:pPr>
      <w:r w:rsidRPr="00F723EE">
        <w:rPr>
          <w:rFonts w:hint="eastAsia"/>
        </w:rPr>
        <w:t>答：当</w:t>
      </w:r>
      <w:r w:rsidRPr="00F723EE">
        <w:rPr>
          <w:rFonts w:hint="eastAsia"/>
        </w:rPr>
        <w:t>PN</w:t>
      </w:r>
      <w:r w:rsidRPr="00F723EE">
        <w:rPr>
          <w:rFonts w:hint="eastAsia"/>
        </w:rPr>
        <w:t>结上流过的正向电流较大时，注入并积累在低掺杂</w:t>
      </w:r>
      <w:r w:rsidRPr="00F723EE">
        <w:rPr>
          <w:rFonts w:hint="eastAsia"/>
        </w:rPr>
        <w:t>N</w:t>
      </w:r>
      <w:r w:rsidRPr="00F723EE">
        <w:rPr>
          <w:rFonts w:hint="eastAsia"/>
        </w:rPr>
        <w:t>区的少子空穴浓度将很大，为了维持半导体中性条件，其多子浓度也相应大幅度增加，使得其电阻率明显下降，也就是电导率大大增加，这就是电导调制效应。</w:t>
      </w:r>
    </w:p>
    <w:p w14:paraId="11ABF6AC" w14:textId="01DE451F" w:rsidR="005650BA" w:rsidRDefault="005650BA" w:rsidP="00F723EE">
      <w:pPr>
        <w:pStyle w:val="1"/>
        <w:ind w:left="567"/>
      </w:pPr>
      <w:r w:rsidRPr="005650BA">
        <w:rPr>
          <w:rFonts w:hint="eastAsia"/>
        </w:rPr>
        <w:t>电力电子器件与信息电子器件相比，具有哪些特征？</w:t>
      </w:r>
      <w:r w:rsidRPr="005650BA">
        <w:rPr>
          <w:rFonts w:hint="eastAsia"/>
        </w:rPr>
        <w:t>2016A</w:t>
      </w:r>
    </w:p>
    <w:p w14:paraId="5EBE3549" w14:textId="77777777" w:rsidR="00F723EE" w:rsidRDefault="00F723EE" w:rsidP="00F723EE">
      <w:pPr>
        <w:ind w:left="210" w:firstLine="420"/>
      </w:pPr>
      <w:r>
        <w:rPr>
          <w:rFonts w:hint="eastAsia"/>
        </w:rPr>
        <w:t>（</w:t>
      </w:r>
      <w:r>
        <w:rPr>
          <w:rFonts w:hint="eastAsia"/>
        </w:rPr>
        <w:t>1</w:t>
      </w:r>
      <w:r>
        <w:rPr>
          <w:rFonts w:hint="eastAsia"/>
        </w:rPr>
        <w:t>）能处理电功率的大小，即承受电压和电流的能力是最重要的参数。</w:t>
      </w:r>
    </w:p>
    <w:p w14:paraId="420F1792" w14:textId="77777777" w:rsidR="00F723EE" w:rsidRDefault="00F723EE" w:rsidP="00F723EE">
      <w:pPr>
        <w:ind w:left="210" w:firstLine="420"/>
      </w:pPr>
      <w:r>
        <w:rPr>
          <w:rFonts w:hint="eastAsia"/>
        </w:rPr>
        <w:t>（</w:t>
      </w:r>
      <w:r>
        <w:rPr>
          <w:rFonts w:hint="eastAsia"/>
        </w:rPr>
        <w:t>2</w:t>
      </w:r>
      <w:r>
        <w:rPr>
          <w:rFonts w:hint="eastAsia"/>
        </w:rPr>
        <w:t>）电力电子器件一般都工作在开关状态。</w:t>
      </w:r>
    </w:p>
    <w:p w14:paraId="58082503" w14:textId="0A894A41" w:rsidR="00F723EE" w:rsidRDefault="00FF771F" w:rsidP="00F723EE">
      <w:pPr>
        <w:ind w:left="210" w:firstLine="420"/>
      </w:pPr>
      <w:r w:rsidRPr="00FF771F">
        <w:rPr>
          <w:rFonts w:hint="eastAsia"/>
        </w:rPr>
        <w:t>（</w:t>
      </w:r>
      <w:r>
        <w:t>3</w:t>
      </w:r>
      <w:r w:rsidRPr="00FF771F">
        <w:rPr>
          <w:rFonts w:hint="eastAsia"/>
        </w:rPr>
        <w:t>）</w:t>
      </w:r>
      <w:r w:rsidR="00F723EE">
        <w:rPr>
          <w:rFonts w:hint="eastAsia"/>
        </w:rPr>
        <w:t>电力电子器件往往需要由信息电子电路来控制</w:t>
      </w:r>
    </w:p>
    <w:p w14:paraId="4B80D049" w14:textId="38DDFBA3" w:rsidR="00F723EE" w:rsidRDefault="00FF771F" w:rsidP="00F723EE">
      <w:pPr>
        <w:ind w:left="210" w:firstLine="420"/>
      </w:pPr>
      <w:r w:rsidRPr="00FF771F">
        <w:rPr>
          <w:rFonts w:hint="eastAsia"/>
        </w:rPr>
        <w:t>（</w:t>
      </w:r>
      <w:r>
        <w:t>4</w:t>
      </w:r>
      <w:r w:rsidRPr="00FF771F">
        <w:rPr>
          <w:rFonts w:hint="eastAsia"/>
        </w:rPr>
        <w:t>）</w:t>
      </w:r>
      <w:r w:rsidR="00F723EE">
        <w:rPr>
          <w:rFonts w:hint="eastAsia"/>
        </w:rPr>
        <w:t>为保证不致于因损耗散发的热量导致器件温度过高而损坏，不仅在器件封装上讲究散热设计，在其工作时一般都要安装散热器。</w:t>
      </w:r>
    </w:p>
    <w:p w14:paraId="3F45A2ED" w14:textId="74D5C058" w:rsidR="00F723EE" w:rsidRPr="00F723EE" w:rsidRDefault="008C04E3" w:rsidP="00F723EE">
      <w:pPr>
        <w:ind w:left="210" w:firstLine="420"/>
      </w:pPr>
      <w:r w:rsidRPr="008C04E3">
        <w:rPr>
          <w:rFonts w:hint="eastAsia"/>
        </w:rPr>
        <w:t>（</w:t>
      </w:r>
      <w:r>
        <w:t>5</w:t>
      </w:r>
      <w:r w:rsidRPr="008C04E3">
        <w:rPr>
          <w:rFonts w:hint="eastAsia"/>
        </w:rPr>
        <w:t>）</w:t>
      </w:r>
      <w:r w:rsidR="00F723EE">
        <w:rPr>
          <w:rFonts w:hint="eastAsia"/>
        </w:rPr>
        <w:t xml:space="preserve"> </w:t>
      </w:r>
      <w:r w:rsidR="00F723EE">
        <w:rPr>
          <w:rFonts w:hint="eastAsia"/>
        </w:rPr>
        <w:t>在器件开通或关断的转换过程中产生开关损耗。</w:t>
      </w:r>
    </w:p>
    <w:p w14:paraId="3CFD8D3C" w14:textId="45F48F4E" w:rsidR="006232E6" w:rsidRDefault="006232E6" w:rsidP="00F723EE">
      <w:pPr>
        <w:pStyle w:val="1"/>
        <w:ind w:left="567"/>
      </w:pPr>
      <w:r>
        <w:rPr>
          <w:rFonts w:hint="eastAsia"/>
        </w:rPr>
        <w:t>电力电子器件的功率损耗是怎么产生的，与哪些因素有关？</w:t>
      </w:r>
      <w:r w:rsidR="00A87BD2" w:rsidRPr="00A87BD2">
        <w:rPr>
          <w:rFonts w:hint="eastAsia"/>
        </w:rPr>
        <w:t>2017</w:t>
      </w:r>
      <w:r w:rsidR="00A87BD2" w:rsidRPr="00A87BD2">
        <w:rPr>
          <w:rFonts w:hint="eastAsia"/>
        </w:rPr>
        <w:t>年</w:t>
      </w:r>
      <w:r w:rsidR="00A87BD2" w:rsidRPr="00A87BD2">
        <w:rPr>
          <w:rFonts w:hint="eastAsia"/>
        </w:rPr>
        <w:t>A</w:t>
      </w:r>
    </w:p>
    <w:p w14:paraId="766C0996" w14:textId="05E5F5C9" w:rsidR="00F723EE" w:rsidRDefault="00F723EE" w:rsidP="00F723EE">
      <w:pPr>
        <w:ind w:left="210" w:firstLine="420"/>
      </w:pPr>
      <w:r>
        <w:rPr>
          <w:rFonts w:hint="eastAsia"/>
        </w:rPr>
        <w:t>电力电子器件所能处理电功率的大小，也就是其承受电压和电流的能力，一般都远大于处理信息的电子器件。自身的功率损耗通常仍远大于信息电子器件，为了减小本身的损耗，提高效率，一般都工作在开关状态。损耗包括静态损耗和开关损耗；静态损耗包括：通态损耗、断态损耗；开关损耗包括：开通损耗、关断损耗。</w:t>
      </w:r>
    </w:p>
    <w:p w14:paraId="522A75E8" w14:textId="6212D5F7" w:rsidR="00F723EE" w:rsidRDefault="00F723EE" w:rsidP="00F723EE">
      <w:pPr>
        <w:ind w:left="210" w:firstLine="420"/>
      </w:pPr>
      <w:r>
        <w:rPr>
          <w:rFonts w:hint="eastAsia"/>
        </w:rPr>
        <w:t>损耗与开关频率有关。开关频率较低时通态损耗是电力电子器件功率损耗的主要成因。当器件的开关频率较高时，开关损耗会随之增大而可能成为器件功率损耗的主要因素。</w:t>
      </w:r>
    </w:p>
    <w:p w14:paraId="61FB6F34" w14:textId="77777777" w:rsidR="00F723EE" w:rsidRPr="00F723EE" w:rsidRDefault="00F723EE" w:rsidP="00F723EE">
      <w:pPr>
        <w:ind w:left="210" w:firstLine="420"/>
      </w:pPr>
    </w:p>
    <w:p w14:paraId="3EA95678" w14:textId="702F76A1" w:rsidR="005650BA" w:rsidRDefault="005650BA" w:rsidP="00F723EE">
      <w:pPr>
        <w:pStyle w:val="1"/>
        <w:ind w:left="567"/>
      </w:pPr>
      <w:r w:rsidRPr="005650BA">
        <w:rPr>
          <w:rFonts w:hint="eastAsia"/>
        </w:rPr>
        <w:t>列举出</w:t>
      </w:r>
      <w:r w:rsidRPr="005650BA">
        <w:rPr>
          <w:rFonts w:hint="eastAsia"/>
        </w:rPr>
        <w:t>5</w:t>
      </w:r>
      <w:r w:rsidRPr="005650BA">
        <w:rPr>
          <w:rFonts w:hint="eastAsia"/>
        </w:rPr>
        <w:t>种常见的电力电子器件，画出各器件的标准电气符号，并指出各自的可控性能</w:t>
      </w:r>
      <w:r w:rsidRPr="005650BA">
        <w:rPr>
          <w:rFonts w:hint="eastAsia"/>
        </w:rPr>
        <w:t>2017A</w:t>
      </w:r>
    </w:p>
    <w:p w14:paraId="67E704AF" w14:textId="77777777" w:rsidR="00F723EE" w:rsidRPr="00F723EE" w:rsidRDefault="00F723EE" w:rsidP="00F723EE">
      <w:pPr>
        <w:ind w:left="210" w:firstLine="420"/>
      </w:pPr>
    </w:p>
    <w:p w14:paraId="3F6ED945" w14:textId="338E303C" w:rsidR="00F723EE" w:rsidRDefault="00F723EE" w:rsidP="00F723EE">
      <w:pPr>
        <w:ind w:left="210" w:firstLine="480"/>
        <w:rPr>
          <w:rFonts w:hAnsi="宋体"/>
          <w:sz w:val="24"/>
        </w:rPr>
      </w:pPr>
      <w:r>
        <w:rPr>
          <w:rFonts w:hAnsi="宋体" w:hint="eastAsia"/>
          <w:sz w:val="24"/>
        </w:rPr>
        <w:t>5</w:t>
      </w:r>
      <w:r>
        <w:rPr>
          <w:rFonts w:hAnsi="宋体" w:hint="eastAsia"/>
          <w:sz w:val="24"/>
        </w:rPr>
        <w:t>种常见的</w:t>
      </w:r>
      <w:r w:rsidRPr="0002118B">
        <w:rPr>
          <w:rFonts w:hAnsi="宋体" w:hint="eastAsia"/>
          <w:sz w:val="24"/>
        </w:rPr>
        <w:t>电力电子器件：电力二极管</w:t>
      </w:r>
      <w:r>
        <w:object w:dxaOrig="1875" w:dyaOrig="690" w14:anchorId="1A920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5pt;height:21.4pt" o:ole="">
            <v:imagedata r:id="rId8" o:title=""/>
          </v:shape>
          <o:OLEObject Type="Embed" ProgID="PBrush" ShapeID="_x0000_i1025" DrawAspect="Content" ObjectID="_1757409348" r:id="rId9"/>
        </w:object>
      </w:r>
      <w:r w:rsidRPr="0002118B">
        <w:rPr>
          <w:rFonts w:hAnsi="宋体" w:hint="eastAsia"/>
          <w:sz w:val="24"/>
        </w:rPr>
        <w:t>-</w:t>
      </w:r>
      <w:r w:rsidRPr="0002118B">
        <w:rPr>
          <w:rFonts w:hAnsi="宋体" w:hint="eastAsia"/>
          <w:sz w:val="24"/>
        </w:rPr>
        <w:t>不可控器件，普通晶闸管</w:t>
      </w:r>
      <w:r>
        <w:object w:dxaOrig="1590" w:dyaOrig="600" w14:anchorId="6E9D6B17">
          <v:shape id="_x0000_i1026" type="#_x0000_t75" style="width:62.65pt;height:23.65pt" o:ole="">
            <v:imagedata r:id="rId10" o:title=""/>
          </v:shape>
          <o:OLEObject Type="Embed" ProgID="PBrush" ShapeID="_x0000_i1026" DrawAspect="Content" ObjectID="_1757409349" r:id="rId11"/>
        </w:object>
      </w:r>
      <w:r w:rsidRPr="0002118B">
        <w:rPr>
          <w:rFonts w:hAnsi="宋体" w:hint="eastAsia"/>
          <w:sz w:val="24"/>
        </w:rPr>
        <w:t>-</w:t>
      </w:r>
      <w:r w:rsidRPr="0002118B">
        <w:rPr>
          <w:rFonts w:hAnsi="宋体" w:hint="eastAsia"/>
          <w:sz w:val="24"/>
        </w:rPr>
        <w:t>半控器件，电力晶体管</w:t>
      </w:r>
      <w:r>
        <w:object w:dxaOrig="1080" w:dyaOrig="705" w14:anchorId="28223B88">
          <v:shape id="_x0000_i1027" type="#_x0000_t75" style="width:44.65pt;height:29.25pt" o:ole="">
            <v:imagedata r:id="rId12" o:title=""/>
          </v:shape>
          <o:OLEObject Type="Embed" ProgID="PBrush" ShapeID="_x0000_i1027" DrawAspect="Content" ObjectID="_1757409350" r:id="rId13"/>
        </w:object>
      </w:r>
      <w:r w:rsidRPr="0002118B">
        <w:rPr>
          <w:rFonts w:hAnsi="宋体" w:hint="eastAsia"/>
          <w:sz w:val="24"/>
        </w:rPr>
        <w:t>-</w:t>
      </w:r>
      <w:r w:rsidRPr="0002118B">
        <w:rPr>
          <w:rFonts w:hAnsi="宋体" w:hint="eastAsia"/>
          <w:sz w:val="24"/>
        </w:rPr>
        <w:t>全控器件，电力场效应管</w:t>
      </w:r>
      <w:r>
        <w:object w:dxaOrig="1995" w:dyaOrig="735" w14:anchorId="445292B8">
          <v:shape id="_x0000_i1028" type="#_x0000_t75" style="width:100.15pt;height:37.15pt" o:ole="">
            <v:imagedata r:id="rId14" o:title=""/>
          </v:shape>
          <o:OLEObject Type="Embed" ProgID="PBrush" ShapeID="_x0000_i1028" DrawAspect="Content" ObjectID="_1757409351" r:id="rId15"/>
        </w:object>
      </w:r>
      <w:r>
        <w:t xml:space="preserve"> </w:t>
      </w:r>
      <w:r>
        <w:object w:dxaOrig="1905" w:dyaOrig="780" w14:anchorId="2ED36D2B">
          <v:shape id="_x0000_i1029" type="#_x0000_t75" style="width:95.25pt;height:38.65pt" o:ole="">
            <v:imagedata r:id="rId16" o:title=""/>
          </v:shape>
          <o:OLEObject Type="Embed" ProgID="PBrush" ShapeID="_x0000_i1029" DrawAspect="Content" ObjectID="_1757409352" r:id="rId17"/>
        </w:object>
      </w:r>
      <w:r w:rsidRPr="0002118B">
        <w:rPr>
          <w:rFonts w:hAnsi="宋体" w:hint="eastAsia"/>
          <w:sz w:val="24"/>
        </w:rPr>
        <w:t>-</w:t>
      </w:r>
      <w:r w:rsidRPr="0002118B">
        <w:rPr>
          <w:rFonts w:hAnsi="宋体" w:hint="eastAsia"/>
          <w:sz w:val="24"/>
        </w:rPr>
        <w:t>全控器件</w:t>
      </w:r>
      <w:r>
        <w:rPr>
          <w:rFonts w:hAnsi="宋体" w:hint="eastAsia"/>
          <w:sz w:val="24"/>
        </w:rPr>
        <w:t>，</w:t>
      </w:r>
      <w:r>
        <w:rPr>
          <w:rFonts w:hAnsi="宋体" w:hint="eastAsia"/>
          <w:sz w:val="24"/>
        </w:rPr>
        <w:t>IGBT</w:t>
      </w:r>
      <w:r>
        <w:t xml:space="preserve"> </w:t>
      </w:r>
      <w:r>
        <w:object w:dxaOrig="1410" w:dyaOrig="615" w14:anchorId="000FD9AD">
          <v:shape id="_x0000_i1030" type="#_x0000_t75" style="width:70.9pt;height:30.4pt" o:ole="">
            <v:imagedata r:id="rId18" o:title=""/>
          </v:shape>
          <o:OLEObject Type="Embed" ProgID="PBrush" ShapeID="_x0000_i1030" DrawAspect="Content" ObjectID="_1757409353" r:id="rId19"/>
        </w:object>
      </w:r>
      <w:r>
        <w:rPr>
          <w:rFonts w:hAnsi="宋体" w:hint="eastAsia"/>
          <w:sz w:val="24"/>
        </w:rPr>
        <w:t>-</w:t>
      </w:r>
      <w:r w:rsidRPr="0002118B">
        <w:rPr>
          <w:rFonts w:hAnsi="宋体" w:hint="eastAsia"/>
          <w:sz w:val="24"/>
        </w:rPr>
        <w:t>全控器件。</w:t>
      </w:r>
    </w:p>
    <w:p w14:paraId="70DD2DB5" w14:textId="77777777" w:rsidR="00F723EE" w:rsidRPr="00F723EE" w:rsidRDefault="00F723EE" w:rsidP="00F723EE">
      <w:pPr>
        <w:ind w:left="210" w:firstLine="420"/>
      </w:pPr>
    </w:p>
    <w:p w14:paraId="661FFD01" w14:textId="72DA1B92" w:rsidR="00891586" w:rsidRDefault="00891586" w:rsidP="00F723EE">
      <w:pPr>
        <w:pStyle w:val="1"/>
        <w:ind w:left="567"/>
      </w:pPr>
      <w:r w:rsidRPr="006D73F7">
        <w:rPr>
          <w:rFonts w:hint="eastAsia"/>
        </w:rPr>
        <w:t>电力</w:t>
      </w:r>
      <w:r w:rsidRPr="006D73F7">
        <w:t>二极管</w:t>
      </w:r>
      <w:r>
        <w:rPr>
          <w:rFonts w:hint="eastAsia"/>
        </w:rPr>
        <w:t>在许多电力变流器中都有广泛的使用。</w:t>
      </w:r>
      <w:r w:rsidRPr="006D73F7">
        <w:rPr>
          <w:rFonts w:hint="eastAsia"/>
        </w:rPr>
        <w:t>分别举例说明在各种电力电子电路中的作用。</w:t>
      </w:r>
      <w:r w:rsidR="00A87BD2" w:rsidRPr="00A87BD2">
        <w:rPr>
          <w:rFonts w:hint="eastAsia"/>
        </w:rPr>
        <w:t>2016A</w:t>
      </w:r>
    </w:p>
    <w:p w14:paraId="0F010F18" w14:textId="77777777" w:rsidR="00606F77" w:rsidRDefault="00F723EE" w:rsidP="00F723EE">
      <w:pPr>
        <w:ind w:left="210" w:firstLine="420"/>
      </w:pPr>
      <w:r w:rsidRPr="00F723EE">
        <w:rPr>
          <w:rFonts w:hint="eastAsia"/>
        </w:rPr>
        <w:t>电力二极管在交流</w:t>
      </w:r>
      <w:r w:rsidRPr="00F723EE">
        <w:rPr>
          <w:rFonts w:hint="eastAsia"/>
        </w:rPr>
        <w:t>-</w:t>
      </w:r>
      <w:r w:rsidRPr="00F723EE">
        <w:rPr>
          <w:rFonts w:hint="eastAsia"/>
        </w:rPr>
        <w:t>直流电路中起整流作用，工频不</w:t>
      </w:r>
      <w:r w:rsidR="00D73D06">
        <w:rPr>
          <w:rFonts w:hint="eastAsia"/>
        </w:rPr>
        <w:t>可</w:t>
      </w:r>
      <w:r w:rsidRPr="00F723EE">
        <w:rPr>
          <w:rFonts w:hint="eastAsia"/>
        </w:rPr>
        <w:t>控整流电路</w:t>
      </w:r>
    </w:p>
    <w:p w14:paraId="30DB48CC" w14:textId="36ACD766" w:rsidR="00F723EE" w:rsidRDefault="00F723EE" w:rsidP="00F723EE">
      <w:pPr>
        <w:ind w:left="210" w:firstLine="420"/>
      </w:pPr>
      <w:r w:rsidRPr="00F723EE">
        <w:rPr>
          <w:rFonts w:hint="eastAsia"/>
        </w:rPr>
        <w:lastRenderedPageBreak/>
        <w:t>在高频整流电路中用快恢复或者肖特基型电力二极管；</w:t>
      </w:r>
    </w:p>
    <w:p w14:paraId="624C988B" w14:textId="77777777" w:rsidR="00F723EE" w:rsidRDefault="00F723EE" w:rsidP="00F723EE">
      <w:pPr>
        <w:ind w:left="210" w:firstLine="420"/>
      </w:pPr>
      <w:r w:rsidRPr="00F723EE">
        <w:rPr>
          <w:rFonts w:hint="eastAsia"/>
        </w:rPr>
        <w:t>电力二极管在有电感元件时起到释放电能的续流的作用；</w:t>
      </w:r>
    </w:p>
    <w:p w14:paraId="34609B1D" w14:textId="6784876F" w:rsidR="00F723EE" w:rsidRDefault="00F723EE" w:rsidP="00F723EE">
      <w:pPr>
        <w:ind w:left="210" w:firstLine="420"/>
      </w:pPr>
      <w:r w:rsidRPr="00F723EE">
        <w:rPr>
          <w:rFonts w:hint="eastAsia"/>
        </w:rPr>
        <w:t>电力二极管晶闸管驱动电路中有隔离电压、钳位的作用。</w:t>
      </w:r>
    </w:p>
    <w:p w14:paraId="05B58B9D" w14:textId="77777777" w:rsidR="00F723EE" w:rsidRPr="00F723EE" w:rsidRDefault="00F723EE" w:rsidP="00F723EE">
      <w:pPr>
        <w:ind w:left="210" w:firstLine="420"/>
      </w:pPr>
    </w:p>
    <w:p w14:paraId="74096826" w14:textId="2F8509ED" w:rsidR="005650BA" w:rsidRDefault="005650BA" w:rsidP="00F723EE">
      <w:pPr>
        <w:pStyle w:val="1"/>
        <w:ind w:left="567"/>
      </w:pPr>
      <w:r w:rsidRPr="001869B2">
        <w:rPr>
          <w:rFonts w:hint="eastAsia"/>
        </w:rPr>
        <w:t>电力二极管与信息电子电路中普通二极管的区别是什么？电力二极管在许多电力变流器中都有广泛的使用，请分别举例说明在各种电力电子电路中的作用（举</w:t>
      </w:r>
      <w:r w:rsidRPr="001869B2">
        <w:rPr>
          <w:rFonts w:hint="eastAsia"/>
        </w:rPr>
        <w:t>3</w:t>
      </w:r>
      <w:r w:rsidRPr="001869B2">
        <w:rPr>
          <w:rFonts w:hint="eastAsia"/>
        </w:rPr>
        <w:t>个例）。</w:t>
      </w:r>
      <w:r>
        <w:rPr>
          <w:rFonts w:hint="eastAsia"/>
        </w:rPr>
        <w:t>2</w:t>
      </w:r>
      <w:r>
        <w:t>019A</w:t>
      </w:r>
    </w:p>
    <w:p w14:paraId="79942E39" w14:textId="77777777" w:rsidR="00F723EE" w:rsidRDefault="00F723EE" w:rsidP="00F723EE">
      <w:pPr>
        <w:ind w:left="210" w:firstLine="420"/>
      </w:pPr>
      <w:r>
        <w:rPr>
          <w:rFonts w:hint="eastAsia"/>
        </w:rPr>
        <w:t>答：电力二极管为了承受高电压和大电流，采用了垂直导电结构，可以显著提高通流能力；增加了低掺杂</w:t>
      </w:r>
      <w:r>
        <w:rPr>
          <w:rFonts w:hint="eastAsia"/>
        </w:rPr>
        <w:t>N</w:t>
      </w:r>
      <w:r>
        <w:rPr>
          <w:rFonts w:hint="eastAsia"/>
        </w:rPr>
        <w:t>区——漂移区，可以承受很高的电压不被击穿；具有电导调制效应，使得电力二极管在正向电流较大时压降依然很低。【</w:t>
      </w:r>
      <w:r>
        <w:rPr>
          <w:rFonts w:hint="eastAsia"/>
        </w:rPr>
        <w:t>5</w:t>
      </w:r>
      <w:r>
        <w:rPr>
          <w:rFonts w:hint="eastAsia"/>
        </w:rPr>
        <w:t>分】</w:t>
      </w:r>
    </w:p>
    <w:p w14:paraId="1DDAA57D" w14:textId="1FD02911" w:rsidR="00F723EE" w:rsidRDefault="00F723EE" w:rsidP="00F723EE">
      <w:pPr>
        <w:ind w:left="210" w:firstLine="420"/>
      </w:pPr>
      <w:r>
        <w:rPr>
          <w:rFonts w:hint="eastAsia"/>
        </w:rPr>
        <w:t>电力二极管在交流</w:t>
      </w:r>
      <w:r>
        <w:rPr>
          <w:rFonts w:hint="eastAsia"/>
        </w:rPr>
        <w:t>-</w:t>
      </w:r>
      <w:r>
        <w:rPr>
          <w:rFonts w:hint="eastAsia"/>
        </w:rPr>
        <w:t>直流电路中起整流作用，在高频整流电路中用快恢复或者肖特基型电力二极管；电力二极管在有电感元件时起到释放电能的续流的作用；电力二极管晶闸管驱动电路中有隔离电压、钳位的作用。【</w:t>
      </w:r>
      <w:r>
        <w:rPr>
          <w:rFonts w:hint="eastAsia"/>
        </w:rPr>
        <w:t>5</w:t>
      </w:r>
      <w:r>
        <w:rPr>
          <w:rFonts w:hint="eastAsia"/>
        </w:rPr>
        <w:t>分】</w:t>
      </w:r>
    </w:p>
    <w:p w14:paraId="111EE416" w14:textId="77777777" w:rsidR="00F723EE" w:rsidRPr="00F723EE" w:rsidRDefault="00F723EE" w:rsidP="00F723EE">
      <w:pPr>
        <w:ind w:left="210" w:firstLine="420"/>
      </w:pPr>
    </w:p>
    <w:p w14:paraId="6FD79B48" w14:textId="56559A91" w:rsidR="005650BA" w:rsidRDefault="005650BA" w:rsidP="00F723EE">
      <w:pPr>
        <w:pStyle w:val="1"/>
        <w:ind w:left="567"/>
      </w:pPr>
      <w:r w:rsidRPr="006D2812">
        <w:rPr>
          <w:rFonts w:hint="eastAsia"/>
        </w:rPr>
        <w:t>阐述晶闸管正常工作时的特性。</w:t>
      </w:r>
      <w:r>
        <w:rPr>
          <w:rFonts w:hint="eastAsia"/>
        </w:rPr>
        <w:t>2</w:t>
      </w:r>
      <w:r>
        <w:t>021</w:t>
      </w:r>
      <w:r>
        <w:rPr>
          <w:rFonts w:hint="eastAsia"/>
        </w:rPr>
        <w:t>B</w:t>
      </w:r>
    </w:p>
    <w:p w14:paraId="7F945203" w14:textId="77777777" w:rsidR="00F723EE" w:rsidRDefault="00F723EE" w:rsidP="00F723EE">
      <w:pPr>
        <w:ind w:left="210" w:firstLine="420"/>
      </w:pPr>
      <w:r>
        <w:rPr>
          <w:rFonts w:hint="eastAsia"/>
        </w:rPr>
        <w:t>1</w:t>
      </w:r>
      <w:r>
        <w:rPr>
          <w:rFonts w:hint="eastAsia"/>
        </w:rPr>
        <w:t>）承受反向电压时，不论门极是否有触发电流，晶闸管都不会导通。【</w:t>
      </w:r>
      <w:r>
        <w:rPr>
          <w:rFonts w:hint="eastAsia"/>
        </w:rPr>
        <w:t>2</w:t>
      </w:r>
      <w:r>
        <w:rPr>
          <w:rFonts w:hint="eastAsia"/>
        </w:rPr>
        <w:t>分】</w:t>
      </w:r>
    </w:p>
    <w:p w14:paraId="48EE4DDA" w14:textId="77777777" w:rsidR="00F723EE" w:rsidRDefault="00F723EE" w:rsidP="00F723EE">
      <w:pPr>
        <w:ind w:left="210" w:firstLine="420"/>
      </w:pPr>
      <w:r>
        <w:rPr>
          <w:rFonts w:hint="eastAsia"/>
        </w:rPr>
        <w:t>2</w:t>
      </w:r>
      <w:r>
        <w:rPr>
          <w:rFonts w:hint="eastAsia"/>
        </w:rPr>
        <w:t>）承受正向电压时，仅在门极有触发电流的情况下晶闸管才能开通。【</w:t>
      </w:r>
      <w:r>
        <w:rPr>
          <w:rFonts w:hint="eastAsia"/>
        </w:rPr>
        <w:t>2</w:t>
      </w:r>
      <w:r>
        <w:rPr>
          <w:rFonts w:hint="eastAsia"/>
        </w:rPr>
        <w:t>分】</w:t>
      </w:r>
    </w:p>
    <w:p w14:paraId="608579BC" w14:textId="77777777" w:rsidR="00F723EE" w:rsidRDefault="00F723EE" w:rsidP="00F723EE">
      <w:pPr>
        <w:ind w:left="210" w:firstLine="420"/>
      </w:pPr>
      <w:r>
        <w:rPr>
          <w:rFonts w:hint="eastAsia"/>
        </w:rPr>
        <w:t>3</w:t>
      </w:r>
      <w:r>
        <w:rPr>
          <w:rFonts w:hint="eastAsia"/>
        </w:rPr>
        <w:t>）晶闸管一旦导通，门极就失去控制作用。【</w:t>
      </w:r>
      <w:r>
        <w:rPr>
          <w:rFonts w:hint="eastAsia"/>
        </w:rPr>
        <w:t>2</w:t>
      </w:r>
      <w:r>
        <w:rPr>
          <w:rFonts w:hint="eastAsia"/>
        </w:rPr>
        <w:t>分】</w:t>
      </w:r>
    </w:p>
    <w:p w14:paraId="2E3D5329" w14:textId="43465672" w:rsidR="00F723EE" w:rsidRDefault="00F723EE" w:rsidP="00F723EE">
      <w:pPr>
        <w:ind w:left="210" w:firstLine="420"/>
      </w:pPr>
      <w:r>
        <w:rPr>
          <w:rFonts w:hint="eastAsia"/>
        </w:rPr>
        <w:t>4</w:t>
      </w:r>
      <w:r>
        <w:rPr>
          <w:rFonts w:hint="eastAsia"/>
        </w:rPr>
        <w:t>）要使晶闸管关断，</w:t>
      </w:r>
      <w:r w:rsidR="00060756">
        <w:rPr>
          <w:rFonts w:hint="eastAsia"/>
        </w:rPr>
        <w:t>要</w:t>
      </w:r>
      <w:r>
        <w:rPr>
          <w:rFonts w:hint="eastAsia"/>
        </w:rPr>
        <w:t>使晶闸管的电流降到</w:t>
      </w:r>
      <w:r w:rsidR="00606F77">
        <w:rPr>
          <w:rFonts w:hint="eastAsia"/>
        </w:rPr>
        <w:t>维持电流</w:t>
      </w:r>
      <w:r>
        <w:rPr>
          <w:rFonts w:hint="eastAsia"/>
        </w:rPr>
        <w:t>以下</w:t>
      </w:r>
      <w:r>
        <w:rPr>
          <w:rFonts w:hint="eastAsia"/>
        </w:rPr>
        <w:t xml:space="preserve"> </w:t>
      </w:r>
      <w:r>
        <w:rPr>
          <w:rFonts w:hint="eastAsia"/>
        </w:rPr>
        <w:t>。【</w:t>
      </w:r>
      <w:r>
        <w:rPr>
          <w:rFonts w:hint="eastAsia"/>
        </w:rPr>
        <w:t>2</w:t>
      </w:r>
      <w:r>
        <w:rPr>
          <w:rFonts w:hint="eastAsia"/>
        </w:rPr>
        <w:t>分】</w:t>
      </w:r>
    </w:p>
    <w:p w14:paraId="339AD9D9" w14:textId="77777777" w:rsidR="00F723EE" w:rsidRPr="00F723EE" w:rsidRDefault="00F723EE" w:rsidP="00F723EE">
      <w:pPr>
        <w:ind w:left="210" w:firstLine="420"/>
      </w:pPr>
    </w:p>
    <w:p w14:paraId="5B4B29AE" w14:textId="5E3B13F3" w:rsidR="005650BA" w:rsidRDefault="005650BA" w:rsidP="00F723EE">
      <w:pPr>
        <w:pStyle w:val="1"/>
        <w:ind w:left="567"/>
      </w:pPr>
      <w:r w:rsidRPr="0041759C">
        <w:rPr>
          <w:rFonts w:hint="eastAsia"/>
        </w:rPr>
        <w:t>用双晶体管模型，简要说明晶闸管的工作原理。</w:t>
      </w:r>
      <w:r w:rsidRPr="00A87BD2">
        <w:rPr>
          <w:rFonts w:hint="eastAsia"/>
        </w:rPr>
        <w:t>2013-2014</w:t>
      </w:r>
      <w:r w:rsidR="00BA39AB" w:rsidRPr="00A87BD2">
        <w:rPr>
          <w:rFonts w:hint="eastAsia"/>
        </w:rPr>
        <w:t xml:space="preserve"> </w:t>
      </w:r>
      <w:r w:rsidRPr="00A87BD2">
        <w:rPr>
          <w:rFonts w:hint="eastAsia"/>
        </w:rPr>
        <w:t>B2</w:t>
      </w:r>
    </w:p>
    <w:p w14:paraId="1B794352" w14:textId="5F4FDD62" w:rsidR="00F723EE" w:rsidRDefault="00F723EE" w:rsidP="00F723EE">
      <w:pPr>
        <w:ind w:left="210" w:firstLine="420"/>
      </w:pPr>
      <w:r w:rsidRPr="00F723EE">
        <w:rPr>
          <w:rFonts w:hint="eastAsia"/>
        </w:rPr>
        <w:t>晶闸管可以看作由两个晶体管的复合组成。【</w:t>
      </w:r>
      <w:r w:rsidRPr="00F723EE">
        <w:rPr>
          <w:rFonts w:hint="eastAsia"/>
        </w:rPr>
        <w:t>1</w:t>
      </w:r>
      <w:r w:rsidRPr="00F723EE">
        <w:rPr>
          <w:rFonts w:hint="eastAsia"/>
        </w:rPr>
        <w:t>分】</w:t>
      </w:r>
      <w:r w:rsidRPr="00F723EE">
        <w:rPr>
          <w:rFonts w:hint="eastAsia"/>
        </w:rPr>
        <w:t xml:space="preserve"> </w:t>
      </w:r>
      <w:r w:rsidRPr="00F723EE">
        <w:rPr>
          <w:rFonts w:hint="eastAsia"/>
        </w:rPr>
        <w:t>晶体管的特性是：在低发射极电流下</w:t>
      </w:r>
      <w:r w:rsidRPr="00F723EE">
        <w:rPr>
          <w:rFonts w:hint="eastAsia"/>
        </w:rPr>
        <w:t xml:space="preserve">a </w:t>
      </w:r>
      <w:r w:rsidRPr="00F723EE">
        <w:rPr>
          <w:rFonts w:hint="eastAsia"/>
        </w:rPr>
        <w:t>是很小的，而当发射极电流建立起来之后，</w:t>
      </w:r>
      <w:r w:rsidRPr="00F723EE">
        <w:rPr>
          <w:rFonts w:hint="eastAsia"/>
        </w:rPr>
        <w:t xml:space="preserve">a </w:t>
      </w:r>
      <w:r w:rsidRPr="00F723EE">
        <w:rPr>
          <w:rFonts w:hint="eastAsia"/>
        </w:rPr>
        <w:t>迅速增大。在晶体管阻断状态下，</w:t>
      </w:r>
      <w:r w:rsidRPr="00F723EE">
        <w:rPr>
          <w:rFonts w:hint="eastAsia"/>
        </w:rPr>
        <w:t>IG=0</w:t>
      </w:r>
      <w:r w:rsidRPr="00F723EE">
        <w:rPr>
          <w:rFonts w:hint="eastAsia"/>
        </w:rPr>
        <w:t>，而</w:t>
      </w:r>
      <w:r w:rsidRPr="00F723EE">
        <w:rPr>
          <w:rFonts w:hint="eastAsia"/>
        </w:rPr>
        <w:t>a1+a2</w:t>
      </w:r>
      <w:r w:rsidRPr="00F723EE">
        <w:rPr>
          <w:rFonts w:hint="eastAsia"/>
        </w:rPr>
        <w:t>是很小的。当外电路门极注入驱动电流，则基极与门极相连的晶体管</w:t>
      </w:r>
      <w:r w:rsidRPr="00F723EE">
        <w:rPr>
          <w:rFonts w:hint="eastAsia"/>
        </w:rPr>
        <w:t>T2</w:t>
      </w:r>
      <w:r w:rsidRPr="00F723EE">
        <w:rPr>
          <w:rFonts w:hint="eastAsia"/>
        </w:rPr>
        <w:t>产生放大的集电极电流</w:t>
      </w:r>
      <w:r w:rsidRPr="00F723EE">
        <w:rPr>
          <w:rFonts w:hint="eastAsia"/>
        </w:rPr>
        <w:t>IC2</w:t>
      </w:r>
      <w:r w:rsidRPr="00F723EE">
        <w:rPr>
          <w:rFonts w:hint="eastAsia"/>
        </w:rPr>
        <w:t>，此电流构成</w:t>
      </w:r>
      <w:r w:rsidRPr="00F723EE">
        <w:rPr>
          <w:rFonts w:hint="eastAsia"/>
        </w:rPr>
        <w:t>T1</w:t>
      </w:r>
      <w:r w:rsidRPr="00F723EE">
        <w:rPr>
          <w:rFonts w:hint="eastAsia"/>
        </w:rPr>
        <w:t>管的基极电流，放大形成</w:t>
      </w:r>
      <w:r w:rsidRPr="00F723EE">
        <w:rPr>
          <w:rFonts w:hint="eastAsia"/>
        </w:rPr>
        <w:t>IC1</w:t>
      </w:r>
      <w:r w:rsidRPr="00F723EE">
        <w:rPr>
          <w:rFonts w:hint="eastAsia"/>
        </w:rPr>
        <w:t>，又进一步增大</w:t>
      </w:r>
      <w:r w:rsidRPr="00F723EE">
        <w:rPr>
          <w:rFonts w:hint="eastAsia"/>
        </w:rPr>
        <w:t>T2</w:t>
      </w:r>
      <w:r w:rsidRPr="00F723EE">
        <w:rPr>
          <w:rFonts w:hint="eastAsia"/>
        </w:rPr>
        <w:t>管的基极电流。如果触发电流</w:t>
      </w:r>
      <w:r w:rsidRPr="00F723EE">
        <w:rPr>
          <w:rFonts w:hint="eastAsia"/>
        </w:rPr>
        <w:t>IG</w:t>
      </w:r>
      <w:r w:rsidRPr="00F723EE">
        <w:rPr>
          <w:rFonts w:hint="eastAsia"/>
        </w:rPr>
        <w:t>使各个晶体管的发射极电流增大以致使</w:t>
      </w:r>
      <w:r w:rsidRPr="00F723EE">
        <w:rPr>
          <w:rFonts w:hint="eastAsia"/>
        </w:rPr>
        <w:t>a1+a2</w:t>
      </w:r>
      <w:r w:rsidRPr="00F723EE">
        <w:rPr>
          <w:rFonts w:hint="eastAsia"/>
        </w:rPr>
        <w:t>趋近于</w:t>
      </w:r>
      <w:r w:rsidRPr="00F723EE">
        <w:rPr>
          <w:rFonts w:hint="eastAsia"/>
        </w:rPr>
        <w:t>1</w:t>
      </w:r>
      <w:r w:rsidRPr="00F723EE">
        <w:rPr>
          <w:rFonts w:hint="eastAsia"/>
        </w:rPr>
        <w:t>时，形成强烈的正反馈，</w:t>
      </w:r>
      <w:r w:rsidRPr="00F723EE">
        <w:rPr>
          <w:rFonts w:hint="eastAsia"/>
        </w:rPr>
        <w:t xml:space="preserve"> </w:t>
      </w:r>
      <w:r w:rsidRPr="00F723EE">
        <w:rPr>
          <w:rFonts w:hint="eastAsia"/>
        </w:rPr>
        <w:t>阳极电流</w:t>
      </w:r>
      <w:r w:rsidRPr="00F723EE">
        <w:rPr>
          <w:rFonts w:hint="eastAsia"/>
        </w:rPr>
        <w:t>IA</w:t>
      </w:r>
      <w:r w:rsidRPr="00F723EE">
        <w:rPr>
          <w:rFonts w:hint="eastAsia"/>
        </w:rPr>
        <w:t>将趋近于无穷大，从而实现器件深饱和导通。【</w:t>
      </w:r>
      <w:r w:rsidR="003F0A93">
        <w:t>7</w:t>
      </w:r>
      <w:r w:rsidRPr="00F723EE">
        <w:rPr>
          <w:rFonts w:hint="eastAsia"/>
        </w:rPr>
        <w:t>分】由于饱和深，不能自关断。【</w:t>
      </w:r>
      <w:r w:rsidR="003F0A93">
        <w:t>2</w:t>
      </w:r>
      <w:r w:rsidRPr="00F723EE">
        <w:rPr>
          <w:rFonts w:hint="eastAsia"/>
        </w:rPr>
        <w:t>分】</w:t>
      </w:r>
    </w:p>
    <w:p w14:paraId="46500512" w14:textId="7BCF25CE" w:rsidR="00F723EE" w:rsidRPr="00F723EE" w:rsidRDefault="00F723EE" w:rsidP="00F723EE">
      <w:pPr>
        <w:ind w:left="210" w:firstLine="420"/>
        <w:jc w:val="right"/>
      </w:pPr>
      <w:r>
        <w:rPr>
          <w:rFonts w:hint="eastAsia"/>
          <w:noProof/>
        </w:rPr>
        <w:drawing>
          <wp:inline distT="0" distB="0" distL="0" distR="0" wp14:anchorId="54EA4BFE" wp14:editId="3B72285D">
            <wp:extent cx="1171575" cy="1123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575" cy="1123950"/>
                    </a:xfrm>
                    <a:prstGeom prst="rect">
                      <a:avLst/>
                    </a:prstGeom>
                    <a:noFill/>
                    <a:ln>
                      <a:noFill/>
                    </a:ln>
                  </pic:spPr>
                </pic:pic>
              </a:graphicData>
            </a:graphic>
          </wp:inline>
        </w:drawing>
      </w:r>
    </w:p>
    <w:p w14:paraId="0E8C486B" w14:textId="1E472676" w:rsidR="005650BA" w:rsidRPr="00B95F5A" w:rsidRDefault="005650BA" w:rsidP="00F723EE">
      <w:pPr>
        <w:pStyle w:val="1"/>
        <w:ind w:left="567"/>
        <w:rPr>
          <w:b/>
          <w:bCs/>
        </w:rPr>
      </w:pPr>
      <w:r w:rsidRPr="00B95F5A">
        <w:rPr>
          <w:rFonts w:hint="eastAsia"/>
          <w:b/>
          <w:bCs/>
        </w:rPr>
        <w:t>晶闸管导通的条件是什么？维持晶闸管导通的条件是什么？</w:t>
      </w:r>
      <w:r w:rsidRPr="00B95F5A">
        <w:rPr>
          <w:rFonts w:hint="eastAsia"/>
          <w:b/>
          <w:bCs/>
        </w:rPr>
        <w:t>2014-2015 A</w:t>
      </w:r>
    </w:p>
    <w:p w14:paraId="59C4A0AB" w14:textId="77777777" w:rsidR="007B2C85" w:rsidRPr="00074EF1" w:rsidRDefault="007B2C85" w:rsidP="007B2C85">
      <w:pPr>
        <w:pStyle w:val="a8"/>
        <w:spacing w:before="0" w:after="0" w:line="288" w:lineRule="auto"/>
        <w:ind w:left="210" w:right="11" w:firstLine="420"/>
        <w:jc w:val="both"/>
        <w:rPr>
          <w:rFonts w:ascii="Times New Roman" w:eastAsia="楷体_GB2312"/>
          <w:szCs w:val="21"/>
        </w:rPr>
      </w:pPr>
      <w:r w:rsidRPr="00074EF1">
        <w:rPr>
          <w:rFonts w:ascii="Times New Roman" w:eastAsia="楷体_GB2312"/>
          <w:szCs w:val="21"/>
        </w:rPr>
        <w:t>答：要使晶闸管导通的条件是：【</w:t>
      </w:r>
      <w:r w:rsidRPr="00074EF1">
        <w:rPr>
          <w:rFonts w:ascii="Times New Roman" w:eastAsia="楷体_GB2312"/>
          <w:szCs w:val="21"/>
        </w:rPr>
        <w:t>3</w:t>
      </w:r>
      <w:r w:rsidRPr="00074EF1">
        <w:rPr>
          <w:rFonts w:ascii="Times New Roman" w:eastAsia="楷体_GB2312"/>
          <w:szCs w:val="21"/>
        </w:rPr>
        <w:t>分】</w:t>
      </w:r>
    </w:p>
    <w:p w14:paraId="675493BD" w14:textId="77777777" w:rsidR="007B2C85" w:rsidRPr="00074EF1" w:rsidRDefault="007B2C85" w:rsidP="009F41E9">
      <w:pPr>
        <w:ind w:left="210" w:firstLine="420"/>
      </w:pPr>
      <w:r w:rsidRPr="00074EF1">
        <w:rPr>
          <w:rFonts w:eastAsia="楷体"/>
        </w:rPr>
        <w:t>（</w:t>
      </w:r>
      <w:r w:rsidRPr="00074EF1">
        <w:rPr>
          <w:rFonts w:eastAsia="楷体"/>
        </w:rPr>
        <w:t>1</w:t>
      </w:r>
      <w:r w:rsidRPr="00074EF1">
        <w:rPr>
          <w:rFonts w:eastAsia="楷体"/>
        </w:rPr>
        <w:t>）</w:t>
      </w:r>
      <w:r w:rsidRPr="00074EF1">
        <w:t xml:space="preserve"> </w:t>
      </w:r>
      <w:r w:rsidRPr="00074EF1">
        <w:t>正向阳极电压</w:t>
      </w:r>
      <w:r w:rsidRPr="00074EF1">
        <w:t xml:space="preserve">       </w:t>
      </w:r>
      <w:r w:rsidRPr="00074EF1">
        <w:t>（</w:t>
      </w:r>
      <w:r w:rsidRPr="00074EF1">
        <w:t>2</w:t>
      </w:r>
      <w:r w:rsidRPr="00074EF1">
        <w:t>）</w:t>
      </w:r>
      <w:r w:rsidRPr="00074EF1">
        <w:t xml:space="preserve"> </w:t>
      </w:r>
      <w:r w:rsidRPr="00074EF1">
        <w:t>正向门极电压</w:t>
      </w:r>
      <w:r w:rsidRPr="00074EF1">
        <w:t xml:space="preserve">      </w:t>
      </w:r>
      <w:r w:rsidRPr="00074EF1">
        <w:t>（</w:t>
      </w:r>
      <w:r w:rsidRPr="00074EF1">
        <w:t>3</w:t>
      </w:r>
      <w:r w:rsidRPr="00074EF1">
        <w:t>）</w:t>
      </w:r>
      <w:r w:rsidRPr="00074EF1">
        <w:t xml:space="preserve"> </w:t>
      </w:r>
      <w:r w:rsidRPr="00074EF1">
        <w:object w:dxaOrig="820" w:dyaOrig="340" w14:anchorId="5A564833">
          <v:shape id="_x0000_i1031" type="#_x0000_t75" style="width:40.9pt;height:17.25pt" o:ole="" fillcolor="window">
            <v:imagedata r:id="rId21" o:title=""/>
          </v:shape>
          <o:OLEObject Type="Embed" ProgID="Equation.3" ShapeID="_x0000_i1031" DrawAspect="Content" ObjectID="_1757409354" r:id="rId22"/>
        </w:object>
      </w:r>
    </w:p>
    <w:p w14:paraId="32B4AEC6" w14:textId="77777777" w:rsidR="007B2C85" w:rsidRPr="00074EF1" w:rsidRDefault="007B2C85" w:rsidP="007B2C85">
      <w:pPr>
        <w:pStyle w:val="a8"/>
        <w:spacing w:before="0"/>
        <w:ind w:left="210" w:right="13" w:firstLine="420"/>
        <w:jc w:val="both"/>
        <w:rPr>
          <w:rFonts w:ascii="Times New Roman"/>
          <w:szCs w:val="21"/>
        </w:rPr>
      </w:pPr>
      <w:r w:rsidRPr="00074EF1">
        <w:rPr>
          <w:rFonts w:ascii="Times New Roman" w:eastAsia="楷体_GB2312"/>
          <w:szCs w:val="21"/>
        </w:rPr>
        <w:lastRenderedPageBreak/>
        <w:t>维持晶闸管导通的条件是：【</w:t>
      </w:r>
      <w:r>
        <w:rPr>
          <w:rFonts w:ascii="Times New Roman" w:eastAsia="楷体_GB2312" w:hint="eastAsia"/>
          <w:szCs w:val="21"/>
        </w:rPr>
        <w:t>3</w:t>
      </w:r>
      <w:r w:rsidRPr="00074EF1">
        <w:rPr>
          <w:rFonts w:ascii="Times New Roman" w:eastAsia="楷体_GB2312"/>
          <w:szCs w:val="21"/>
        </w:rPr>
        <w:t>分】</w:t>
      </w:r>
    </w:p>
    <w:p w14:paraId="58A1B819" w14:textId="77777777" w:rsidR="007B2C85" w:rsidRPr="00074EF1" w:rsidRDefault="007B2C85" w:rsidP="009F41E9">
      <w:pPr>
        <w:ind w:left="210" w:firstLine="420"/>
        <w:rPr>
          <w:rFonts w:eastAsia="楷体_GB2312"/>
        </w:rPr>
      </w:pPr>
      <w:r w:rsidRPr="00074EF1">
        <w:t xml:space="preserve"> </w:t>
      </w:r>
      <w:r w:rsidRPr="00074EF1">
        <w:rPr>
          <w:rFonts w:hAnsi="宋体"/>
        </w:rPr>
        <w:t>（</w:t>
      </w:r>
      <w:r w:rsidRPr="00074EF1">
        <w:t>1</w:t>
      </w:r>
      <w:r w:rsidRPr="00074EF1">
        <w:rPr>
          <w:rFonts w:hAnsi="宋体"/>
        </w:rPr>
        <w:t>）</w:t>
      </w:r>
      <w:r w:rsidRPr="00074EF1">
        <w:rPr>
          <w:rFonts w:eastAsia="楷体_GB2312"/>
        </w:rPr>
        <w:t>正向阳极电压</w:t>
      </w:r>
      <w:r w:rsidRPr="00074EF1">
        <w:rPr>
          <w:rFonts w:eastAsia="楷体_GB2312"/>
        </w:rPr>
        <w:t xml:space="preserve">            </w:t>
      </w:r>
      <w:r w:rsidRPr="00074EF1">
        <w:rPr>
          <w:rFonts w:hAnsi="宋体"/>
        </w:rPr>
        <w:t>（</w:t>
      </w:r>
      <w:r w:rsidRPr="00074EF1">
        <w:t>2</w:t>
      </w:r>
      <w:r w:rsidRPr="00074EF1">
        <w:rPr>
          <w:rFonts w:hAnsi="宋体"/>
        </w:rPr>
        <w:t>）</w:t>
      </w:r>
      <w:r w:rsidRPr="00074EF1">
        <w:object w:dxaOrig="820" w:dyaOrig="340" w14:anchorId="3B1CC52A">
          <v:shape id="_x0000_i1032" type="#_x0000_t75" style="width:40.9pt;height:17.25pt" o:ole="" fillcolor="window">
            <v:imagedata r:id="rId21" o:title=""/>
          </v:shape>
          <o:OLEObject Type="Embed" ProgID="Equation.3" ShapeID="_x0000_i1032" DrawAspect="Content" ObjectID="_1757409355" r:id="rId23"/>
        </w:object>
      </w:r>
    </w:p>
    <w:p w14:paraId="2A9B4E77" w14:textId="77777777" w:rsidR="007B2C85" w:rsidRPr="007B2C85" w:rsidRDefault="007B2C85" w:rsidP="007B2C85">
      <w:pPr>
        <w:ind w:left="210" w:firstLine="420"/>
      </w:pPr>
    </w:p>
    <w:p w14:paraId="383EC653" w14:textId="39835F9F" w:rsidR="005650BA" w:rsidRDefault="005650BA" w:rsidP="00F723EE">
      <w:pPr>
        <w:pStyle w:val="1"/>
        <w:ind w:left="567"/>
      </w:pPr>
      <w:r w:rsidRPr="00D62B21">
        <w:rPr>
          <w:rFonts w:hint="eastAsia"/>
        </w:rPr>
        <w:t>晶闸管的擎住电流</w:t>
      </w:r>
      <w:r>
        <w:rPr>
          <w:rFonts w:hint="eastAsia"/>
        </w:rPr>
        <w:t>-</w:t>
      </w:r>
      <w:r>
        <w:t>2020A</w:t>
      </w:r>
    </w:p>
    <w:p w14:paraId="7FF81866" w14:textId="53F80858" w:rsidR="007B2C85" w:rsidRDefault="007B2C85" w:rsidP="007B2C85">
      <w:pPr>
        <w:ind w:left="210" w:firstLine="420"/>
      </w:pPr>
      <w:r w:rsidRPr="007B2C85">
        <w:rPr>
          <w:rFonts w:hint="eastAsia"/>
        </w:rPr>
        <w:t>刚从断态转入通态并移除触发信号后，维持导通所需的最小电流。</w:t>
      </w:r>
    </w:p>
    <w:p w14:paraId="0EBC42F8" w14:textId="7DE0F6E0" w:rsidR="007B2C85" w:rsidRDefault="00BA39AB" w:rsidP="000A3EF4">
      <w:pPr>
        <w:pStyle w:val="1"/>
        <w:spacing w:line="240" w:lineRule="auto"/>
        <w:ind w:left="210" w:firstLine="0"/>
        <w:jc w:val="left"/>
      </w:pPr>
      <w:r w:rsidRPr="00BA39AB">
        <w:rPr>
          <w:rFonts w:hint="eastAsia"/>
        </w:rPr>
        <w:t>普通晶闸管导通与关断的条件是什么</w:t>
      </w:r>
      <w:r w:rsidRPr="00BA39AB">
        <w:rPr>
          <w:rFonts w:hint="eastAsia"/>
        </w:rPr>
        <w:t>?</w:t>
      </w:r>
      <w:r w:rsidRPr="00BA39AB">
        <w:rPr>
          <w:rFonts w:hint="eastAsia"/>
        </w:rPr>
        <w:t>下图中阴影部分为晶闸管处于通态区间的电流波形，最大值为</w:t>
      </w:r>
      <w:r w:rsidRPr="00BA39AB">
        <w:rPr>
          <w:rFonts w:hint="eastAsia"/>
        </w:rPr>
        <w:t>Im</w:t>
      </w:r>
      <w:r w:rsidRPr="00BA39AB">
        <w:rPr>
          <w:rFonts w:hint="eastAsia"/>
        </w:rPr>
        <w:t>，试问电流的平均值</w:t>
      </w:r>
      <w:r w:rsidRPr="00BA39AB">
        <w:rPr>
          <w:rFonts w:hint="eastAsia"/>
        </w:rPr>
        <w:t>Id</w:t>
      </w:r>
      <w:r w:rsidRPr="00BA39AB">
        <w:rPr>
          <w:rFonts w:hint="eastAsia"/>
        </w:rPr>
        <w:t>和电流的有效值</w:t>
      </w:r>
      <w:r w:rsidRPr="00BA39AB">
        <w:rPr>
          <w:rFonts w:hint="eastAsia"/>
        </w:rPr>
        <w:t>I</w:t>
      </w:r>
      <w:r w:rsidRPr="00BA39AB">
        <w:rPr>
          <w:rFonts w:hint="eastAsia"/>
        </w:rPr>
        <w:t>为多少？（</w:t>
      </w:r>
      <w:r w:rsidR="007B2C85">
        <w:t>2022</w:t>
      </w:r>
      <w:r w:rsidR="007B2C85">
        <w:rPr>
          <w:rFonts w:hint="eastAsia"/>
        </w:rPr>
        <w:t>B</w:t>
      </w:r>
      <w:r w:rsidRPr="00BA39AB">
        <w:rPr>
          <w:rFonts w:hint="eastAsia"/>
        </w:rPr>
        <w:t>）</w:t>
      </w:r>
      <w:r w:rsidRPr="00BA39AB">
        <w:br/>
      </w:r>
      <w:r w:rsidR="0001221A">
        <w:rPr>
          <w:rFonts w:hint="eastAsia"/>
        </w:rPr>
        <w:t xml:space="preserve"> </w:t>
      </w:r>
      <w:r w:rsidR="0001221A">
        <w:t xml:space="preserve">                                                        </w:t>
      </w:r>
      <w:r>
        <w:rPr>
          <w:noProof/>
        </w:rPr>
        <w:drawing>
          <wp:inline distT="0" distB="0" distL="0" distR="0" wp14:anchorId="51ED6D1F" wp14:editId="1C8020CB">
            <wp:extent cx="13716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pic:spPr>
                </pic:pic>
              </a:graphicData>
            </a:graphic>
          </wp:inline>
        </w:drawing>
      </w:r>
    </w:p>
    <w:p w14:paraId="7CCBCB3D" w14:textId="72237E7B" w:rsidR="007B2C85" w:rsidRPr="005127AC" w:rsidRDefault="007B2C85" w:rsidP="007B2C85">
      <w:pPr>
        <w:ind w:left="210" w:firstLine="420"/>
      </w:pPr>
      <w:r w:rsidRPr="005127AC">
        <w:t>晶闸管导通的条件是：</w:t>
      </w:r>
      <w:r w:rsidRPr="005127AC">
        <w:rPr>
          <w:rFonts w:hint="eastAsia"/>
        </w:rPr>
        <w:t>【</w:t>
      </w:r>
      <w:r w:rsidRPr="005127AC">
        <w:rPr>
          <w:rFonts w:hint="eastAsia"/>
        </w:rPr>
        <w:t>2</w:t>
      </w:r>
      <w:r w:rsidRPr="005127AC">
        <w:t>分</w:t>
      </w:r>
      <w:r w:rsidRPr="005127AC">
        <w:rPr>
          <w:szCs w:val="21"/>
        </w:rPr>
        <w:t>】</w:t>
      </w:r>
    </w:p>
    <w:p w14:paraId="3140CF0F" w14:textId="17542966" w:rsidR="007B2C85" w:rsidRDefault="0001221A" w:rsidP="00C9555C">
      <w:pPr>
        <w:ind w:left="210" w:firstLine="420"/>
      </w:pPr>
      <w:r>
        <w:rPr>
          <w:rFonts w:hint="eastAsia"/>
        </w:rPr>
        <w:t>①</w:t>
      </w:r>
      <w:r w:rsidR="007B2C85" w:rsidRPr="005127AC">
        <w:t>正向阳极电压</w:t>
      </w:r>
      <w:r w:rsidR="007B2C85" w:rsidRPr="005127AC">
        <w:t xml:space="preserve">        ②</w:t>
      </w:r>
      <w:r w:rsidR="007B2C85" w:rsidRPr="005127AC">
        <w:rPr>
          <w:rFonts w:hint="eastAsia"/>
        </w:rPr>
        <w:t>在门极施加触发电流（脉冲）</w:t>
      </w:r>
      <w:r w:rsidR="007B2C85" w:rsidRPr="005127AC">
        <w:t xml:space="preserve"> </w:t>
      </w:r>
      <w:r>
        <w:t xml:space="preserve"> </w:t>
      </w:r>
      <w:r w:rsidRPr="0001221A">
        <w:rPr>
          <w:rFonts w:hint="eastAsia"/>
        </w:rPr>
        <w:t>③</w:t>
      </w:r>
      <w:r w:rsidRPr="00074EF1">
        <w:object w:dxaOrig="820" w:dyaOrig="340" w14:anchorId="365C8B2E">
          <v:shape id="_x0000_i1033" type="#_x0000_t75" style="width:40.9pt;height:17.25pt" o:ole="" fillcolor="window">
            <v:imagedata r:id="rId21" o:title=""/>
          </v:shape>
          <o:OLEObject Type="Embed" ProgID="Equation.3" ShapeID="_x0000_i1033" DrawAspect="Content" ObjectID="_1757409356" r:id="rId25"/>
        </w:object>
      </w:r>
    </w:p>
    <w:p w14:paraId="1E543B82" w14:textId="12C4DEB0" w:rsidR="007B2C85" w:rsidRDefault="007B2C85" w:rsidP="007B2C85">
      <w:pPr>
        <w:ind w:left="210" w:firstLine="420"/>
        <w:rPr>
          <w:szCs w:val="21"/>
        </w:rPr>
      </w:pPr>
      <w:r w:rsidRPr="005127AC">
        <w:t>晶闸管</w:t>
      </w:r>
      <w:r w:rsidRPr="005127AC">
        <w:rPr>
          <w:rFonts w:hint="eastAsia"/>
        </w:rPr>
        <w:t>关断</w:t>
      </w:r>
      <w:r w:rsidRPr="005127AC">
        <w:t>的条件是：</w:t>
      </w:r>
      <w:r w:rsidRPr="005127AC">
        <w:rPr>
          <w:rFonts w:hint="eastAsia"/>
        </w:rPr>
        <w:t>【</w:t>
      </w:r>
      <w:r w:rsidRPr="005127AC">
        <w:t>2</w:t>
      </w:r>
      <w:r w:rsidRPr="005127AC">
        <w:t>分</w:t>
      </w:r>
      <w:r w:rsidRPr="005127AC">
        <w:rPr>
          <w:szCs w:val="21"/>
        </w:rPr>
        <w:t>】</w:t>
      </w:r>
    </w:p>
    <w:p w14:paraId="207BA187" w14:textId="24788274" w:rsidR="007B2C85" w:rsidRPr="005127AC" w:rsidRDefault="00E851DF" w:rsidP="00C9555C">
      <w:pPr>
        <w:ind w:left="210" w:firstLine="420"/>
      </w:pPr>
      <w:r w:rsidRPr="00E851DF">
        <w:rPr>
          <w:rFonts w:hint="eastAsia"/>
        </w:rPr>
        <w:t>①</w:t>
      </w:r>
      <w:r w:rsidR="007B2C85" w:rsidRPr="005127AC">
        <w:t>晶闸管</w:t>
      </w:r>
      <w:r w:rsidR="007B2C85" w:rsidRPr="005127AC">
        <w:rPr>
          <w:rFonts w:hint="eastAsia"/>
        </w:rPr>
        <w:t>加反向</w:t>
      </w:r>
      <w:r w:rsidR="007B2C85" w:rsidRPr="005127AC">
        <w:t>电压</w:t>
      </w:r>
      <w:r w:rsidR="007B2C85" w:rsidRPr="005127AC">
        <w:t xml:space="preserve">  </w:t>
      </w:r>
      <w:r w:rsidRPr="00E851DF">
        <w:rPr>
          <w:rFonts w:hint="eastAsia"/>
        </w:rPr>
        <w:t>②</w:t>
      </w:r>
      <w:r w:rsidR="007B2C85" w:rsidRPr="005127AC">
        <w:rPr>
          <w:rFonts w:hint="eastAsia"/>
        </w:rPr>
        <w:t>使得</w:t>
      </w:r>
      <w:r w:rsidR="007B2C85" w:rsidRPr="005127AC">
        <w:t xml:space="preserve">  </w:t>
      </w:r>
      <w:r w:rsidR="007B2C85" w:rsidRPr="005127AC">
        <w:object w:dxaOrig="802" w:dyaOrig="340" w14:anchorId="321F7B59">
          <v:shape id="_x0000_i1034" type="#_x0000_t75" alt="" style="width:39.4pt;height:17.65pt" o:ole="">
            <v:imagedata r:id="rId26" o:title=""/>
          </v:shape>
          <o:OLEObject Type="Embed" ProgID="Equation.3" ShapeID="_x0000_i1034" DrawAspect="Content" ObjectID="_1757409357" r:id="rId27"/>
        </w:object>
      </w:r>
    </w:p>
    <w:p w14:paraId="41F06D78" w14:textId="77777777" w:rsidR="007B2C85" w:rsidRPr="005127AC" w:rsidRDefault="007B2C85" w:rsidP="007B2C85">
      <w:pPr>
        <w:ind w:left="210" w:firstLine="420"/>
      </w:pPr>
      <w:r w:rsidRPr="009B5E3C">
        <w:rPr>
          <w:noProof/>
        </w:rPr>
        <w:drawing>
          <wp:inline distT="0" distB="0" distL="0" distR="0" wp14:anchorId="3FA45BA0" wp14:editId="1F5BEA76">
            <wp:extent cx="2282558" cy="99409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duotone>
                        <a:prstClr val="black"/>
                        <a:schemeClr val="accent3">
                          <a:tint val="45000"/>
                          <a:satMod val="400000"/>
                        </a:schemeClr>
                      </a:duotone>
                    </a:blip>
                    <a:stretch>
                      <a:fillRect/>
                    </a:stretch>
                  </pic:blipFill>
                  <pic:spPr>
                    <a:xfrm>
                      <a:off x="0" y="0"/>
                      <a:ext cx="2341036" cy="1019563"/>
                    </a:xfrm>
                    <a:prstGeom prst="rect">
                      <a:avLst/>
                    </a:prstGeom>
                  </pic:spPr>
                </pic:pic>
              </a:graphicData>
            </a:graphic>
          </wp:inline>
        </w:drawing>
      </w:r>
      <w:r w:rsidRPr="009B5E3C">
        <w:rPr>
          <w:rFonts w:hint="eastAsia"/>
        </w:rPr>
        <w:t>【</w:t>
      </w:r>
      <w:r w:rsidRPr="009B5E3C">
        <w:t>4</w:t>
      </w:r>
      <w:r w:rsidRPr="009B5E3C">
        <w:t>分</w:t>
      </w:r>
      <w:r w:rsidRPr="009B5E3C">
        <w:rPr>
          <w:szCs w:val="21"/>
        </w:rPr>
        <w:t>】</w:t>
      </w:r>
    </w:p>
    <w:p w14:paraId="32CB08DB" w14:textId="77777777" w:rsidR="007B2C85" w:rsidRDefault="007B2C85" w:rsidP="007B2C85">
      <w:pPr>
        <w:ind w:left="210" w:firstLine="420"/>
      </w:pPr>
    </w:p>
    <w:p w14:paraId="4D7F3CE5" w14:textId="124C8DDF" w:rsidR="00CD64CC" w:rsidRDefault="00AF3277" w:rsidP="00F723EE">
      <w:pPr>
        <w:pStyle w:val="1"/>
        <w:ind w:left="567"/>
      </w:pPr>
      <w:r w:rsidRPr="00AF3277">
        <w:rPr>
          <w:rFonts w:hint="eastAsia"/>
        </w:rPr>
        <w:t>GTO</w:t>
      </w:r>
      <w:r w:rsidRPr="00AF3277">
        <w:rPr>
          <w:rFonts w:hint="eastAsia"/>
        </w:rPr>
        <w:t>和普通晶闸管同为</w:t>
      </w:r>
      <w:r w:rsidRPr="00AF3277">
        <w:rPr>
          <w:rFonts w:hint="eastAsia"/>
        </w:rPr>
        <w:t>PNPN</w:t>
      </w:r>
      <w:r w:rsidRPr="00AF3277">
        <w:rPr>
          <w:rFonts w:hint="eastAsia"/>
        </w:rPr>
        <w:t>结构，为什么</w:t>
      </w:r>
      <w:r w:rsidRPr="00AF3277">
        <w:rPr>
          <w:rFonts w:hint="eastAsia"/>
        </w:rPr>
        <w:t>GTO</w:t>
      </w:r>
      <w:r w:rsidRPr="00AF3277">
        <w:rPr>
          <w:rFonts w:hint="eastAsia"/>
        </w:rPr>
        <w:t>能够自关断，而普通晶闸管不能？</w:t>
      </w:r>
      <w:r w:rsidRPr="00AF3277">
        <w:t>2020A</w:t>
      </w:r>
    </w:p>
    <w:p w14:paraId="5836C9F2" w14:textId="77777777" w:rsidR="00A23DCE" w:rsidRDefault="00A23DCE" w:rsidP="00A23DCE">
      <w:pPr>
        <w:ind w:left="210" w:firstLine="420"/>
      </w:pPr>
      <w:r>
        <w:rPr>
          <w:rFonts w:hint="eastAsia"/>
        </w:rPr>
        <w:t>晶闸管可以看作由两个晶体管的复合组成。当外电路门极注入驱动电流，则基极与门极相连的晶体管</w:t>
      </w:r>
      <w:r>
        <w:rPr>
          <w:rFonts w:hint="eastAsia"/>
        </w:rPr>
        <w:t>V2</w:t>
      </w:r>
      <w:r>
        <w:rPr>
          <w:rFonts w:hint="eastAsia"/>
        </w:rPr>
        <w:t>产生放大的集电极电流</w:t>
      </w:r>
      <w:r>
        <w:rPr>
          <w:rFonts w:hint="eastAsia"/>
        </w:rPr>
        <w:t>IC2</w:t>
      </w:r>
      <w:r>
        <w:rPr>
          <w:rFonts w:hint="eastAsia"/>
        </w:rPr>
        <w:t>，此电流构成</w:t>
      </w:r>
      <w:r>
        <w:rPr>
          <w:rFonts w:hint="eastAsia"/>
        </w:rPr>
        <w:t>V1</w:t>
      </w:r>
      <w:r>
        <w:rPr>
          <w:rFonts w:hint="eastAsia"/>
        </w:rPr>
        <w:t>管的基极电流，放大形成</w:t>
      </w:r>
      <w:r>
        <w:rPr>
          <w:rFonts w:hint="eastAsia"/>
        </w:rPr>
        <w:t>IC1</w:t>
      </w:r>
      <w:r>
        <w:rPr>
          <w:rFonts w:hint="eastAsia"/>
        </w:rPr>
        <w:t>，又进一步增大</w:t>
      </w:r>
      <w:r>
        <w:rPr>
          <w:rFonts w:hint="eastAsia"/>
        </w:rPr>
        <w:t>V2</w:t>
      </w:r>
      <w:r>
        <w:rPr>
          <w:rFonts w:hint="eastAsia"/>
        </w:rPr>
        <w:t>管的基极电流。如此形成强烈的正反馈，使两个晶体管深饱和而导通，由于饱和程度深而不能控制关断。【</w:t>
      </w:r>
      <w:r>
        <w:rPr>
          <w:rFonts w:hint="eastAsia"/>
        </w:rPr>
        <w:t>4</w:t>
      </w:r>
      <w:r>
        <w:rPr>
          <w:rFonts w:hint="eastAsia"/>
        </w:rPr>
        <w:t>分】</w:t>
      </w:r>
    </w:p>
    <w:p w14:paraId="1DEB558B" w14:textId="7447A5CE" w:rsidR="00A23DCE" w:rsidRDefault="00A23DCE" w:rsidP="00A23DCE">
      <w:pPr>
        <w:ind w:left="210" w:firstLine="420"/>
      </w:pPr>
      <w:r>
        <w:rPr>
          <w:rFonts w:hint="eastAsia"/>
        </w:rPr>
        <w:t>但可关断晶闸管</w:t>
      </w:r>
      <w:r>
        <w:rPr>
          <w:rFonts w:hint="eastAsia"/>
        </w:rPr>
        <w:t>GTO</w:t>
      </w:r>
      <w:r>
        <w:rPr>
          <w:rFonts w:hint="eastAsia"/>
        </w:rPr>
        <w:t>的</w:t>
      </w:r>
      <w:r>
        <w:rPr>
          <w:rFonts w:hint="eastAsia"/>
        </w:rPr>
        <w:t>V2</w:t>
      </w:r>
      <w:r>
        <w:rPr>
          <w:rFonts w:hint="eastAsia"/>
        </w:rPr>
        <w:t>基极增益较大，且导通时接近临界饱和状态，多元集成结构使其可以从门极抽取电流形成强烈的正反馈，使得</w:t>
      </w:r>
      <w:r>
        <w:rPr>
          <w:rFonts w:hint="eastAsia"/>
        </w:rPr>
        <w:t>GTO</w:t>
      </w:r>
      <w:r>
        <w:rPr>
          <w:rFonts w:hint="eastAsia"/>
        </w:rPr>
        <w:t>可关断。【</w:t>
      </w:r>
      <w:r>
        <w:rPr>
          <w:rFonts w:hint="eastAsia"/>
        </w:rPr>
        <w:t>4</w:t>
      </w:r>
      <w:r>
        <w:rPr>
          <w:rFonts w:hint="eastAsia"/>
        </w:rPr>
        <w:t>分】</w:t>
      </w:r>
    </w:p>
    <w:p w14:paraId="7BB0D235" w14:textId="77777777" w:rsidR="00A23DCE" w:rsidRPr="00A23DCE" w:rsidRDefault="00A23DCE" w:rsidP="00A23DCE">
      <w:pPr>
        <w:ind w:left="210" w:firstLine="420"/>
      </w:pPr>
    </w:p>
    <w:p w14:paraId="3E6A2630" w14:textId="12FC2B53" w:rsidR="006D2812" w:rsidRDefault="00CD64CC" w:rsidP="00F723EE">
      <w:pPr>
        <w:pStyle w:val="1"/>
        <w:ind w:left="567"/>
      </w:pPr>
      <w:r w:rsidRPr="00CD64CC">
        <w:rPr>
          <w:rFonts w:hint="eastAsia"/>
        </w:rPr>
        <w:t>试说明</w:t>
      </w:r>
      <w:r w:rsidRPr="00CD64CC">
        <w:rPr>
          <w:rFonts w:hint="eastAsia"/>
        </w:rPr>
        <w:t>IGBT</w:t>
      </w:r>
      <w:r w:rsidRPr="00CD64CC">
        <w:rPr>
          <w:rFonts w:hint="eastAsia"/>
        </w:rPr>
        <w:t>、</w:t>
      </w:r>
      <w:r w:rsidRPr="00CD64CC">
        <w:rPr>
          <w:rFonts w:hint="eastAsia"/>
        </w:rPr>
        <w:t>GTR</w:t>
      </w:r>
      <w:r w:rsidRPr="00CD64CC">
        <w:rPr>
          <w:rFonts w:hint="eastAsia"/>
        </w:rPr>
        <w:t>、</w:t>
      </w:r>
      <w:r w:rsidRPr="00CD64CC">
        <w:rPr>
          <w:rFonts w:hint="eastAsia"/>
        </w:rPr>
        <w:t>GTO</w:t>
      </w:r>
      <w:r w:rsidRPr="00CD64CC">
        <w:rPr>
          <w:rFonts w:hint="eastAsia"/>
        </w:rPr>
        <w:t>和电力</w:t>
      </w:r>
      <w:r w:rsidRPr="00CD64CC">
        <w:rPr>
          <w:rFonts w:hint="eastAsia"/>
        </w:rPr>
        <w:t>MOSFET</w:t>
      </w:r>
      <w:r w:rsidRPr="00CD64CC">
        <w:rPr>
          <w:rFonts w:hint="eastAsia"/>
        </w:rPr>
        <w:t>各自的特点（工作频率、驱动电路、耐压通流）。</w:t>
      </w:r>
      <w:r w:rsidRPr="00CD64CC">
        <w:t>202</w:t>
      </w:r>
      <w:r>
        <w:t>2</w:t>
      </w:r>
      <w:r w:rsidRPr="00CD64CC">
        <w:t>A</w:t>
      </w:r>
    </w:p>
    <w:p w14:paraId="7C980971" w14:textId="6FAF2C15" w:rsidR="00730FF3" w:rsidRDefault="00DD0BA5" w:rsidP="00DD0BA5">
      <w:pPr>
        <w:ind w:left="210" w:firstLine="420"/>
      </w:pPr>
      <w:r w:rsidRPr="00DD0BA5">
        <w:rPr>
          <w:rFonts w:hint="eastAsia"/>
        </w:rPr>
        <w:t>(1)IGBT</w:t>
      </w:r>
      <w:r w:rsidRPr="00DD0BA5">
        <w:rPr>
          <w:rFonts w:hint="eastAsia"/>
        </w:rPr>
        <w:t>是电压驱动的场控型器件，开关速度较快，开关损耗小。其开通和关断由栅极和发射极的电压决定。具有耐脉冲电流冲击的能力，通态压降低且输入阻抗高。【</w:t>
      </w:r>
      <w:r w:rsidRPr="00DD0BA5">
        <w:rPr>
          <w:rFonts w:hint="eastAsia"/>
        </w:rPr>
        <w:t xml:space="preserve">2 </w:t>
      </w:r>
      <w:r w:rsidRPr="00DD0BA5">
        <w:rPr>
          <w:rFonts w:hint="eastAsia"/>
        </w:rPr>
        <w:t>分】</w:t>
      </w:r>
    </w:p>
    <w:p w14:paraId="7810966B" w14:textId="77777777" w:rsidR="00730FF3" w:rsidRDefault="00DD0BA5" w:rsidP="00DD0BA5">
      <w:pPr>
        <w:ind w:left="210" w:firstLine="420"/>
      </w:pPr>
      <w:r w:rsidRPr="00DD0BA5">
        <w:rPr>
          <w:rFonts w:hint="eastAsia"/>
        </w:rPr>
        <w:t>(2)GTR</w:t>
      </w:r>
      <w:r w:rsidRPr="00DD0BA5">
        <w:rPr>
          <w:rFonts w:hint="eastAsia"/>
        </w:rPr>
        <w:t>是双极型电流驱动器件，最主要的特性是耐压高、电流大、开关特性好，但开关速度较低，所需驱动功率大，驱动电路复杂。【</w:t>
      </w:r>
      <w:r w:rsidRPr="00DD0BA5">
        <w:rPr>
          <w:rFonts w:hint="eastAsia"/>
        </w:rPr>
        <w:t xml:space="preserve">2 </w:t>
      </w:r>
      <w:r w:rsidRPr="00DD0BA5">
        <w:rPr>
          <w:rFonts w:hint="eastAsia"/>
        </w:rPr>
        <w:t>分】</w:t>
      </w:r>
    </w:p>
    <w:p w14:paraId="2F209365" w14:textId="77777777" w:rsidR="00730FF3" w:rsidRDefault="00DD0BA5" w:rsidP="00DD0BA5">
      <w:pPr>
        <w:ind w:left="210" w:firstLine="420"/>
      </w:pPr>
      <w:r w:rsidRPr="00DD0BA5">
        <w:rPr>
          <w:rFonts w:hint="eastAsia"/>
        </w:rPr>
        <w:t>(3)GTO</w:t>
      </w:r>
      <w:r w:rsidRPr="00DD0BA5">
        <w:rPr>
          <w:rFonts w:hint="eastAsia"/>
        </w:rPr>
        <w:t>是双极型电流驱动器件，电压和电流容量较大，但开关速度较低，所需驱动功率大，驱动电路</w:t>
      </w:r>
      <w:r w:rsidRPr="00DD0BA5">
        <w:rPr>
          <w:rFonts w:hint="eastAsia"/>
        </w:rPr>
        <w:lastRenderedPageBreak/>
        <w:t>复杂。【</w:t>
      </w:r>
      <w:r w:rsidRPr="00DD0BA5">
        <w:rPr>
          <w:rFonts w:hint="eastAsia"/>
        </w:rPr>
        <w:t xml:space="preserve">2 </w:t>
      </w:r>
      <w:r w:rsidRPr="00DD0BA5">
        <w:rPr>
          <w:rFonts w:hint="eastAsia"/>
        </w:rPr>
        <w:t>分】</w:t>
      </w:r>
    </w:p>
    <w:p w14:paraId="6F16BD3B" w14:textId="2F6775D7" w:rsidR="00DD0BA5" w:rsidRDefault="00DD0BA5" w:rsidP="00DD0BA5">
      <w:pPr>
        <w:ind w:left="210" w:firstLine="420"/>
      </w:pPr>
      <w:r w:rsidRPr="00DD0BA5">
        <w:rPr>
          <w:rFonts w:hint="eastAsia"/>
        </w:rPr>
        <w:t>(4)</w:t>
      </w:r>
      <w:r w:rsidRPr="00DD0BA5">
        <w:rPr>
          <w:rFonts w:hint="eastAsia"/>
        </w:rPr>
        <w:t>电力</w:t>
      </w:r>
      <w:r w:rsidRPr="00DD0BA5">
        <w:rPr>
          <w:rFonts w:hint="eastAsia"/>
        </w:rPr>
        <w:t>MOSFET</w:t>
      </w:r>
      <w:r w:rsidRPr="00DD0BA5">
        <w:rPr>
          <w:rFonts w:hint="eastAsia"/>
        </w:rPr>
        <w:tab/>
      </w:r>
      <w:r w:rsidRPr="00DD0BA5">
        <w:rPr>
          <w:rFonts w:hint="eastAsia"/>
        </w:rPr>
        <w:t>驱动电路简单，驱动功率小，开关速度快，工作频率高，热稳定性好，电流容量小，耐压低。【</w:t>
      </w:r>
      <w:r w:rsidRPr="00DD0BA5">
        <w:rPr>
          <w:rFonts w:hint="eastAsia"/>
        </w:rPr>
        <w:t xml:space="preserve">2 </w:t>
      </w:r>
      <w:r w:rsidRPr="00DD0BA5">
        <w:rPr>
          <w:rFonts w:hint="eastAsia"/>
        </w:rPr>
        <w:t>分】</w:t>
      </w:r>
    </w:p>
    <w:p w14:paraId="0234DCF3" w14:textId="77777777" w:rsidR="00CD64CC" w:rsidRPr="00CD64CC" w:rsidRDefault="00CD64CC" w:rsidP="00813D3C">
      <w:pPr>
        <w:ind w:left="210" w:firstLineChars="0" w:firstLine="0"/>
      </w:pPr>
    </w:p>
    <w:p w14:paraId="4C79EE0A" w14:textId="5A94E705" w:rsidR="0088349B" w:rsidRDefault="0088349B" w:rsidP="008D5E42">
      <w:pPr>
        <w:widowControl/>
        <w:ind w:left="571" w:hangingChars="150" w:hanging="361"/>
        <w:jc w:val="left"/>
        <w:rPr>
          <w:rFonts w:hAnsi="宋体"/>
          <w:b/>
          <w:sz w:val="24"/>
        </w:rPr>
      </w:pPr>
      <w:r>
        <w:rPr>
          <w:rFonts w:hAnsi="宋体"/>
          <w:b/>
          <w:sz w:val="24"/>
        </w:rPr>
        <w:br w:type="page"/>
      </w:r>
    </w:p>
    <w:p w14:paraId="1D6F8243" w14:textId="77777777" w:rsidR="006232E6" w:rsidRPr="006232E6" w:rsidRDefault="006232E6" w:rsidP="008D5E42">
      <w:pPr>
        <w:widowControl/>
        <w:ind w:left="571" w:hangingChars="150" w:hanging="361"/>
        <w:jc w:val="left"/>
        <w:rPr>
          <w:rFonts w:hAnsi="宋体"/>
          <w:b/>
          <w:sz w:val="24"/>
        </w:rPr>
      </w:pPr>
    </w:p>
    <w:p w14:paraId="7CADE02D" w14:textId="77777777" w:rsidR="006232E6" w:rsidRDefault="006232E6" w:rsidP="00B55EF3">
      <w:pPr>
        <w:pStyle w:val="aa"/>
        <w:ind w:left="692" w:hanging="482"/>
      </w:pPr>
      <w:r w:rsidRPr="003A5802">
        <w:rPr>
          <w:rFonts w:hint="eastAsia"/>
        </w:rPr>
        <w:t>第</w:t>
      </w:r>
      <w:r>
        <w:rPr>
          <w:rFonts w:hint="eastAsia"/>
        </w:rPr>
        <w:t>三</w:t>
      </w:r>
      <w:r w:rsidRPr="003A5802">
        <w:rPr>
          <w:rFonts w:hint="eastAsia"/>
        </w:rPr>
        <w:t>章</w:t>
      </w:r>
      <w:r>
        <w:rPr>
          <w:rFonts w:hint="eastAsia"/>
        </w:rPr>
        <w:t xml:space="preserve"> 整流</w:t>
      </w:r>
      <w:r>
        <w:t>电路</w:t>
      </w:r>
    </w:p>
    <w:p w14:paraId="357E29CA" w14:textId="59AADEFB" w:rsidR="00B07411" w:rsidRDefault="00B07411" w:rsidP="000A048C">
      <w:pPr>
        <w:pStyle w:val="1"/>
        <w:numPr>
          <w:ilvl w:val="0"/>
          <w:numId w:val="11"/>
        </w:numPr>
        <w:ind w:leftChars="0"/>
      </w:pPr>
      <w:r w:rsidRPr="000A048C">
        <w:t>单相桥式全控整流电路和单相桥式半控整流电路接大电感负载时，负载两端并接二极管的作用是什么</w:t>
      </w:r>
      <w:r w:rsidRPr="000A048C">
        <w:t>?</w:t>
      </w:r>
      <w:r w:rsidR="00A87BD2" w:rsidRPr="000A048C">
        <w:rPr>
          <w:rFonts w:hint="eastAsia"/>
        </w:rPr>
        <w:t xml:space="preserve"> 2016B</w:t>
      </w:r>
    </w:p>
    <w:p w14:paraId="0B391E73" w14:textId="3969F3C9" w:rsidR="00651D47" w:rsidRDefault="00651D47" w:rsidP="00651D47">
      <w:pPr>
        <w:ind w:left="210" w:firstLine="420"/>
      </w:pPr>
      <w:r w:rsidRPr="00651D47">
        <w:rPr>
          <w:rFonts w:hint="eastAsia"/>
        </w:rPr>
        <w:t>单相桥式全控整流电路接大电感负载，负载两端并接续流二极管是为了续流，在续流期间</w:t>
      </w:r>
      <w:r w:rsidRPr="00651D47">
        <w:rPr>
          <w:rFonts w:hint="eastAsia"/>
        </w:rPr>
        <w:t>ud</w:t>
      </w:r>
      <w:r w:rsidRPr="00651D47">
        <w:rPr>
          <w:rFonts w:hint="eastAsia"/>
        </w:rPr>
        <w:t>为</w:t>
      </w:r>
      <w:r w:rsidRPr="00651D47">
        <w:rPr>
          <w:rFonts w:hint="eastAsia"/>
        </w:rPr>
        <w:t>0</w:t>
      </w:r>
      <w:r w:rsidRPr="00651D47">
        <w:rPr>
          <w:rFonts w:hint="eastAsia"/>
        </w:rPr>
        <w:t>，</w:t>
      </w:r>
      <w:r w:rsidRPr="00651D47">
        <w:rPr>
          <w:rFonts w:hint="eastAsia"/>
        </w:rPr>
        <w:t>ud</w:t>
      </w:r>
      <w:r w:rsidRPr="00651D47">
        <w:rPr>
          <w:rFonts w:hint="eastAsia"/>
        </w:rPr>
        <w:t>不再出现负的部分，从而使得输出的直流电流平均值增大。【</w:t>
      </w:r>
      <w:r w:rsidRPr="00651D47">
        <w:rPr>
          <w:rFonts w:hint="eastAsia"/>
        </w:rPr>
        <w:t>2.5</w:t>
      </w:r>
      <w:r w:rsidRPr="00651D47">
        <w:rPr>
          <w:rFonts w:hint="eastAsia"/>
        </w:rPr>
        <w:t>分】</w:t>
      </w:r>
    </w:p>
    <w:p w14:paraId="7AB5F981" w14:textId="77777777" w:rsidR="00651D47" w:rsidRPr="00651D47" w:rsidRDefault="00651D47" w:rsidP="00651D47">
      <w:pPr>
        <w:ind w:left="210" w:firstLine="420"/>
      </w:pPr>
    </w:p>
    <w:p w14:paraId="104111FD" w14:textId="72F75AB0" w:rsidR="00D305FB" w:rsidRDefault="00D305FB" w:rsidP="000A048C">
      <w:pPr>
        <w:pStyle w:val="1"/>
        <w:ind w:left="567"/>
      </w:pPr>
      <w:r w:rsidRPr="000A048C">
        <w:rPr>
          <w:rFonts w:hint="eastAsia"/>
        </w:rPr>
        <w:t>单相可控整流电路供电给电阻负载或蓄电池充电（反电势负载），若控制角α相同，问晶闸管的导通角分别是多大（画出</w:t>
      </w:r>
      <w:r w:rsidRPr="000A048C">
        <w:rPr>
          <w:rFonts w:hint="eastAsia"/>
        </w:rPr>
        <w:t>ud</w:t>
      </w:r>
      <w:r w:rsidRPr="000A048C">
        <w:rPr>
          <w:rFonts w:hint="eastAsia"/>
        </w:rPr>
        <w:t>波形图分析）？若控制角α相同，哪一种电路的输出电压大一些？为什么？</w:t>
      </w:r>
      <w:r w:rsidRPr="000A048C">
        <w:rPr>
          <w:rFonts w:hint="eastAsia"/>
        </w:rPr>
        <w:t>2019B</w:t>
      </w:r>
    </w:p>
    <w:p w14:paraId="41633C3B" w14:textId="77777777" w:rsidR="0072603A" w:rsidRPr="008641D8" w:rsidRDefault="0072603A" w:rsidP="0072603A">
      <w:pPr>
        <w:ind w:left="210" w:rightChars="71" w:right="149" w:firstLine="420"/>
        <w:rPr>
          <w:bCs/>
          <w:color w:val="0000FF"/>
        </w:rPr>
      </w:pPr>
    </w:p>
    <w:p w14:paraId="170A7901" w14:textId="7CB895E2" w:rsidR="0072603A" w:rsidRPr="009348A5" w:rsidRDefault="0072603A" w:rsidP="0072603A">
      <w:pPr>
        <w:ind w:left="210" w:firstLine="420"/>
        <w:rPr>
          <w:bCs/>
          <w:color w:val="000000" w:themeColor="text1"/>
          <w:szCs w:val="21"/>
        </w:rPr>
      </w:pPr>
      <w:r w:rsidRPr="009348A5">
        <w:rPr>
          <w:rFonts w:hint="eastAsia"/>
          <w:bCs/>
          <w:color w:val="000000" w:themeColor="text1"/>
          <w:szCs w:val="21"/>
        </w:rPr>
        <w:t>答：</w:t>
      </w:r>
      <w:r w:rsidRPr="009348A5">
        <w:rPr>
          <w:rFonts w:hint="eastAsia"/>
          <w:bCs/>
          <w:color w:val="000000" w:themeColor="text1"/>
        </w:rPr>
        <w:t>（</w:t>
      </w:r>
      <w:r w:rsidRPr="009348A5">
        <w:rPr>
          <w:rFonts w:hint="eastAsia"/>
          <w:bCs/>
          <w:color w:val="000000" w:themeColor="text1"/>
          <w:szCs w:val="21"/>
        </w:rPr>
        <w:t>1</w:t>
      </w:r>
      <w:r w:rsidRPr="009348A5">
        <w:rPr>
          <w:rFonts w:hint="eastAsia"/>
          <w:bCs/>
          <w:color w:val="000000" w:themeColor="text1"/>
          <w:szCs w:val="21"/>
        </w:rPr>
        <w:t>）当控制角为α时，电阻性负载时，晶闸管的导通角θ＝π</w:t>
      </w:r>
      <w:r w:rsidRPr="009348A5">
        <w:rPr>
          <w:rFonts w:hint="eastAsia"/>
          <w:bCs/>
          <w:color w:val="000000" w:themeColor="text1"/>
          <w:szCs w:val="21"/>
        </w:rPr>
        <w:t>-</w:t>
      </w:r>
      <w:r w:rsidRPr="009348A5">
        <w:rPr>
          <w:rFonts w:hint="eastAsia"/>
          <w:bCs/>
          <w:color w:val="000000" w:themeColor="text1"/>
          <w:szCs w:val="21"/>
        </w:rPr>
        <w:t>α。</w:t>
      </w:r>
      <w:r w:rsidRPr="009348A5">
        <w:rPr>
          <w:rFonts w:hint="eastAsia"/>
          <w:bCs/>
          <w:color w:val="000000" w:themeColor="text1"/>
          <w:szCs w:val="21"/>
        </w:rPr>
        <w:t xml:space="preserve">                            </w:t>
      </w:r>
      <w:r w:rsidRPr="009348A5">
        <w:rPr>
          <w:rFonts w:hint="eastAsia"/>
          <w:bCs/>
          <w:color w:val="000000" w:themeColor="text1"/>
          <w:szCs w:val="21"/>
        </w:rPr>
        <w:t>反电动势负载时，当α小于停止导电角δ时，θ＝π</w:t>
      </w:r>
      <w:r w:rsidRPr="009348A5">
        <w:rPr>
          <w:rFonts w:hint="eastAsia"/>
          <w:bCs/>
          <w:color w:val="000000" w:themeColor="text1"/>
          <w:szCs w:val="21"/>
        </w:rPr>
        <w:t>-2</w:t>
      </w:r>
      <w:r w:rsidRPr="009348A5">
        <w:rPr>
          <w:rFonts w:hint="eastAsia"/>
          <w:bCs/>
          <w:color w:val="000000" w:themeColor="text1"/>
          <w:szCs w:val="21"/>
        </w:rPr>
        <w:t>δ；当α大于停止导电角δ时，晶闸管的导通角θ＝π</w:t>
      </w:r>
      <w:r w:rsidRPr="009348A5">
        <w:rPr>
          <w:rFonts w:hint="eastAsia"/>
          <w:bCs/>
          <w:color w:val="000000" w:themeColor="text1"/>
          <w:szCs w:val="21"/>
        </w:rPr>
        <w:t>-</w:t>
      </w:r>
      <w:r w:rsidRPr="009348A5">
        <w:rPr>
          <w:rFonts w:hint="eastAsia"/>
          <w:bCs/>
          <w:color w:val="000000" w:themeColor="text1"/>
          <w:szCs w:val="21"/>
        </w:rPr>
        <w:t>α</w:t>
      </w:r>
      <w:r w:rsidRPr="009348A5">
        <w:rPr>
          <w:rFonts w:hint="eastAsia"/>
          <w:bCs/>
          <w:color w:val="000000" w:themeColor="text1"/>
          <w:szCs w:val="21"/>
        </w:rPr>
        <w:t>-</w:t>
      </w:r>
      <w:r w:rsidRPr="009348A5">
        <w:rPr>
          <w:rFonts w:hint="eastAsia"/>
          <w:bCs/>
          <w:color w:val="000000" w:themeColor="text1"/>
          <w:szCs w:val="21"/>
        </w:rPr>
        <w:t>δ。【</w:t>
      </w:r>
      <w:r w:rsidRPr="009348A5">
        <w:rPr>
          <w:rFonts w:hint="eastAsia"/>
          <w:bCs/>
          <w:color w:val="000000" w:themeColor="text1"/>
          <w:szCs w:val="21"/>
        </w:rPr>
        <w:t>6</w:t>
      </w:r>
      <w:r w:rsidRPr="009348A5">
        <w:rPr>
          <w:rFonts w:hint="eastAsia"/>
          <w:bCs/>
          <w:color w:val="000000" w:themeColor="text1"/>
          <w:szCs w:val="21"/>
        </w:rPr>
        <w:t>分】</w:t>
      </w:r>
      <w:r w:rsidRPr="009348A5">
        <w:rPr>
          <w:rFonts w:hint="eastAsia"/>
          <w:bCs/>
          <w:color w:val="000000" w:themeColor="text1"/>
          <w:szCs w:val="21"/>
        </w:rPr>
        <w:t xml:space="preserve"> </w:t>
      </w:r>
    </w:p>
    <w:p w14:paraId="07D0DF7A" w14:textId="1A4C516D" w:rsidR="0072603A" w:rsidRPr="009348A5" w:rsidRDefault="0072603A" w:rsidP="0072603A">
      <w:pPr>
        <w:numPr>
          <w:ilvl w:val="0"/>
          <w:numId w:val="12"/>
        </w:numPr>
        <w:snapToGrid/>
        <w:spacing w:line="240" w:lineRule="auto"/>
        <w:ind w:leftChars="0" w:left="210" w:firstLineChars="0" w:firstLine="420"/>
        <w:rPr>
          <w:bCs/>
          <w:color w:val="000000" w:themeColor="text1"/>
          <w:szCs w:val="21"/>
        </w:rPr>
      </w:pPr>
      <w:r w:rsidRPr="009348A5">
        <w:rPr>
          <w:rFonts w:hint="eastAsia"/>
          <w:bCs/>
          <w:color w:val="000000" w:themeColor="text1"/>
          <w:szCs w:val="21"/>
        </w:rPr>
        <w:t>在控制角α相同的情况下，带反电势负载电路的晶闸管导通角小于带电阻性负载电路。所以，当</w:t>
      </w:r>
      <w:r w:rsidRPr="009348A5">
        <w:rPr>
          <w:rFonts w:hint="eastAsia"/>
          <w:b/>
          <w:color w:val="000000" w:themeColor="text1"/>
          <w:szCs w:val="21"/>
        </w:rPr>
        <w:t>负载电流</w:t>
      </w:r>
      <w:r w:rsidRPr="009348A5">
        <w:rPr>
          <w:rFonts w:hint="eastAsia"/>
          <w:bCs/>
          <w:color w:val="000000" w:themeColor="text1"/>
          <w:szCs w:val="21"/>
        </w:rPr>
        <w:t>平均值相等的条件下，反电动势负载时的晶闸管电流的有效值大于电阻性负载时的晶闸管电流的有效值。因此，反电势负载晶闸管的额定电流大一些。【</w:t>
      </w:r>
      <w:r w:rsidRPr="009348A5">
        <w:rPr>
          <w:rFonts w:hint="eastAsia"/>
          <w:bCs/>
          <w:color w:val="000000" w:themeColor="text1"/>
          <w:szCs w:val="21"/>
        </w:rPr>
        <w:t>4</w:t>
      </w:r>
      <w:r w:rsidRPr="009348A5">
        <w:rPr>
          <w:rFonts w:hint="eastAsia"/>
          <w:bCs/>
          <w:color w:val="000000" w:themeColor="text1"/>
          <w:szCs w:val="21"/>
        </w:rPr>
        <w:t>分】</w:t>
      </w:r>
      <w:r w:rsidRPr="009348A5">
        <w:rPr>
          <w:rFonts w:hint="eastAsia"/>
          <w:bCs/>
          <w:color w:val="000000" w:themeColor="text1"/>
          <w:szCs w:val="21"/>
        </w:rPr>
        <w:t xml:space="preserve"> </w:t>
      </w:r>
    </w:p>
    <w:p w14:paraId="731A0310" w14:textId="19EB8D66" w:rsidR="0072603A" w:rsidRDefault="0072603A" w:rsidP="0072603A">
      <w:pPr>
        <w:ind w:left="210" w:firstLine="420"/>
        <w:rPr>
          <w:bCs/>
          <w:szCs w:val="21"/>
          <w:u w:val="thick"/>
        </w:rPr>
      </w:pPr>
    </w:p>
    <w:p w14:paraId="739EA5E1" w14:textId="474E05D0" w:rsidR="009348A5" w:rsidRPr="009348A5" w:rsidRDefault="009348A5" w:rsidP="0072603A">
      <w:pPr>
        <w:ind w:left="210" w:firstLine="420"/>
        <w:rPr>
          <w:bCs/>
          <w:szCs w:val="21"/>
        </w:rPr>
      </w:pPr>
      <w:r w:rsidRPr="009348A5">
        <w:rPr>
          <w:bCs/>
          <w:noProof/>
          <w:szCs w:val="21"/>
        </w:rPr>
        <w:drawing>
          <wp:inline distT="0" distB="0" distL="0" distR="0" wp14:anchorId="46165B25" wp14:editId="26E3E9AA">
            <wp:extent cx="2238041" cy="1671438"/>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29">
                      <a:extLst>
                        <a:ext uri="{28A0092B-C50C-407E-A947-70E740481C1C}">
                          <a14:useLocalDpi xmlns:a14="http://schemas.microsoft.com/office/drawing/2010/main" val="0"/>
                        </a:ext>
                      </a:extLst>
                    </a:blip>
                    <a:srcRect b="12319"/>
                    <a:stretch/>
                  </pic:blipFill>
                  <pic:spPr bwMode="auto">
                    <a:xfrm>
                      <a:off x="0" y="0"/>
                      <a:ext cx="2267607" cy="1693519"/>
                    </a:xfrm>
                    <a:prstGeom prst="rect">
                      <a:avLst/>
                    </a:prstGeom>
                    <a:ln>
                      <a:noFill/>
                    </a:ln>
                    <a:extLst>
                      <a:ext uri="{53640926-AAD7-44D8-BBD7-CCE9431645EC}">
                        <a14:shadowObscured xmlns:a14="http://schemas.microsoft.com/office/drawing/2010/main"/>
                      </a:ext>
                    </a:extLst>
                  </pic:spPr>
                </pic:pic>
              </a:graphicData>
            </a:graphic>
          </wp:inline>
        </w:drawing>
      </w:r>
      <w:r w:rsidRPr="009348A5">
        <w:rPr>
          <w:rFonts w:hint="eastAsia"/>
          <w:bCs/>
          <w:szCs w:val="21"/>
        </w:rPr>
        <w:t xml:space="preserve"> </w:t>
      </w:r>
      <w:r>
        <w:rPr>
          <w:bCs/>
          <w:szCs w:val="21"/>
        </w:rPr>
        <w:t xml:space="preserve">  </w:t>
      </w:r>
      <w:r w:rsidRPr="009348A5">
        <w:rPr>
          <w:bCs/>
          <w:noProof/>
          <w:szCs w:val="21"/>
        </w:rPr>
        <w:drawing>
          <wp:inline distT="0" distB="0" distL="0" distR="0" wp14:anchorId="3E0C5E6A" wp14:editId="7D50E982">
            <wp:extent cx="2171700" cy="165735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1657350"/>
                    </a:xfrm>
                    <a:prstGeom prst="rect">
                      <a:avLst/>
                    </a:prstGeom>
                    <a:noFill/>
                  </pic:spPr>
                </pic:pic>
              </a:graphicData>
            </a:graphic>
          </wp:inline>
        </w:drawing>
      </w:r>
    </w:p>
    <w:p w14:paraId="21B911C2" w14:textId="5B149B7E" w:rsidR="00D305FB" w:rsidRDefault="00D305FB" w:rsidP="004900C8">
      <w:pPr>
        <w:pStyle w:val="1"/>
        <w:ind w:left="567"/>
      </w:pPr>
      <w:r w:rsidRPr="000A048C">
        <w:rPr>
          <w:rFonts w:hint="eastAsia"/>
        </w:rPr>
        <w:t>图</w:t>
      </w:r>
      <w:r w:rsidRPr="000A048C">
        <w:rPr>
          <w:rFonts w:hint="eastAsia"/>
        </w:rPr>
        <w:t>1</w:t>
      </w:r>
      <w:r w:rsidRPr="000A048C">
        <w:rPr>
          <w:rFonts w:hint="eastAsia"/>
        </w:rPr>
        <w:t>所示单相半控桥式整流电路带电感性负载，画出正常工作状态时</w:t>
      </w:r>
      <w:r w:rsidRPr="000A048C">
        <w:rPr>
          <w:rFonts w:hint="eastAsia"/>
        </w:rPr>
        <w:t>Ud</w:t>
      </w:r>
      <w:r w:rsidRPr="000A048C">
        <w:rPr>
          <w:rFonts w:hint="eastAsia"/>
        </w:rPr>
        <w:t>波形；若某个时刻</w:t>
      </w:r>
      <w:r w:rsidRPr="000A048C">
        <w:rPr>
          <w:rFonts w:hint="eastAsia"/>
        </w:rPr>
        <w:t>VT3</w:t>
      </w:r>
      <w:r w:rsidRPr="000A048C">
        <w:rPr>
          <w:rFonts w:hint="eastAsia"/>
        </w:rPr>
        <w:t>脉冲丢失，电路会出现什么问题？画出此时</w:t>
      </w:r>
      <w:r w:rsidRPr="000A048C">
        <w:rPr>
          <w:rFonts w:hint="eastAsia"/>
        </w:rPr>
        <w:t>Ud</w:t>
      </w:r>
      <w:r w:rsidRPr="000A048C">
        <w:rPr>
          <w:rFonts w:hint="eastAsia"/>
        </w:rPr>
        <w:t>波形。并分析如何解决这一问题？</w:t>
      </w:r>
      <w:r w:rsidR="00F86065">
        <w:rPr>
          <w:rFonts w:hint="eastAsia"/>
        </w:rPr>
        <w:t>2</w:t>
      </w:r>
      <w:r w:rsidR="00F86065">
        <w:t>021</w:t>
      </w:r>
      <w:r w:rsidR="00F86065">
        <w:rPr>
          <w:rFonts w:hint="eastAsia"/>
        </w:rPr>
        <w:t>B</w:t>
      </w:r>
      <w:r w:rsidR="004900C8">
        <w:br/>
      </w:r>
      <w:r w:rsidR="004900C8" w:rsidRPr="0048263A">
        <w:rPr>
          <w:noProof/>
        </w:rPr>
        <mc:AlternateContent>
          <mc:Choice Requires="wpg">
            <w:drawing>
              <wp:inline distT="0" distB="0" distL="0" distR="0" wp14:anchorId="277ADEBB" wp14:editId="2FBF7D75">
                <wp:extent cx="1701150" cy="1038756"/>
                <wp:effectExtent l="0" t="0" r="0" b="9525"/>
                <wp:docPr id="63494" name="组合 3"/>
                <wp:cNvGraphicFramePr/>
                <a:graphic xmlns:a="http://schemas.openxmlformats.org/drawingml/2006/main">
                  <a:graphicData uri="http://schemas.microsoft.com/office/word/2010/wordprocessingGroup">
                    <wpg:wgp>
                      <wpg:cNvGrpSpPr/>
                      <wpg:grpSpPr>
                        <a:xfrm>
                          <a:off x="0" y="0"/>
                          <a:ext cx="1701150" cy="1038756"/>
                          <a:chOff x="10113" y="1075"/>
                          <a:chExt cx="3862" cy="2452"/>
                        </a:xfrm>
                        <a:effectLst/>
                      </wpg:grpSpPr>
                      <wpg:grpSp>
                        <wpg:cNvPr id="63495" name="组合 20"/>
                        <wpg:cNvGrpSpPr/>
                        <wpg:grpSpPr>
                          <a:xfrm>
                            <a:off x="10113" y="1075"/>
                            <a:ext cx="3862" cy="2453"/>
                            <a:chOff x="10113" y="1075"/>
                            <a:chExt cx="3862" cy="2452"/>
                          </a:xfrm>
                          <a:effectLst/>
                        </wpg:grpSpPr>
                        <pic:pic xmlns:pic="http://schemas.openxmlformats.org/drawingml/2006/picture">
                          <pic:nvPicPr>
                            <pic:cNvPr id="63496" name="图片 28061"/>
                            <pic:cNvPicPr>
                              <a:picLocks noChangeAspect="1"/>
                            </pic:cNvPicPr>
                          </pic:nvPicPr>
                          <pic:blipFill>
                            <a:blip r:embed="rId31"/>
                            <a:stretch>
                              <a:fillRect/>
                            </a:stretch>
                          </pic:blipFill>
                          <pic:spPr>
                            <a:xfrm>
                              <a:off x="10113" y="1075"/>
                              <a:ext cx="3863" cy="2452"/>
                            </a:xfrm>
                            <a:prstGeom prst="rect">
                              <a:avLst/>
                            </a:prstGeom>
                            <a:noFill/>
                            <a:ln w="9525">
                              <a:noFill/>
                            </a:ln>
                            <a:effectLst/>
                          </pic:spPr>
                        </pic:pic>
                        <wps:wsp>
                          <wps:cNvPr id="6" name="矩形 5"/>
                          <wps:cNvSpPr/>
                          <wps:spPr>
                            <a:xfrm>
                              <a:off x="13034" y="1205"/>
                              <a:ext cx="307" cy="2237"/>
                            </a:xfrm>
                            <a:prstGeom prst="rect">
                              <a:avLst/>
                            </a:prstGeom>
                            <a:solidFill>
                              <a:srgbClr val="FFFFFF"/>
                            </a:solidFill>
                            <a:ln w="25400" cap="flat" cmpd="sng" algn="ctr">
                              <a:noFill/>
                              <a:prstDash val="solid"/>
                            </a:ln>
                            <a:effectLst/>
                          </wps:spPr>
                          <wps:bodyPr vert="horz" rtlCol="0" anchor="ctr" anchorCtr="0"/>
                        </wps:wsp>
                      </wpg:grpSp>
                      <wps:wsp>
                        <wps:cNvPr id="7" name="矩形 6"/>
                        <wps:cNvSpPr/>
                        <wps:spPr>
                          <a:xfrm>
                            <a:off x="13310" y="1884"/>
                            <a:ext cx="341" cy="567"/>
                          </a:xfrm>
                          <a:prstGeom prst="rect">
                            <a:avLst/>
                          </a:prstGeom>
                          <a:solidFill>
                            <a:srgbClr val="FFFFFF"/>
                          </a:solidFill>
                          <a:ln w="25400" cap="flat" cmpd="sng" algn="ctr">
                            <a:noFill/>
                            <a:prstDash val="solid"/>
                          </a:ln>
                          <a:effectLst/>
                        </wps:spPr>
                        <wps:bodyPr vert="horz" rtlCol="0" anchor="ctr" anchorCtr="0"/>
                      </wps:wsp>
                    </wpg:wgp>
                  </a:graphicData>
                </a:graphic>
              </wp:inline>
            </w:drawing>
          </mc:Choice>
          <mc:Fallback>
            <w:pict>
              <v:group w14:anchorId="5D9EBDB7" id="组合 3" o:spid="_x0000_s1026" style="width:133.95pt;height:81.8pt;mso-position-horizontal-relative:char;mso-position-vertical-relative:line" coordorigin="10113,1075" coordsize="3862,2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">
                <v:group id="组合 20" o:spid="_x0000_s1027" style="position:absolute;left:10113;top:1075;width:3862;height:2453" coordorigin="10113,1075" coordsize="3862,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">
                  <v:shape id="图片 28061" o:spid="_x0000_s1028" type="#_x0000_t75" style="position:absolute;left:10113;top:1075;width:3863;height:2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">
                    <v:imagedata r:id="rId32" o:title=""/>
                  </v:shape>
                  <v:rect id="矩形 5" o:spid="_x0000_s1029" style="position:absolute;left:13034;top:1205;width:307;height:2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group>
                <v:rect id="矩形 6" o:spid="_x0000_s1030" style="position:absolute;left:13310;top:1884;width:341;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w10:anchorlock/>
              </v:group>
            </w:pict>
          </mc:Fallback>
        </mc:AlternateContent>
      </w:r>
      <w:r w:rsidR="004900C8" w:rsidRPr="0048263A">
        <w:rPr>
          <w:noProof/>
        </w:rPr>
        <w:drawing>
          <wp:inline distT="0" distB="0" distL="114300" distR="114300" wp14:anchorId="7B870B45" wp14:editId="06C84D82">
            <wp:extent cx="1756984" cy="889233"/>
            <wp:effectExtent l="0" t="0" r="0" b="6350"/>
            <wp:docPr id="9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3"/>
                    <pic:cNvPicPr>
                      <a:picLocks noChangeAspect="1"/>
                    </pic:cNvPicPr>
                  </pic:nvPicPr>
                  <pic:blipFill>
                    <a:blip r:embed="rId33"/>
                    <a:stretch>
                      <a:fillRect/>
                    </a:stretch>
                  </pic:blipFill>
                  <pic:spPr>
                    <a:xfrm>
                      <a:off x="0" y="0"/>
                      <a:ext cx="1773324" cy="897503"/>
                    </a:xfrm>
                    <a:prstGeom prst="rect">
                      <a:avLst/>
                    </a:prstGeom>
                    <a:noFill/>
                    <a:ln>
                      <a:noFill/>
                    </a:ln>
                  </pic:spPr>
                </pic:pic>
              </a:graphicData>
            </a:graphic>
          </wp:inline>
        </w:drawing>
      </w:r>
    </w:p>
    <w:p w14:paraId="7EE96DB9" w14:textId="5C23599A" w:rsidR="00605FE6" w:rsidRDefault="00605FE6" w:rsidP="00605FE6">
      <w:pPr>
        <w:ind w:left="210" w:firstLine="420"/>
      </w:pPr>
    </w:p>
    <w:p w14:paraId="123F62D3" w14:textId="77777777" w:rsidR="00F86065" w:rsidRPr="00513405" w:rsidRDefault="00F86065" w:rsidP="00F86065">
      <w:pPr>
        <w:adjustRightInd w:val="0"/>
        <w:ind w:left="210" w:firstLine="422"/>
        <w:rPr>
          <w:rFonts w:ascii="宋体" w:hAnsi="宋体" w:cs="宋体"/>
          <w:b/>
          <w:kern w:val="0"/>
          <w:szCs w:val="21"/>
        </w:rPr>
      </w:pPr>
      <w:r w:rsidRPr="00513405">
        <w:rPr>
          <w:rFonts w:ascii="宋体" w:hAnsi="宋体" w:cs="宋体" w:hint="eastAsia"/>
          <w:b/>
          <w:kern w:val="0"/>
          <w:szCs w:val="21"/>
        </w:rPr>
        <w:lastRenderedPageBreak/>
        <w:t>答:波形</w:t>
      </w:r>
      <w:r w:rsidRPr="00513405">
        <w:rPr>
          <w:rFonts w:ascii="宋体" w:hAnsi="宋体" w:cs="宋体" w:hint="eastAsia"/>
          <w:kern w:val="0"/>
          <w:szCs w:val="21"/>
        </w:rPr>
        <w:t>【4分】</w:t>
      </w:r>
    </w:p>
    <w:p w14:paraId="24BEF2E0" w14:textId="77777777" w:rsidR="00F86065" w:rsidRDefault="00F86065" w:rsidP="00F86065">
      <w:pPr>
        <w:adjustRightInd w:val="0"/>
        <w:ind w:left="210" w:firstLine="420"/>
        <w:rPr>
          <w:rFonts w:ascii="宋体" w:hAnsi="宋体" w:cs="宋体"/>
          <w:b/>
          <w:kern w:val="0"/>
          <w:szCs w:val="21"/>
        </w:rPr>
      </w:pPr>
      <w:r w:rsidRPr="00513405">
        <w:rPr>
          <w:noProof/>
          <w:szCs w:val="21"/>
        </w:rPr>
        <w:drawing>
          <wp:inline distT="0" distB="0" distL="114300" distR="114300" wp14:anchorId="726013D9" wp14:editId="6AE65122">
            <wp:extent cx="2809602" cy="2092196"/>
            <wp:effectExtent l="0" t="0" r="0" b="3810"/>
            <wp:docPr id="634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9" name="图片 3"/>
                    <pic:cNvPicPr>
                      <a:picLocks noChangeAspect="1"/>
                    </pic:cNvPicPr>
                  </pic:nvPicPr>
                  <pic:blipFill>
                    <a:blip r:embed="rId34"/>
                    <a:stretch>
                      <a:fillRect/>
                    </a:stretch>
                  </pic:blipFill>
                  <pic:spPr>
                    <a:xfrm>
                      <a:off x="0" y="0"/>
                      <a:ext cx="2812855" cy="2094619"/>
                    </a:xfrm>
                    <a:prstGeom prst="rect">
                      <a:avLst/>
                    </a:prstGeom>
                    <a:noFill/>
                    <a:ln w="9525">
                      <a:noFill/>
                    </a:ln>
                  </pic:spPr>
                </pic:pic>
              </a:graphicData>
            </a:graphic>
          </wp:inline>
        </w:drawing>
      </w:r>
    </w:p>
    <w:p w14:paraId="0A68D27F" w14:textId="77777777" w:rsidR="00F86065" w:rsidRDefault="00F86065" w:rsidP="00F86065">
      <w:pPr>
        <w:adjustRightInd w:val="0"/>
        <w:ind w:left="210" w:firstLine="422"/>
        <w:rPr>
          <w:rFonts w:ascii="宋体" w:hAnsi="宋体" w:cs="宋体"/>
          <w:kern w:val="0"/>
          <w:szCs w:val="21"/>
        </w:rPr>
      </w:pPr>
      <w:r w:rsidRPr="00513405">
        <w:rPr>
          <w:rFonts w:ascii="宋体" w:hAnsi="宋体" w:cs="宋体" w:hint="eastAsia"/>
          <w:b/>
          <w:kern w:val="0"/>
          <w:szCs w:val="21"/>
        </w:rPr>
        <w:t>若某个时刻VT3脉冲丢失，电路会出现失控现象。为消除失控现象，可在电路中加接续流二极管。</w:t>
      </w:r>
      <w:r w:rsidRPr="00513405">
        <w:rPr>
          <w:rFonts w:ascii="宋体" w:hAnsi="宋体" w:cs="宋体" w:hint="eastAsia"/>
          <w:kern w:val="0"/>
          <w:szCs w:val="21"/>
        </w:rPr>
        <w:t>【4分】</w:t>
      </w:r>
    </w:p>
    <w:p w14:paraId="53314B7A" w14:textId="77777777" w:rsidR="00605FE6" w:rsidRPr="00605FE6" w:rsidRDefault="00605FE6" w:rsidP="00605FE6">
      <w:pPr>
        <w:ind w:left="210" w:firstLine="420"/>
      </w:pPr>
    </w:p>
    <w:p w14:paraId="44160592" w14:textId="19B7253D" w:rsidR="00B07411" w:rsidRDefault="00B07411" w:rsidP="000A048C">
      <w:pPr>
        <w:pStyle w:val="1"/>
        <w:ind w:left="567"/>
      </w:pPr>
      <w:r w:rsidRPr="000A048C">
        <w:rPr>
          <w:rFonts w:hint="eastAsia"/>
        </w:rPr>
        <w:t>说明变压器漏感对整流电路有哪些影响。</w:t>
      </w:r>
      <w:r w:rsidR="00A87BD2" w:rsidRPr="000A048C">
        <w:rPr>
          <w:rFonts w:hint="eastAsia"/>
        </w:rPr>
        <w:t>2014-2015</w:t>
      </w:r>
      <w:r w:rsidR="00D305FB" w:rsidRPr="000A048C">
        <w:rPr>
          <w:rFonts w:hint="eastAsia"/>
        </w:rPr>
        <w:t xml:space="preserve"> </w:t>
      </w:r>
      <w:r w:rsidR="00A87BD2" w:rsidRPr="000A048C">
        <w:rPr>
          <w:rFonts w:hint="eastAsia"/>
        </w:rPr>
        <w:t>A</w:t>
      </w:r>
    </w:p>
    <w:p w14:paraId="769B9719" w14:textId="5045FC14" w:rsidR="00814B36" w:rsidRDefault="00814B36" w:rsidP="00814B36">
      <w:pPr>
        <w:ind w:left="210" w:firstLine="420"/>
      </w:pPr>
      <w:r w:rsidRPr="00814B36">
        <w:rPr>
          <w:rFonts w:hint="eastAsia"/>
        </w:rPr>
        <w:t>（</w:t>
      </w:r>
      <w:r w:rsidRPr="00814B36">
        <w:t>1</w:t>
      </w:r>
      <w:r w:rsidRPr="00814B36">
        <w:rPr>
          <w:rFonts w:hint="eastAsia"/>
        </w:rPr>
        <w:t>）出现换相重叠角，整流输出电压平均值</w:t>
      </w:r>
      <w:r w:rsidRPr="00814B36">
        <w:t>Ud</w:t>
      </w:r>
      <w:r w:rsidRPr="00814B36">
        <w:rPr>
          <w:rFonts w:hint="eastAsia"/>
        </w:rPr>
        <w:t>降低。【</w:t>
      </w:r>
      <w:r w:rsidRPr="00814B36">
        <w:t>2</w:t>
      </w:r>
      <w:r w:rsidRPr="00814B36">
        <w:rPr>
          <w:rFonts w:hint="eastAsia"/>
        </w:rPr>
        <w:t>分】</w:t>
      </w:r>
    </w:p>
    <w:p w14:paraId="137C7329" w14:textId="5AD4FDDE" w:rsidR="00814B36" w:rsidRDefault="00814B36" w:rsidP="00814B36">
      <w:pPr>
        <w:ind w:left="210" w:firstLine="420"/>
      </w:pPr>
      <w:r w:rsidRPr="00814B36">
        <w:rPr>
          <w:rFonts w:hint="eastAsia"/>
        </w:rPr>
        <w:t>（</w:t>
      </w:r>
      <w:r w:rsidRPr="00814B36">
        <w:t>2</w:t>
      </w:r>
      <w:r w:rsidRPr="00814B36">
        <w:rPr>
          <w:rFonts w:hint="eastAsia"/>
        </w:rPr>
        <w:t>）整流电路的工作状态增多。【</w:t>
      </w:r>
      <w:r w:rsidRPr="00814B36">
        <w:t>1</w:t>
      </w:r>
      <w:r w:rsidRPr="00814B36">
        <w:rPr>
          <w:rFonts w:hint="eastAsia"/>
        </w:rPr>
        <w:t>分】</w:t>
      </w:r>
    </w:p>
    <w:p w14:paraId="3A6C90FB" w14:textId="381C0A8F" w:rsidR="00814B36" w:rsidRDefault="00814B36" w:rsidP="00814B36">
      <w:pPr>
        <w:ind w:left="210" w:firstLine="420"/>
      </w:pPr>
      <w:r w:rsidRPr="00814B36">
        <w:rPr>
          <w:rFonts w:hint="eastAsia"/>
        </w:rPr>
        <w:t>（</w:t>
      </w:r>
      <w:r w:rsidRPr="00814B36">
        <w:t>3</w:t>
      </w:r>
      <w:r w:rsidRPr="00814B36">
        <w:rPr>
          <w:rFonts w:hint="eastAsia"/>
        </w:rPr>
        <w:t>）晶闸管的</w:t>
      </w:r>
      <w:r w:rsidRPr="00814B36">
        <w:t xml:space="preserve">di/dt </w:t>
      </w:r>
      <w:r w:rsidRPr="00814B36">
        <w:rPr>
          <w:rFonts w:hint="eastAsia"/>
        </w:rPr>
        <w:t>减小，有利于晶闸管的安全开通。【</w:t>
      </w:r>
      <w:r w:rsidRPr="00814B36">
        <w:t>1</w:t>
      </w:r>
      <w:r w:rsidRPr="00814B36">
        <w:rPr>
          <w:rFonts w:hint="eastAsia"/>
        </w:rPr>
        <w:t>分】</w:t>
      </w:r>
    </w:p>
    <w:p w14:paraId="70FB92F1" w14:textId="77777777" w:rsidR="00814B36" w:rsidRDefault="00814B36" w:rsidP="00814B36">
      <w:pPr>
        <w:ind w:left="210" w:firstLine="420"/>
      </w:pPr>
      <w:r w:rsidRPr="00814B36">
        <w:rPr>
          <w:rFonts w:hint="eastAsia"/>
        </w:rPr>
        <w:t>（</w:t>
      </w:r>
      <w:r w:rsidRPr="00814B36">
        <w:t>4</w:t>
      </w:r>
      <w:r w:rsidRPr="00814B36">
        <w:rPr>
          <w:rFonts w:hint="eastAsia"/>
        </w:rPr>
        <w:t>）换相时晶闸管电压出现缺口，产生正的</w:t>
      </w:r>
      <w:r w:rsidRPr="00814B36">
        <w:t>du/dt</w:t>
      </w:r>
      <w:r w:rsidRPr="00814B36">
        <w:rPr>
          <w:rFonts w:hint="eastAsia"/>
        </w:rPr>
        <w:t>，可能使晶闸管误导通。【</w:t>
      </w:r>
      <w:r w:rsidRPr="00814B36">
        <w:t>1</w:t>
      </w:r>
      <w:r w:rsidRPr="00814B36">
        <w:rPr>
          <w:rFonts w:hint="eastAsia"/>
        </w:rPr>
        <w:t>分】</w:t>
      </w:r>
    </w:p>
    <w:p w14:paraId="221C553A" w14:textId="7202D03C" w:rsidR="00814B36" w:rsidRDefault="00814B36" w:rsidP="00814B36">
      <w:pPr>
        <w:ind w:left="210" w:firstLine="420"/>
      </w:pPr>
      <w:r w:rsidRPr="00814B36">
        <w:rPr>
          <w:rFonts w:hint="eastAsia"/>
        </w:rPr>
        <w:t>（</w:t>
      </w:r>
      <w:r w:rsidRPr="00814B36">
        <w:t>5</w:t>
      </w:r>
      <w:r w:rsidRPr="00814B36">
        <w:rPr>
          <w:rFonts w:hint="eastAsia"/>
        </w:rPr>
        <w:t>）换相使电网电压出现缺口，成为干扰源。【</w:t>
      </w:r>
      <w:r w:rsidRPr="00814B36">
        <w:t>1</w:t>
      </w:r>
      <w:r w:rsidRPr="00814B36">
        <w:rPr>
          <w:rFonts w:hint="eastAsia"/>
        </w:rPr>
        <w:t>分】。</w:t>
      </w:r>
    </w:p>
    <w:p w14:paraId="00913746" w14:textId="77777777" w:rsidR="00814B36" w:rsidRPr="00814B36" w:rsidRDefault="00814B36" w:rsidP="00814B36">
      <w:pPr>
        <w:ind w:left="210" w:firstLine="420"/>
      </w:pPr>
    </w:p>
    <w:p w14:paraId="10E78EC0" w14:textId="61AA4D83" w:rsidR="00D305FB" w:rsidRDefault="00D305FB" w:rsidP="000A048C">
      <w:pPr>
        <w:pStyle w:val="1"/>
        <w:ind w:left="567"/>
      </w:pPr>
      <w:r w:rsidRPr="000A048C">
        <w:rPr>
          <w:rFonts w:hint="eastAsia"/>
        </w:rPr>
        <w:t>电力电子装置中无功功率对于公用电网可能存在哪些不利影响？试分析提高变流装置功率因数的方法（举</w:t>
      </w:r>
      <w:r w:rsidRPr="000A048C">
        <w:rPr>
          <w:rFonts w:hint="eastAsia"/>
        </w:rPr>
        <w:t>3</w:t>
      </w:r>
      <w:r w:rsidRPr="000A048C">
        <w:rPr>
          <w:rFonts w:hint="eastAsia"/>
        </w:rPr>
        <w:t>个例）？</w:t>
      </w:r>
      <w:r w:rsidRPr="000A048C">
        <w:rPr>
          <w:rFonts w:hint="eastAsia"/>
        </w:rPr>
        <w:t>2</w:t>
      </w:r>
      <w:r w:rsidRPr="000A048C">
        <w:t>019B</w:t>
      </w:r>
    </w:p>
    <w:p w14:paraId="19A67B74" w14:textId="77777777" w:rsidR="000D1C2F" w:rsidRDefault="000D1C2F" w:rsidP="000D1C2F">
      <w:pPr>
        <w:ind w:left="210" w:firstLine="420"/>
      </w:pPr>
      <w:r>
        <w:rPr>
          <w:rFonts w:hint="eastAsia"/>
        </w:rPr>
        <w:t>影响：</w:t>
      </w:r>
    </w:p>
    <w:p w14:paraId="1FEF31C5" w14:textId="77777777" w:rsidR="000D1C2F" w:rsidRDefault="000D1C2F" w:rsidP="000D1C2F">
      <w:pPr>
        <w:ind w:left="210" w:firstLine="420"/>
      </w:pPr>
      <w:r>
        <w:rPr>
          <w:rFonts w:hint="eastAsia"/>
        </w:rPr>
        <w:t>1</w:t>
      </w:r>
      <w:r>
        <w:rPr>
          <w:rFonts w:hint="eastAsia"/>
        </w:rPr>
        <w:t>）无功功率会导致电流增大和视在功率增加，导致设备容量增加；</w:t>
      </w:r>
    </w:p>
    <w:p w14:paraId="7A425E38" w14:textId="77777777" w:rsidR="000D1C2F" w:rsidRDefault="000D1C2F" w:rsidP="000D1C2F">
      <w:pPr>
        <w:ind w:left="210" w:firstLine="420"/>
      </w:pPr>
      <w:r>
        <w:rPr>
          <w:rFonts w:hint="eastAsia"/>
        </w:rPr>
        <w:t>2</w:t>
      </w:r>
      <w:r>
        <w:rPr>
          <w:rFonts w:hint="eastAsia"/>
        </w:rPr>
        <w:t>）无功功率增加，会使总电流增加，从而使设备和线路的损耗增加；</w:t>
      </w:r>
    </w:p>
    <w:p w14:paraId="23E2D85F" w14:textId="36551CE5" w:rsidR="000D1C2F" w:rsidRDefault="000D1C2F" w:rsidP="000D1C2F">
      <w:pPr>
        <w:ind w:left="210" w:firstLine="420"/>
      </w:pPr>
      <w:r>
        <w:rPr>
          <w:rFonts w:hint="eastAsia"/>
        </w:rPr>
        <w:t>3</w:t>
      </w:r>
      <w:r>
        <w:rPr>
          <w:rFonts w:hint="eastAsia"/>
        </w:rPr>
        <w:t>）使线路压降增大，冲击性无功负载还会使电网电压波动加剧。【</w:t>
      </w:r>
      <w:r>
        <w:rPr>
          <w:rFonts w:hint="eastAsia"/>
        </w:rPr>
        <w:t>5</w:t>
      </w:r>
      <w:r>
        <w:rPr>
          <w:rFonts w:hint="eastAsia"/>
        </w:rPr>
        <w:t>分】</w:t>
      </w:r>
    </w:p>
    <w:p w14:paraId="3F8B7FCF" w14:textId="77777777" w:rsidR="000D1C2F" w:rsidRDefault="000D1C2F" w:rsidP="000D1C2F">
      <w:pPr>
        <w:ind w:left="210" w:firstLine="420"/>
      </w:pPr>
      <w:r>
        <w:rPr>
          <w:rFonts w:hint="eastAsia"/>
        </w:rPr>
        <w:t>提高：</w:t>
      </w:r>
    </w:p>
    <w:p w14:paraId="1F5F2B70" w14:textId="77777777" w:rsidR="000D1C2F" w:rsidRDefault="000D1C2F" w:rsidP="000D1C2F">
      <w:pPr>
        <w:ind w:left="210" w:firstLine="420"/>
      </w:pPr>
      <w:r>
        <w:rPr>
          <w:rFonts w:hint="eastAsia"/>
        </w:rPr>
        <w:t>1</w:t>
      </w:r>
      <w:r>
        <w:rPr>
          <w:rFonts w:hint="eastAsia"/>
        </w:rPr>
        <w:t>）减小触发角；</w:t>
      </w:r>
    </w:p>
    <w:p w14:paraId="4F35C598" w14:textId="77777777" w:rsidR="000D1C2F" w:rsidRDefault="000D1C2F" w:rsidP="000D1C2F">
      <w:pPr>
        <w:ind w:left="210" w:firstLine="420"/>
      </w:pPr>
      <w:r>
        <w:rPr>
          <w:rFonts w:hint="eastAsia"/>
        </w:rPr>
        <w:t>2</w:t>
      </w:r>
      <w:r>
        <w:rPr>
          <w:rFonts w:hint="eastAsia"/>
        </w:rPr>
        <w:t>）增加整流相数；</w:t>
      </w:r>
    </w:p>
    <w:p w14:paraId="1DF9ED5C" w14:textId="77777777" w:rsidR="000D1C2F" w:rsidRDefault="000D1C2F" w:rsidP="000D1C2F">
      <w:pPr>
        <w:ind w:left="210" w:firstLine="420"/>
      </w:pPr>
      <w:r>
        <w:rPr>
          <w:rFonts w:hint="eastAsia"/>
        </w:rPr>
        <w:t>3</w:t>
      </w:r>
      <w:r>
        <w:rPr>
          <w:rFonts w:hint="eastAsia"/>
        </w:rPr>
        <w:t>）采用多组变流装置串联供电（多重化）；</w:t>
      </w:r>
    </w:p>
    <w:p w14:paraId="5D6C94B9" w14:textId="5CEA277E" w:rsidR="000D1C2F" w:rsidRDefault="000D1C2F" w:rsidP="000D1C2F">
      <w:pPr>
        <w:ind w:left="210" w:firstLine="420"/>
      </w:pPr>
      <w:r>
        <w:rPr>
          <w:rFonts w:hint="eastAsia"/>
        </w:rPr>
        <w:t>4</w:t>
      </w:r>
      <w:r>
        <w:rPr>
          <w:rFonts w:hint="eastAsia"/>
        </w:rPr>
        <w:t>）设置补偿电容。。。【</w:t>
      </w:r>
      <w:r>
        <w:rPr>
          <w:rFonts w:hint="eastAsia"/>
        </w:rPr>
        <w:t>5</w:t>
      </w:r>
      <w:r>
        <w:rPr>
          <w:rFonts w:hint="eastAsia"/>
        </w:rPr>
        <w:t>分】</w:t>
      </w:r>
    </w:p>
    <w:p w14:paraId="19740BCE" w14:textId="77777777" w:rsidR="000D1C2F" w:rsidRPr="000D1C2F" w:rsidRDefault="000D1C2F" w:rsidP="000D1C2F">
      <w:pPr>
        <w:ind w:left="210" w:firstLine="420"/>
      </w:pPr>
    </w:p>
    <w:p w14:paraId="1195D56D" w14:textId="6DCE6386" w:rsidR="00B27478" w:rsidRDefault="00B27478" w:rsidP="000A048C">
      <w:pPr>
        <w:pStyle w:val="1"/>
        <w:ind w:left="567"/>
      </w:pPr>
      <w:r w:rsidRPr="000A048C">
        <w:rPr>
          <w:rFonts w:hint="eastAsia"/>
        </w:rPr>
        <w:t>对带阻感负载时的单相桥式整流电路和三相桥式整流电路进行谐波和功率因数分析，说明其规律。</w:t>
      </w:r>
      <w:r w:rsidR="00257C9B" w:rsidRPr="000A048C">
        <w:rPr>
          <w:rFonts w:hint="eastAsia"/>
        </w:rPr>
        <w:t>2</w:t>
      </w:r>
      <w:r w:rsidR="00257C9B" w:rsidRPr="000A048C">
        <w:t>022</w:t>
      </w:r>
      <w:r w:rsidR="00257C9B" w:rsidRPr="000A048C">
        <w:rPr>
          <w:rFonts w:hint="eastAsia"/>
        </w:rPr>
        <w:t>B</w:t>
      </w:r>
    </w:p>
    <w:p w14:paraId="35C787B9" w14:textId="77777777" w:rsidR="00341A23" w:rsidRPr="005127AC" w:rsidRDefault="00341A23" w:rsidP="00626C97">
      <w:pPr>
        <w:ind w:left="210" w:firstLine="420"/>
      </w:pPr>
      <w:r w:rsidRPr="005127AC">
        <w:rPr>
          <w:rFonts w:hint="eastAsia"/>
        </w:rPr>
        <w:lastRenderedPageBreak/>
        <w:t>单相桥式全控整流电路变压器二次侧电流谐波仅</w:t>
      </w:r>
      <w:r w:rsidRPr="005127AC">
        <w:rPr>
          <w:rFonts w:hint="eastAsia"/>
        </w:rPr>
        <w:t>2k</w:t>
      </w:r>
      <w:r w:rsidRPr="005127AC">
        <w:rPr>
          <w:rFonts w:hint="eastAsia"/>
        </w:rPr>
        <w:object w:dxaOrig="220" w:dyaOrig="240" w14:anchorId="5C0A899E">
          <v:shape id="_x0000_i1035" type="#_x0000_t75" style="width:10.9pt;height:12.75pt" o:ole="">
            <v:imagedata r:id="rId35" o:title=""/>
          </v:shape>
          <o:OLEObject Type="Embed" ProgID="Equation.3" ShapeID="_x0000_i1035" DrawAspect="Content" ObjectID="_1757409358" r:id="rId36"/>
        </w:object>
      </w:r>
      <w:r w:rsidRPr="005127AC">
        <w:rPr>
          <w:rFonts w:hint="eastAsia"/>
        </w:rPr>
        <w:t>1</w:t>
      </w:r>
      <w:r w:rsidRPr="005127AC">
        <w:rPr>
          <w:rFonts w:hint="eastAsia"/>
        </w:rPr>
        <w:t>（</w:t>
      </w:r>
      <w:r w:rsidRPr="005127AC">
        <w:rPr>
          <w:rFonts w:hint="eastAsia"/>
        </w:rPr>
        <w:t>k</w:t>
      </w:r>
      <w:r w:rsidRPr="005127AC">
        <w:rPr>
          <w:rFonts w:hint="eastAsia"/>
        </w:rPr>
        <w:t>为正整数）谐波，各次谐波有效值与谐波次数成反比，且与基波有效值的比值为谐波次数的倒数。</w:t>
      </w:r>
      <w:r w:rsidRPr="005127AC">
        <w:rPr>
          <w:rFonts w:hint="eastAsia"/>
        </w:rPr>
        <w:object w:dxaOrig="2713" w:dyaOrig="338" w14:anchorId="1B4E5AA0">
          <v:shape id="_x0000_i1036" type="#_x0000_t75" alt="" style="width:135.4pt;height:17.65pt" o:ole="">
            <v:imagedata r:id="rId37" o:title=""/>
            <o:lock v:ext="edit" aspectratio="f"/>
          </v:shape>
          <o:OLEObject Type="Embed" ProgID="Equation.3" ShapeID="_x0000_i1036" DrawAspect="Content" ObjectID="_1757409359" r:id="rId38"/>
        </w:object>
      </w:r>
      <w:r w:rsidRPr="005127AC">
        <w:rPr>
          <w:rFonts w:hint="eastAsia"/>
        </w:rPr>
        <w:t>【</w:t>
      </w:r>
      <w:r w:rsidRPr="005127AC">
        <w:rPr>
          <w:rFonts w:hint="eastAsia"/>
        </w:rPr>
        <w:t>3</w:t>
      </w:r>
      <w:r w:rsidRPr="005127AC">
        <w:t xml:space="preserve"> </w:t>
      </w:r>
      <w:r w:rsidRPr="005127AC">
        <w:rPr>
          <w:rFonts w:hint="eastAsia"/>
        </w:rPr>
        <w:t>分】</w:t>
      </w:r>
    </w:p>
    <w:p w14:paraId="42AE9E59" w14:textId="77777777" w:rsidR="00341A23" w:rsidRPr="005127AC" w:rsidRDefault="00341A23" w:rsidP="00626C97">
      <w:pPr>
        <w:ind w:left="210" w:firstLine="420"/>
      </w:pPr>
      <w:r w:rsidRPr="005127AC">
        <w:rPr>
          <w:rFonts w:hint="eastAsia"/>
        </w:rPr>
        <w:t>三相桥式全控整流电路变压器二次侧电流中仅含</w:t>
      </w:r>
      <w:r w:rsidRPr="005127AC">
        <w:rPr>
          <w:rFonts w:hint="eastAsia"/>
        </w:rPr>
        <w:t>6k</w:t>
      </w:r>
      <w:r w:rsidRPr="005127AC">
        <w:rPr>
          <w:rFonts w:hint="eastAsia"/>
        </w:rPr>
        <w:object w:dxaOrig="220" w:dyaOrig="240" w14:anchorId="27F77901">
          <v:shape id="_x0000_i1037" type="#_x0000_t75" style="width:10.9pt;height:12.75pt" o:ole="">
            <v:imagedata r:id="rId35" o:title=""/>
          </v:shape>
          <o:OLEObject Type="Embed" ProgID="Equation.3" ShapeID="_x0000_i1037" DrawAspect="Content" ObjectID="_1757409360" r:id="rId39"/>
        </w:object>
      </w:r>
      <w:r w:rsidRPr="005127AC">
        <w:rPr>
          <w:rFonts w:hint="eastAsia"/>
        </w:rPr>
        <w:t>1</w:t>
      </w:r>
      <w:r w:rsidRPr="005127AC">
        <w:rPr>
          <w:rFonts w:hint="eastAsia"/>
        </w:rPr>
        <w:t>（</w:t>
      </w:r>
      <w:r w:rsidRPr="005127AC">
        <w:rPr>
          <w:rFonts w:hint="eastAsia"/>
        </w:rPr>
        <w:t>k</w:t>
      </w:r>
      <w:r w:rsidRPr="005127AC">
        <w:rPr>
          <w:rFonts w:hint="eastAsia"/>
        </w:rPr>
        <w:t>为正整数）次谐波。各次谐波有效值与谐波次数成反比，且与基波有效值的比值为谐波次数的倒数。</w:t>
      </w:r>
      <w:r w:rsidRPr="005127AC">
        <w:rPr>
          <w:rFonts w:hint="eastAsia"/>
        </w:rPr>
        <w:object w:dxaOrig="2826" w:dyaOrig="338" w14:anchorId="5BE9DCC6">
          <v:shape id="_x0000_i1038" type="#_x0000_t75" alt="" style="width:141pt;height:17.65pt" o:ole="">
            <v:imagedata r:id="rId40" o:title=""/>
            <o:lock v:ext="edit" aspectratio="f"/>
          </v:shape>
          <o:OLEObject Type="Embed" ProgID="Equation.3" ShapeID="_x0000_i1038" DrawAspect="Content" ObjectID="_1757409361" r:id="rId41"/>
        </w:object>
      </w:r>
      <w:r w:rsidRPr="005127AC">
        <w:rPr>
          <w:rFonts w:hint="eastAsia"/>
        </w:rPr>
        <w:t>【</w:t>
      </w:r>
      <w:r w:rsidRPr="005127AC">
        <w:rPr>
          <w:rFonts w:hint="eastAsia"/>
        </w:rPr>
        <w:t>3</w:t>
      </w:r>
      <w:r w:rsidRPr="005127AC">
        <w:t xml:space="preserve"> </w:t>
      </w:r>
      <w:r w:rsidRPr="005127AC">
        <w:rPr>
          <w:rFonts w:hint="eastAsia"/>
        </w:rPr>
        <w:t>分】</w:t>
      </w:r>
    </w:p>
    <w:p w14:paraId="3FFD8384" w14:textId="77777777" w:rsidR="00341A23" w:rsidRPr="005127AC" w:rsidRDefault="00341A23" w:rsidP="00341A23">
      <w:pPr>
        <w:ind w:left="210" w:firstLine="420"/>
      </w:pPr>
      <w:r w:rsidRPr="005127AC">
        <w:rPr>
          <w:rFonts w:hint="eastAsia"/>
        </w:rPr>
        <w:t>说明脉波数越多，所含谐波越少，相同</w:t>
      </w:r>
      <m:oMath>
        <m:r>
          <m:rPr>
            <m:sty m:val="p"/>
          </m:rPr>
          <w:rPr>
            <w:rFonts w:ascii="Cambria Math" w:hAnsi="Cambria Math" w:hint="eastAsia"/>
          </w:rPr>
          <m:t>α</m:t>
        </m:r>
      </m:oMath>
      <w:r w:rsidRPr="005127AC">
        <w:rPr>
          <w:rFonts w:hint="eastAsia"/>
        </w:rPr>
        <w:t>下功率因数越高。【</w:t>
      </w:r>
      <w:r w:rsidRPr="005127AC">
        <w:rPr>
          <w:rFonts w:hint="eastAsia"/>
        </w:rPr>
        <w:t>2</w:t>
      </w:r>
      <w:r w:rsidRPr="005127AC">
        <w:t xml:space="preserve"> </w:t>
      </w:r>
      <w:r w:rsidRPr="005127AC">
        <w:rPr>
          <w:rFonts w:hint="eastAsia"/>
        </w:rPr>
        <w:t>分】</w:t>
      </w:r>
    </w:p>
    <w:p w14:paraId="21CCFE66" w14:textId="77777777" w:rsidR="00341A23" w:rsidRPr="00341A23" w:rsidRDefault="00341A23" w:rsidP="00341A23">
      <w:pPr>
        <w:ind w:left="210" w:firstLine="420"/>
      </w:pPr>
    </w:p>
    <w:p w14:paraId="1BE08E0E" w14:textId="1EF0F26A" w:rsidR="00B07411" w:rsidRDefault="00B07411" w:rsidP="000A048C">
      <w:pPr>
        <w:pStyle w:val="1"/>
        <w:ind w:left="567"/>
      </w:pPr>
      <w:r w:rsidRPr="000A048C">
        <w:rPr>
          <w:rFonts w:hint="eastAsia"/>
        </w:rPr>
        <w:t>整流的多重化是什么意思，有什么作用？</w:t>
      </w:r>
      <w:r w:rsidR="00A87BD2" w:rsidRPr="000A048C">
        <w:rPr>
          <w:rFonts w:hint="eastAsia"/>
        </w:rPr>
        <w:t>2013-2014</w:t>
      </w:r>
      <w:r w:rsidR="00D305FB" w:rsidRPr="000A048C">
        <w:rPr>
          <w:rFonts w:hint="eastAsia"/>
        </w:rPr>
        <w:t xml:space="preserve"> </w:t>
      </w:r>
      <w:r w:rsidR="00A87BD2" w:rsidRPr="000A048C">
        <w:rPr>
          <w:rFonts w:hint="eastAsia"/>
        </w:rPr>
        <w:t>B2</w:t>
      </w:r>
    </w:p>
    <w:p w14:paraId="2610900B" w14:textId="6472BB4E" w:rsidR="00FC34E3" w:rsidRPr="00FC34E3" w:rsidRDefault="00FC34E3" w:rsidP="00FC34E3">
      <w:pPr>
        <w:ind w:left="210" w:firstLine="420"/>
      </w:pPr>
      <w:r w:rsidRPr="00FC34E3">
        <w:rPr>
          <w:rFonts w:hint="eastAsia"/>
        </w:rPr>
        <w:t>答：多重化整流就是把结构相同的整流电路进行一定形式的串联或者并联组合，并对其进行一定规则的控制。【</w:t>
      </w:r>
      <w:r w:rsidRPr="00FC34E3">
        <w:rPr>
          <w:rFonts w:hint="eastAsia"/>
        </w:rPr>
        <w:t>2</w:t>
      </w:r>
      <w:r w:rsidRPr="00FC34E3">
        <w:rPr>
          <w:rFonts w:hint="eastAsia"/>
        </w:rPr>
        <w:t>分】</w:t>
      </w:r>
      <w:r w:rsidRPr="00FC34E3">
        <w:rPr>
          <w:rFonts w:hint="eastAsia"/>
        </w:rPr>
        <w:t xml:space="preserve"> </w:t>
      </w:r>
      <w:r w:rsidRPr="00FC34E3">
        <w:rPr>
          <w:rFonts w:hint="eastAsia"/>
        </w:rPr>
        <w:t>多重化整流电路减轻整流装置所产生的谐波、无功功率等对电网的干扰，将几个整流电路多重联结可以减少交流侧输入电流谐波，而对晶闸管多重整流电路采用顺序控制的方法可提高功率因数。</w:t>
      </w:r>
      <w:r w:rsidRPr="00FC34E3">
        <w:rPr>
          <w:rFonts w:hint="eastAsia"/>
        </w:rPr>
        <w:t xml:space="preserve"> </w:t>
      </w:r>
      <w:r w:rsidRPr="00FC34E3">
        <w:rPr>
          <w:rFonts w:hint="eastAsia"/>
        </w:rPr>
        <w:t>【</w:t>
      </w:r>
      <w:r w:rsidRPr="00FC34E3">
        <w:rPr>
          <w:rFonts w:hint="eastAsia"/>
        </w:rPr>
        <w:t>5</w:t>
      </w:r>
      <w:r w:rsidRPr="00FC34E3">
        <w:rPr>
          <w:rFonts w:hint="eastAsia"/>
        </w:rPr>
        <w:t>分】</w:t>
      </w:r>
    </w:p>
    <w:p w14:paraId="10B664AA" w14:textId="3178CBB5" w:rsidR="00B07411" w:rsidRDefault="003A5D0C" w:rsidP="000A048C">
      <w:pPr>
        <w:pStyle w:val="1"/>
        <w:ind w:left="567"/>
      </w:pPr>
      <w:r w:rsidRPr="000A048C">
        <w:rPr>
          <w:rFonts w:hint="eastAsia"/>
        </w:rPr>
        <w:t>以二重整流电路为例，</w:t>
      </w:r>
      <w:r w:rsidR="00B07411" w:rsidRPr="000A048C">
        <w:rPr>
          <w:rFonts w:hint="eastAsia"/>
        </w:rPr>
        <w:t>什么是多重整流电路的顺序控制，为何能提高功率因数？</w:t>
      </w:r>
      <w:r w:rsidR="00A87BD2" w:rsidRPr="000A048C">
        <w:rPr>
          <w:rFonts w:hint="eastAsia"/>
        </w:rPr>
        <w:t>2017A</w:t>
      </w:r>
      <w:r w:rsidR="00FC34E3">
        <w:br/>
        <w:t xml:space="preserve">                                        </w:t>
      </w:r>
      <w:r w:rsidR="00FC34E3" w:rsidRPr="000A048C">
        <w:object w:dxaOrig="4815" w:dyaOrig="3255" w14:anchorId="0ADCA943">
          <v:shape id="对象 5" o:spid="_x0000_i1039" type="#_x0000_t75" style="width:191.65pt;height:129pt;mso-wrap-style:square;mso-position-horizontal-relative:page;mso-position-vertical-relative:page" o:ole="">
            <v:imagedata r:id="rId42" o:title=""/>
          </v:shape>
          <o:OLEObject Type="Embed" ProgID="PBrush" ShapeID="对象 5" DrawAspect="Content" ObjectID="_1757409362" r:id="rId43"/>
        </w:object>
      </w:r>
    </w:p>
    <w:p w14:paraId="0E0C45D9" w14:textId="4E653360" w:rsidR="000B19E3" w:rsidRDefault="000B19E3" w:rsidP="00141950">
      <w:pPr>
        <w:ind w:left="210" w:firstLine="420"/>
      </w:pPr>
      <w:r>
        <w:rPr>
          <w:rFonts w:hint="eastAsia"/>
        </w:rPr>
        <w:t>只对一个桥的</w:t>
      </w:r>
      <w:r>
        <w:rPr>
          <w:rFonts w:hint="eastAsia"/>
        </w:rPr>
        <w:sym w:font="Symbol" w:char="0061"/>
      </w:r>
      <w:r>
        <w:rPr>
          <w:rFonts w:hint="eastAsia"/>
        </w:rPr>
        <w:t>角进行控制，其余各桥的工作状态则根据需要输出的整流电压而定，或者不工作而使该桥输出直流电压为零，或者</w:t>
      </w:r>
      <w:r>
        <w:rPr>
          <w:rFonts w:hint="eastAsia"/>
        </w:rPr>
        <w:sym w:font="Symbol" w:char="0061"/>
      </w:r>
      <w:r>
        <w:t xml:space="preserve"> =0</w:t>
      </w:r>
      <w:r>
        <w:rPr>
          <w:rFonts w:hint="eastAsia"/>
        </w:rPr>
        <w:t>而使该桥输出电压最大。根据所需总直流输出电压从低到高的变化，按顺序依次对各桥进行控制。</w:t>
      </w:r>
    </w:p>
    <w:p w14:paraId="07E03BD3" w14:textId="77777777" w:rsidR="000B19E3" w:rsidRDefault="000B19E3" w:rsidP="00141950">
      <w:pPr>
        <w:ind w:left="210" w:firstLine="420"/>
      </w:pPr>
      <w:r>
        <w:rPr>
          <w:rFonts w:hint="eastAsia"/>
        </w:rPr>
        <w:t>如需要输出的直流电压低于二分之一最高电压时，只对第</w:t>
      </w:r>
      <w:r>
        <w:t>I</w:t>
      </w:r>
      <w:r>
        <w:rPr>
          <w:rFonts w:hint="eastAsia"/>
        </w:rPr>
        <w:t>组桥的</w:t>
      </w:r>
      <w:r>
        <w:rPr>
          <w:rFonts w:hint="eastAsia"/>
        </w:rPr>
        <w:sym w:font="Symbol" w:char="0061"/>
      </w:r>
      <w:r>
        <w:rPr>
          <w:rFonts w:hint="eastAsia"/>
        </w:rPr>
        <w:t>角进行控制进行整流或者续流，使输出电压不为负值；同时</w:t>
      </w:r>
      <w:r>
        <w:t>VT23</w:t>
      </w:r>
      <w:r>
        <w:rPr>
          <w:rFonts w:hint="eastAsia"/>
        </w:rPr>
        <w:t>、</w:t>
      </w:r>
      <w:r>
        <w:t>VT24</w:t>
      </w:r>
      <w:r>
        <w:rPr>
          <w:rFonts w:hint="eastAsia"/>
        </w:rPr>
        <w:t>保持导通，这样第</w:t>
      </w:r>
      <w:r>
        <w:t>II</w:t>
      </w:r>
      <w:r>
        <w:rPr>
          <w:rFonts w:hint="eastAsia"/>
        </w:rPr>
        <w:t>组桥的直通时直流输出电压就为零；则总输出电压只受第</w:t>
      </w:r>
      <w:r>
        <w:t>I</w:t>
      </w:r>
      <w:r>
        <w:rPr>
          <w:rFonts w:hint="eastAsia"/>
        </w:rPr>
        <w:t>组桥控制。</w:t>
      </w:r>
    </w:p>
    <w:p w14:paraId="4063C4A6" w14:textId="0C4F0450" w:rsidR="000B19E3" w:rsidRDefault="000B19E3" w:rsidP="00141950">
      <w:pPr>
        <w:ind w:left="210" w:firstLine="420"/>
      </w:pPr>
      <w:r>
        <w:rPr>
          <w:rFonts w:hint="eastAsia"/>
        </w:rPr>
        <w:t>如需要输出的直流电压大于二分之一最高电压时，第</w:t>
      </w:r>
      <w:r>
        <w:t>I</w:t>
      </w:r>
      <w:r>
        <w:rPr>
          <w:rFonts w:hint="eastAsia"/>
        </w:rPr>
        <w:t>组桥的</w:t>
      </w:r>
      <w:r>
        <w:rPr>
          <w:rFonts w:hint="eastAsia"/>
        </w:rPr>
        <w:sym w:font="Symbol" w:char="0061"/>
      </w:r>
      <w:r>
        <w:rPr>
          <w:rFonts w:hint="eastAsia"/>
        </w:rPr>
        <w:t>角为</w:t>
      </w:r>
      <w:r>
        <w:t>0</w:t>
      </w:r>
      <w:r>
        <w:rPr>
          <w:rFonts w:hint="eastAsia"/>
        </w:rPr>
        <w:sym w:font="Symbol" w:char="00B0"/>
      </w:r>
      <w:r>
        <w:rPr>
          <w:rFonts w:hint="eastAsia"/>
        </w:rPr>
        <w:t>，输出较大的直流分量，再对第</w:t>
      </w:r>
      <w:r>
        <w:t>II</w:t>
      </w:r>
      <w:r>
        <w:rPr>
          <w:rFonts w:hint="eastAsia"/>
        </w:rPr>
        <w:t>组桥的</w:t>
      </w:r>
      <w:r>
        <w:rPr>
          <w:rFonts w:hint="eastAsia"/>
        </w:rPr>
        <w:sym w:font="Symbol" w:char="0061"/>
      </w:r>
      <w:r>
        <w:rPr>
          <w:rFonts w:hint="eastAsia"/>
        </w:rPr>
        <w:t>角进行控制输出较小的直流分量。大、小两直流分量叠加，可获得的电流波形其基波分量含有率较大，且比电压初相位的滞后少，因而基波因素和位移因数都提高，从而提高了总的功率因数。</w:t>
      </w:r>
    </w:p>
    <w:p w14:paraId="022BB4C7" w14:textId="77777777" w:rsidR="00A82521" w:rsidRPr="00A82521" w:rsidRDefault="00A82521" w:rsidP="00141950">
      <w:pPr>
        <w:ind w:left="210" w:firstLine="420"/>
      </w:pPr>
    </w:p>
    <w:p w14:paraId="09D81D89" w14:textId="71222B09" w:rsidR="00B27478" w:rsidRDefault="00B27478" w:rsidP="000A048C">
      <w:pPr>
        <w:pStyle w:val="1"/>
        <w:ind w:left="567"/>
      </w:pPr>
      <w:r w:rsidRPr="000A048C">
        <w:rPr>
          <w:rFonts w:hint="eastAsia"/>
        </w:rPr>
        <w:t>实际应用的大功率整流装置为了减少谐波，可以采用多重联结的方式，以整流电路为例，说明多重化技术的原理及特点。并画出串联</w:t>
      </w:r>
      <w:r w:rsidRPr="000A048C">
        <w:rPr>
          <w:rFonts w:hint="eastAsia"/>
        </w:rPr>
        <w:t>2</w:t>
      </w:r>
      <w:r w:rsidRPr="000A048C">
        <w:rPr>
          <w:rFonts w:hint="eastAsia"/>
        </w:rPr>
        <w:t>重联结电路图。</w:t>
      </w:r>
      <w:r w:rsidR="00257C9B" w:rsidRPr="000A048C">
        <w:rPr>
          <w:rFonts w:hint="eastAsia"/>
        </w:rPr>
        <w:t>2</w:t>
      </w:r>
      <w:r w:rsidR="00257C9B" w:rsidRPr="000A048C">
        <w:t>022</w:t>
      </w:r>
      <w:r w:rsidR="00257C9B" w:rsidRPr="000A048C">
        <w:rPr>
          <w:rFonts w:hint="eastAsia"/>
        </w:rPr>
        <w:t>A</w:t>
      </w:r>
    </w:p>
    <w:p w14:paraId="66116904" w14:textId="77777777" w:rsidR="008A00C7" w:rsidRDefault="008A00C7" w:rsidP="008A00C7">
      <w:pPr>
        <w:widowControl/>
        <w:ind w:left="210" w:firstLine="420"/>
        <w:jc w:val="left"/>
        <w:rPr>
          <w:rFonts w:ascii="楷体" w:eastAsia="楷体" w:hAnsi="楷体" w:cs="楷体"/>
          <w:kern w:val="0"/>
          <w:szCs w:val="21"/>
          <w:lang w:bidi="ar"/>
        </w:rPr>
      </w:pPr>
      <w:r>
        <w:rPr>
          <w:rFonts w:ascii="楷体" w:eastAsia="楷体" w:hAnsi="楷体" w:cs="楷体" w:hint="eastAsia"/>
          <w:kern w:val="0"/>
          <w:szCs w:val="21"/>
          <w:lang w:bidi="ar"/>
        </w:rPr>
        <w:t>答：</w:t>
      </w:r>
      <w:r>
        <w:rPr>
          <w:rFonts w:ascii="楷体" w:eastAsia="楷体" w:hAnsi="楷体" w:cs="楷体"/>
          <w:kern w:val="0"/>
          <w:szCs w:val="21"/>
          <w:lang w:bidi="ar"/>
        </w:rPr>
        <w:t>1</w:t>
      </w:r>
      <w:r>
        <w:rPr>
          <w:rFonts w:ascii="楷体" w:eastAsia="楷体" w:hAnsi="楷体" w:cs="楷体" w:hint="eastAsia"/>
          <w:kern w:val="0"/>
          <w:szCs w:val="21"/>
          <w:lang w:bidi="ar"/>
        </w:rPr>
        <w:t xml:space="preserve">）整流电路：按照一定的规律将两个或更多的相同结构的整流电路进行组合得到多重化整流电路。例如移相 </w:t>
      </w:r>
      <w:r>
        <w:rPr>
          <w:rFonts w:ascii="楷体" w:eastAsia="楷体" w:hAnsi="楷体" w:cs="楷体"/>
          <w:kern w:val="0"/>
          <w:szCs w:val="21"/>
          <w:lang w:bidi="ar"/>
        </w:rPr>
        <w:t xml:space="preserve">30 </w:t>
      </w:r>
      <w:r>
        <w:rPr>
          <w:rFonts w:ascii="楷体" w:eastAsia="楷体" w:hAnsi="楷体" w:cs="楷体" w:hint="eastAsia"/>
          <w:kern w:val="0"/>
          <w:szCs w:val="21"/>
          <w:lang w:bidi="ar"/>
        </w:rPr>
        <w:t xml:space="preserve">度构成的串联 </w:t>
      </w:r>
      <w:r>
        <w:rPr>
          <w:rFonts w:ascii="楷体" w:eastAsia="楷体" w:hAnsi="楷体" w:cs="楷体"/>
          <w:kern w:val="0"/>
          <w:szCs w:val="21"/>
          <w:lang w:bidi="ar"/>
        </w:rPr>
        <w:t xml:space="preserve">2 </w:t>
      </w:r>
      <w:r>
        <w:rPr>
          <w:rFonts w:ascii="楷体" w:eastAsia="楷体" w:hAnsi="楷体" w:cs="楷体" w:hint="eastAsia"/>
          <w:kern w:val="0"/>
          <w:szCs w:val="21"/>
          <w:lang w:bidi="ar"/>
        </w:rPr>
        <w:t>重联结电路，整流变压器二次绕组分别采用星形和三角形接法构</w:t>
      </w:r>
      <w:r>
        <w:rPr>
          <w:rFonts w:ascii="楷体" w:eastAsia="楷体" w:hAnsi="楷体" w:cs="楷体" w:hint="eastAsia"/>
          <w:kern w:val="0"/>
          <w:szCs w:val="21"/>
          <w:lang w:bidi="ar"/>
        </w:rPr>
        <w:lastRenderedPageBreak/>
        <w:t xml:space="preserve">成相位相差 </w:t>
      </w:r>
      <w:r>
        <w:rPr>
          <w:rFonts w:ascii="楷体" w:eastAsia="楷体" w:hAnsi="楷体" w:cs="楷体"/>
          <w:kern w:val="0"/>
          <w:szCs w:val="21"/>
          <w:lang w:bidi="ar"/>
        </w:rPr>
        <w:t xml:space="preserve">30 </w:t>
      </w:r>
      <w:r>
        <w:rPr>
          <w:rFonts w:ascii="楷体" w:eastAsia="楷体" w:hAnsi="楷体" w:cs="楷体" w:hint="eastAsia"/>
          <w:kern w:val="0"/>
          <w:szCs w:val="21"/>
          <w:lang w:bidi="ar"/>
        </w:rPr>
        <w:t xml:space="preserve">度、大小相等的两组电压。该电路为 </w:t>
      </w:r>
      <w:r>
        <w:rPr>
          <w:rFonts w:ascii="楷体" w:eastAsia="楷体" w:hAnsi="楷体" w:cs="楷体"/>
          <w:kern w:val="0"/>
          <w:szCs w:val="21"/>
          <w:lang w:bidi="ar"/>
        </w:rPr>
        <w:t xml:space="preserve">12 </w:t>
      </w:r>
      <w:r>
        <w:rPr>
          <w:rFonts w:ascii="楷体" w:eastAsia="楷体" w:hAnsi="楷体" w:cs="楷体" w:hint="eastAsia"/>
          <w:kern w:val="0"/>
          <w:szCs w:val="21"/>
          <w:lang w:bidi="ar"/>
        </w:rPr>
        <w:t>脉波整流电路。采用多重联结的方法可以提高装置的功率，可使输入电流谐波大幅减小，从而在一定程度上提高功率因数。【4</w:t>
      </w:r>
      <w:r>
        <w:rPr>
          <w:rFonts w:ascii="楷体" w:eastAsia="楷体" w:hAnsi="楷体" w:cs="楷体"/>
          <w:kern w:val="0"/>
          <w:szCs w:val="21"/>
          <w:lang w:bidi="ar"/>
        </w:rPr>
        <w:t xml:space="preserve"> </w:t>
      </w:r>
      <w:r>
        <w:rPr>
          <w:rFonts w:ascii="楷体" w:eastAsia="楷体" w:hAnsi="楷体" w:cs="楷体" w:hint="eastAsia"/>
          <w:kern w:val="0"/>
          <w:szCs w:val="21"/>
          <w:lang w:bidi="ar"/>
        </w:rPr>
        <w:t xml:space="preserve">分】 </w:t>
      </w:r>
    </w:p>
    <w:p w14:paraId="44F6B643" w14:textId="77777777" w:rsidR="008A00C7" w:rsidRDefault="008A00C7" w:rsidP="008A00C7">
      <w:pPr>
        <w:widowControl/>
        <w:ind w:left="210" w:firstLine="420"/>
        <w:jc w:val="left"/>
        <w:rPr>
          <w:rFonts w:ascii="楷体" w:eastAsia="楷体" w:hAnsi="楷体" w:cs="楷体"/>
          <w:kern w:val="0"/>
          <w:szCs w:val="21"/>
          <w:lang w:bidi="ar"/>
        </w:rPr>
      </w:pPr>
      <w:r>
        <w:rPr>
          <w:rFonts w:ascii="楷体" w:eastAsia="楷体" w:hAnsi="楷体" w:cs="楷体"/>
          <w:kern w:val="0"/>
          <w:szCs w:val="21"/>
          <w:lang w:bidi="ar"/>
        </w:rPr>
        <w:t>2</w:t>
      </w:r>
      <w:r>
        <w:rPr>
          <w:rFonts w:ascii="楷体" w:eastAsia="楷体" w:hAnsi="楷体" w:cs="楷体" w:hint="eastAsia"/>
          <w:kern w:val="0"/>
          <w:szCs w:val="21"/>
          <w:lang w:bidi="ar"/>
        </w:rPr>
        <w:t>） 图【4</w:t>
      </w:r>
      <w:r>
        <w:rPr>
          <w:rFonts w:ascii="楷体" w:eastAsia="楷体" w:hAnsi="楷体" w:cs="楷体"/>
          <w:kern w:val="0"/>
          <w:szCs w:val="21"/>
          <w:lang w:bidi="ar"/>
        </w:rPr>
        <w:t xml:space="preserve"> </w:t>
      </w:r>
      <w:r>
        <w:rPr>
          <w:rFonts w:ascii="楷体" w:eastAsia="楷体" w:hAnsi="楷体" w:cs="楷体" w:hint="eastAsia"/>
          <w:kern w:val="0"/>
          <w:szCs w:val="21"/>
          <w:lang w:bidi="ar"/>
        </w:rPr>
        <w:t xml:space="preserve">分】 </w:t>
      </w:r>
    </w:p>
    <w:p w14:paraId="47BB1330" w14:textId="77777777" w:rsidR="008A00C7" w:rsidRDefault="008A00C7" w:rsidP="00A54514">
      <w:pPr>
        <w:widowControl/>
        <w:ind w:left="210" w:firstLine="420"/>
        <w:jc w:val="center"/>
      </w:pPr>
      <w:r>
        <w:rPr>
          <w:rFonts w:hint="eastAsia"/>
          <w:noProof/>
        </w:rPr>
        <w:drawing>
          <wp:inline distT="0" distB="0" distL="114300" distR="114300" wp14:anchorId="6EDBF306" wp14:editId="07071E2D">
            <wp:extent cx="2329180" cy="1931670"/>
            <wp:effectExtent l="0" t="0" r="7620" b="11430"/>
            <wp:docPr id="118" name="图片 118" descr="6%83)~4~H}~@}RI9KFM2C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83)~4~H}~@}RI9KFM2CH8"/>
                    <pic:cNvPicPr>
                      <a:picLocks noChangeAspect="1"/>
                    </pic:cNvPicPr>
                  </pic:nvPicPr>
                  <pic:blipFill>
                    <a:blip r:embed="rId44"/>
                    <a:stretch>
                      <a:fillRect/>
                    </a:stretch>
                  </pic:blipFill>
                  <pic:spPr>
                    <a:xfrm>
                      <a:off x="0" y="0"/>
                      <a:ext cx="2329180" cy="1931670"/>
                    </a:xfrm>
                    <a:prstGeom prst="rect">
                      <a:avLst/>
                    </a:prstGeom>
                  </pic:spPr>
                </pic:pic>
              </a:graphicData>
            </a:graphic>
          </wp:inline>
        </w:drawing>
      </w:r>
    </w:p>
    <w:p w14:paraId="46D9DB7A" w14:textId="77777777" w:rsidR="008A00C7" w:rsidRPr="008A00C7" w:rsidRDefault="008A00C7" w:rsidP="008A00C7">
      <w:pPr>
        <w:ind w:left="210" w:firstLine="420"/>
      </w:pPr>
    </w:p>
    <w:p w14:paraId="04EFD4E1" w14:textId="3747365E" w:rsidR="00B07411" w:rsidRDefault="00B07411" w:rsidP="000A048C">
      <w:pPr>
        <w:pStyle w:val="1"/>
        <w:ind w:left="567"/>
      </w:pPr>
      <w:r w:rsidRPr="000A048C">
        <w:rPr>
          <w:rFonts w:hint="eastAsia"/>
        </w:rPr>
        <w:t>带平衡电抗器的双反星形可控整流电路结构特点是什么，平衡电抗器有什么作用，与六相半波整流电路进行比较有什么特点？</w:t>
      </w:r>
      <w:r w:rsidR="00AF3277" w:rsidRPr="000A048C">
        <w:t>2020A</w:t>
      </w:r>
    </w:p>
    <w:p w14:paraId="2FA6997A" w14:textId="2290A452" w:rsidR="001939A0" w:rsidRDefault="001939A0" w:rsidP="001939A0">
      <w:pPr>
        <w:ind w:left="210" w:firstLine="420"/>
      </w:pPr>
      <w:r>
        <w:rPr>
          <w:rFonts w:hint="eastAsia"/>
        </w:rPr>
        <w:t>双反星形：二次侧为两组匝数相同极性相反的绕组，分别接成两组三相半波电路。</w:t>
      </w:r>
    </w:p>
    <w:p w14:paraId="770B9073" w14:textId="255AAC4C" w:rsidR="004436FE" w:rsidRDefault="001939A0" w:rsidP="001939A0">
      <w:pPr>
        <w:ind w:left="210" w:firstLine="420"/>
      </w:pPr>
      <w:r>
        <w:rPr>
          <w:rFonts w:hint="eastAsia"/>
        </w:rPr>
        <w:t>二次侧两绕组的极性相反可消除铁芯的直流磁化。【</w:t>
      </w:r>
      <w:r>
        <w:rPr>
          <w:rFonts w:hint="eastAsia"/>
        </w:rPr>
        <w:t xml:space="preserve">4 </w:t>
      </w:r>
      <w:r>
        <w:rPr>
          <w:rFonts w:hint="eastAsia"/>
        </w:rPr>
        <w:t>分】</w:t>
      </w:r>
    </w:p>
    <w:p w14:paraId="1DF8D16B" w14:textId="6D86BFE6" w:rsidR="001939A0" w:rsidRPr="001939A0" w:rsidRDefault="001939A0" w:rsidP="001939A0">
      <w:pPr>
        <w:ind w:left="210" w:firstLine="420"/>
      </w:pPr>
      <w:r w:rsidRPr="001939A0">
        <w:rPr>
          <w:rFonts w:hint="eastAsia"/>
        </w:rPr>
        <w:t>平衡电抗器：是为保证两组三相半波整流电路能同时导电。</w:t>
      </w:r>
    </w:p>
    <w:p w14:paraId="41FD7842" w14:textId="626B187B" w:rsidR="00BE20BA" w:rsidRDefault="004436FE" w:rsidP="001939A0">
      <w:pPr>
        <w:ind w:left="210" w:firstLine="420"/>
      </w:pPr>
      <w:r>
        <w:rPr>
          <w:rFonts w:hint="eastAsia"/>
        </w:rPr>
        <w:t>六相半波整流电路中，只能有一个晶闸管导电，其余五管均阻断，每管最大导通角为</w:t>
      </w:r>
      <w:r>
        <w:rPr>
          <w:rFonts w:hint="eastAsia"/>
        </w:rPr>
        <w:t>60</w:t>
      </w:r>
      <w:r>
        <w:rPr>
          <w:rFonts w:hint="eastAsia"/>
        </w:rPr>
        <w:t>°，平均电流为</w:t>
      </w:r>
      <w:r>
        <w:rPr>
          <w:rFonts w:hint="eastAsia"/>
        </w:rPr>
        <w:t>Id/6</w:t>
      </w:r>
      <w:r>
        <w:rPr>
          <w:rFonts w:hint="eastAsia"/>
        </w:rPr>
        <w:t>；输出电压比三相半波时的</w:t>
      </w:r>
      <w:r>
        <w:rPr>
          <w:rFonts w:hint="eastAsia"/>
        </w:rPr>
        <w:t>1.17U2</w:t>
      </w:r>
      <w:r>
        <w:rPr>
          <w:rFonts w:hint="eastAsia"/>
        </w:rPr>
        <w:t>略大些。晶闸管导电时间短，变压器利用率低。【</w:t>
      </w:r>
      <w:r>
        <w:rPr>
          <w:rFonts w:hint="eastAsia"/>
        </w:rPr>
        <w:t>4</w:t>
      </w:r>
      <w:r>
        <w:rPr>
          <w:rFonts w:hint="eastAsia"/>
        </w:rPr>
        <w:t>分】</w:t>
      </w:r>
    </w:p>
    <w:p w14:paraId="4197028C" w14:textId="77777777" w:rsidR="004436FE" w:rsidRPr="00BE20BA" w:rsidRDefault="004436FE" w:rsidP="004436FE">
      <w:pPr>
        <w:ind w:left="210" w:firstLine="420"/>
      </w:pPr>
    </w:p>
    <w:p w14:paraId="7FC66E16" w14:textId="5C45E743" w:rsidR="00B07411" w:rsidRDefault="00B07411" w:rsidP="000A048C">
      <w:pPr>
        <w:pStyle w:val="1"/>
        <w:ind w:left="567"/>
      </w:pPr>
      <w:r>
        <w:rPr>
          <w:rFonts w:hint="eastAsia"/>
        </w:rPr>
        <w:t>什么叫逆变失败，是何原因引起？为防止逆变失败逆变角应满足什么条件？</w:t>
      </w:r>
      <w:r w:rsidR="00A87BD2" w:rsidRPr="00A87BD2">
        <w:rPr>
          <w:rFonts w:hint="eastAsia"/>
        </w:rPr>
        <w:t>2017A</w:t>
      </w:r>
    </w:p>
    <w:p w14:paraId="54CFD496" w14:textId="77777777" w:rsidR="00556E77" w:rsidRPr="00AF1C63" w:rsidRDefault="00556E77" w:rsidP="00C94936">
      <w:pPr>
        <w:ind w:left="210" w:firstLine="420"/>
      </w:pPr>
      <w:r w:rsidRPr="00AF1C63">
        <w:rPr>
          <w:rFonts w:hint="eastAsia"/>
        </w:rPr>
        <w:t>外接的直流电源通过晶闸管电路形成短路，或者使变流器的输出平均电压和直流电动势变成顺向串联，由于逆变电路的内阻很小，形成很大的短路电流。发生换相失败</w:t>
      </w:r>
      <w:r>
        <w:rPr>
          <w:rFonts w:hint="eastAsia"/>
        </w:rPr>
        <w:t>。</w:t>
      </w:r>
    </w:p>
    <w:p w14:paraId="441B6B83" w14:textId="77777777" w:rsidR="00556E77" w:rsidRPr="00AF1C63" w:rsidRDefault="00556E77" w:rsidP="00C94936">
      <w:pPr>
        <w:ind w:left="210" w:firstLine="420"/>
      </w:pPr>
      <w:r w:rsidRPr="00AF1C63">
        <w:rPr>
          <w:rFonts w:hint="eastAsia"/>
        </w:rPr>
        <w:t>触发电路工作不可靠，晶闸管发生故障，交流电源缺相或突然消失</w:t>
      </w:r>
      <w:r>
        <w:rPr>
          <w:rFonts w:hint="eastAsia"/>
        </w:rPr>
        <w:t>，</w:t>
      </w:r>
      <w:r w:rsidRPr="00AF1C63">
        <w:rPr>
          <w:rFonts w:hint="eastAsia"/>
        </w:rPr>
        <w:t>换相的裕量角不足，</w:t>
      </w:r>
      <w:r>
        <w:rPr>
          <w:rFonts w:hint="eastAsia"/>
        </w:rPr>
        <w:t>等均可</w:t>
      </w:r>
      <w:r w:rsidRPr="00AF1C63">
        <w:rPr>
          <w:rFonts w:hint="eastAsia"/>
        </w:rPr>
        <w:t>引起换相失败。</w:t>
      </w:r>
      <w:r>
        <w:rPr>
          <w:rFonts w:hint="eastAsia"/>
        </w:rPr>
        <w:t>2</w:t>
      </w:r>
      <w:r>
        <w:t>’</w:t>
      </w:r>
    </w:p>
    <w:p w14:paraId="6AF86571" w14:textId="77777777" w:rsidR="00556E77" w:rsidRPr="00AF1C63" w:rsidRDefault="00556E77" w:rsidP="00C94936">
      <w:pPr>
        <w:ind w:left="210" w:firstLine="420"/>
      </w:pPr>
      <w:r w:rsidRPr="00AF1C63">
        <w:rPr>
          <w:rFonts w:hint="eastAsia"/>
        </w:rPr>
        <w:t>为了防止逆变失败，不仅逆变角</w:t>
      </w:r>
      <w:r w:rsidRPr="00AF1C63">
        <w:rPr>
          <w:rFonts w:hint="eastAsia"/>
        </w:rPr>
        <w:sym w:font="Symbol" w:char="0062"/>
      </w:r>
      <w:r w:rsidRPr="00AF1C63">
        <w:rPr>
          <w:rFonts w:hint="eastAsia"/>
        </w:rPr>
        <w:t>不能等于零，而且不能太小，必须限制在</w:t>
      </w:r>
      <w:r>
        <w:rPr>
          <w:rFonts w:hint="eastAsia"/>
        </w:rPr>
        <w:t>以下各</w:t>
      </w:r>
      <w:r w:rsidRPr="00AF1C63">
        <w:rPr>
          <w:rFonts w:hint="eastAsia"/>
        </w:rPr>
        <w:t>角度内</w:t>
      </w:r>
      <w:r>
        <w:rPr>
          <w:rFonts w:hint="eastAsia"/>
        </w:rPr>
        <w:t>和以内为</w:t>
      </w:r>
      <w:r>
        <w:rPr>
          <w:rFonts w:hint="eastAsia"/>
        </w:rPr>
        <w:t>30~35</w:t>
      </w:r>
      <w:r>
        <w:rPr>
          <w:rFonts w:ascii="宋体" w:hint="eastAsia"/>
        </w:rPr>
        <w:t>º</w:t>
      </w:r>
      <w:r w:rsidRPr="00AF1C63">
        <w:rPr>
          <w:rFonts w:hint="eastAsia"/>
        </w:rPr>
        <w:t>。</w:t>
      </w:r>
      <w:r>
        <w:rPr>
          <w:rFonts w:hint="eastAsia"/>
        </w:rPr>
        <w:t>（</w:t>
      </w:r>
      <w:r w:rsidRPr="00AF1C63">
        <w:rPr>
          <w:rFonts w:hint="eastAsia"/>
        </w:rPr>
        <w:sym w:font="Symbol" w:char="0064"/>
      </w:r>
      <w:r w:rsidRPr="00AF1C63">
        <w:rPr>
          <w:rFonts w:hint="eastAsia"/>
        </w:rPr>
        <w:t>为晶闸管的关断时间</w:t>
      </w:r>
      <w:r w:rsidRPr="00AF1C63">
        <w:t>tq</w:t>
      </w:r>
      <w:r w:rsidRPr="00AF1C63">
        <w:rPr>
          <w:rFonts w:hint="eastAsia"/>
        </w:rPr>
        <w:t>折合的电角度，</w:t>
      </w:r>
      <w:r w:rsidRPr="00AF1C63">
        <w:rPr>
          <w:rFonts w:hint="eastAsia"/>
        </w:rPr>
        <w:sym w:font="Symbol" w:char="0067"/>
      </w:r>
      <w:r w:rsidRPr="00AF1C63">
        <w:rPr>
          <w:rFonts w:hint="eastAsia"/>
        </w:rPr>
        <w:t>为换相重叠角，</w:t>
      </w:r>
      <w:r w:rsidRPr="00AF1C63">
        <w:t>'</w:t>
      </w:r>
      <w:r w:rsidRPr="00AF1C63">
        <w:rPr>
          <w:rFonts w:hint="eastAsia"/>
        </w:rPr>
        <w:t>为安全裕量角。</w:t>
      </w:r>
      <w:r>
        <w:rPr>
          <w:rFonts w:hint="eastAsia"/>
        </w:rPr>
        <w:t>）</w:t>
      </w:r>
      <w:r>
        <w:rPr>
          <w:rFonts w:hint="eastAsia"/>
        </w:rPr>
        <w:t>3</w:t>
      </w:r>
      <w:r>
        <w:t>’</w:t>
      </w:r>
    </w:p>
    <w:p w14:paraId="4FD395F2" w14:textId="77777777" w:rsidR="00556E77" w:rsidRPr="00782286" w:rsidRDefault="00556E77" w:rsidP="00C94936">
      <w:pPr>
        <w:ind w:left="210" w:firstLine="420"/>
      </w:pPr>
    </w:p>
    <w:p w14:paraId="5369C301" w14:textId="6143482C" w:rsidR="00D62B21" w:rsidRDefault="00B07411" w:rsidP="000A048C">
      <w:pPr>
        <w:pStyle w:val="1"/>
        <w:ind w:left="567"/>
      </w:pPr>
      <w:r w:rsidRPr="00B243A7">
        <w:rPr>
          <w:rFonts w:hint="eastAsia"/>
        </w:rPr>
        <w:t>整流电路处于逆变工作状态的条件是什么？哪些电路不能实现有源逆变？</w:t>
      </w:r>
      <w:r w:rsidR="00A87BD2" w:rsidRPr="00A87BD2">
        <w:rPr>
          <w:rFonts w:hint="eastAsia"/>
        </w:rPr>
        <w:t>2017</w:t>
      </w:r>
      <w:r w:rsidR="00A87BD2" w:rsidRPr="00A87BD2">
        <w:rPr>
          <w:rFonts w:hint="eastAsia"/>
        </w:rPr>
        <w:t>年专本</w:t>
      </w:r>
      <w:r w:rsidR="00A87BD2" w:rsidRPr="00A87BD2">
        <w:rPr>
          <w:rFonts w:hint="eastAsia"/>
        </w:rPr>
        <w:t>A</w:t>
      </w:r>
    </w:p>
    <w:p w14:paraId="0237DEDF" w14:textId="4A335B95" w:rsidR="00782286" w:rsidRDefault="00010DA8" w:rsidP="000515FD">
      <w:pPr>
        <w:ind w:left="210" w:firstLine="420"/>
      </w:pPr>
      <w:r w:rsidRPr="00B243A7">
        <w:rPr>
          <w:rFonts w:hint="eastAsia"/>
        </w:rPr>
        <w:t>产生逆变的条件是</w:t>
      </w:r>
      <w:r w:rsidRPr="00B243A7">
        <w:rPr>
          <w:rFonts w:hint="eastAsia"/>
        </w:rPr>
        <w:t xml:space="preserve">: (1). </w:t>
      </w:r>
      <w:r w:rsidRPr="00B243A7">
        <w:rPr>
          <w:rFonts w:hint="eastAsia"/>
        </w:rPr>
        <w:t>要有直流电动势，其极性要与晶闸管的导通方向一致，大小要大于变流器直流侧的平均电压，【</w:t>
      </w:r>
      <w:r w:rsidRPr="00B243A7">
        <w:rPr>
          <w:rFonts w:hint="eastAsia"/>
        </w:rPr>
        <w:t>3</w:t>
      </w:r>
      <w:r w:rsidRPr="00B243A7">
        <w:rPr>
          <w:rFonts w:hint="eastAsia"/>
        </w:rPr>
        <w:t>分】（</w:t>
      </w:r>
      <w:r w:rsidRPr="00B243A7">
        <w:rPr>
          <w:rFonts w:hint="eastAsia"/>
        </w:rPr>
        <w:t>2</w:t>
      </w:r>
      <w:r w:rsidRPr="00B243A7">
        <w:rPr>
          <w:rFonts w:hint="eastAsia"/>
        </w:rPr>
        <w:t>）同时要求晶闸管的触发角大于</w:t>
      </w:r>
      <w:r w:rsidRPr="00B243A7">
        <w:rPr>
          <w:rFonts w:hint="eastAsia"/>
        </w:rPr>
        <w:t>pi/2</w:t>
      </w:r>
      <w:r w:rsidRPr="00B243A7">
        <w:rPr>
          <w:rFonts w:hint="eastAsia"/>
        </w:rPr>
        <w:t>，使</w:t>
      </w:r>
      <w:r w:rsidRPr="00B243A7">
        <w:rPr>
          <w:rFonts w:hint="eastAsia"/>
        </w:rPr>
        <w:t>U2</w:t>
      </w:r>
      <w:r w:rsidRPr="00B243A7">
        <w:rPr>
          <w:rFonts w:hint="eastAsia"/>
        </w:rPr>
        <w:t>为负。【</w:t>
      </w:r>
      <w:r w:rsidRPr="00B243A7">
        <w:rPr>
          <w:rFonts w:hint="eastAsia"/>
        </w:rPr>
        <w:t>3</w:t>
      </w:r>
      <w:r w:rsidRPr="00B243A7">
        <w:rPr>
          <w:rFonts w:hint="eastAsia"/>
        </w:rPr>
        <w:t>分】半控桥和带续流二极管的电路不能实现逆变。【</w:t>
      </w:r>
      <w:r>
        <w:rPr>
          <w:rFonts w:hint="eastAsia"/>
        </w:rPr>
        <w:t>2</w:t>
      </w:r>
      <w:r w:rsidRPr="00B243A7">
        <w:rPr>
          <w:rFonts w:hint="eastAsia"/>
        </w:rPr>
        <w:t>分】</w:t>
      </w:r>
    </w:p>
    <w:p w14:paraId="2F4D4FDA" w14:textId="026F438E" w:rsidR="000515FD" w:rsidRDefault="000515FD" w:rsidP="00F7411A">
      <w:pPr>
        <w:pStyle w:val="1"/>
        <w:numPr>
          <w:ilvl w:val="0"/>
          <w:numId w:val="0"/>
        </w:numPr>
        <w:ind w:left="567"/>
      </w:pPr>
    </w:p>
    <w:p w14:paraId="017F4F38" w14:textId="0C0EC668" w:rsidR="00981208" w:rsidRDefault="00981208" w:rsidP="00F7411A">
      <w:pPr>
        <w:pStyle w:val="1"/>
        <w:numPr>
          <w:ilvl w:val="0"/>
          <w:numId w:val="0"/>
        </w:numPr>
        <w:ind w:left="567"/>
      </w:pPr>
    </w:p>
    <w:sectPr w:rsidR="00981208" w:rsidSect="006232E6">
      <w:headerReference w:type="even" r:id="rId45"/>
      <w:headerReference w:type="default" r:id="rId46"/>
      <w:footerReference w:type="even" r:id="rId47"/>
      <w:footerReference w:type="default" r:id="rId48"/>
      <w:headerReference w:type="first" r:id="rId49"/>
      <w:footerReference w:type="first" r:id="rId5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0B83" w14:textId="77777777" w:rsidR="00976B69" w:rsidRDefault="00976B69" w:rsidP="008D5E42">
      <w:pPr>
        <w:spacing w:line="240" w:lineRule="auto"/>
        <w:ind w:left="210" w:firstLine="420"/>
      </w:pPr>
      <w:r>
        <w:separator/>
      </w:r>
    </w:p>
  </w:endnote>
  <w:endnote w:type="continuationSeparator" w:id="0">
    <w:p w14:paraId="522B2B79" w14:textId="77777777" w:rsidR="00976B69" w:rsidRDefault="00976B69" w:rsidP="008D5E42">
      <w:pPr>
        <w:spacing w:line="240" w:lineRule="auto"/>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82C0" w14:textId="77777777" w:rsidR="002F35F7" w:rsidRDefault="002F35F7">
    <w:pPr>
      <w:pStyle w:val="a5"/>
      <w:ind w:left="21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B471" w14:textId="77777777" w:rsidR="002F35F7" w:rsidRDefault="002F35F7">
    <w:pPr>
      <w:pStyle w:val="a5"/>
      <w:ind w:left="21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85D7" w14:textId="77777777" w:rsidR="002F35F7" w:rsidRDefault="002F35F7">
    <w:pPr>
      <w:pStyle w:val="a5"/>
      <w:ind w:left="21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B0374" w14:textId="77777777" w:rsidR="00976B69" w:rsidRDefault="00976B69" w:rsidP="008D5E42">
      <w:pPr>
        <w:spacing w:line="240" w:lineRule="auto"/>
        <w:ind w:left="210" w:firstLine="420"/>
      </w:pPr>
      <w:r>
        <w:separator/>
      </w:r>
    </w:p>
  </w:footnote>
  <w:footnote w:type="continuationSeparator" w:id="0">
    <w:p w14:paraId="07137210" w14:textId="77777777" w:rsidR="00976B69" w:rsidRDefault="00976B69" w:rsidP="008D5E42">
      <w:pPr>
        <w:spacing w:line="240" w:lineRule="auto"/>
        <w:ind w:left="21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93B2" w14:textId="77777777" w:rsidR="002F35F7" w:rsidRDefault="002F35F7">
    <w:pPr>
      <w:pStyle w:val="a3"/>
      <w:ind w:left="21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C107" w14:textId="77777777" w:rsidR="002F35F7" w:rsidRDefault="002F35F7">
    <w:pPr>
      <w:pStyle w:val="a3"/>
      <w:ind w:left="21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33A4" w14:textId="77777777" w:rsidR="002F35F7" w:rsidRDefault="002F35F7">
    <w:pPr>
      <w:pStyle w:val="a3"/>
      <w:ind w:left="21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CE751"/>
    <w:multiLevelType w:val="multilevel"/>
    <w:tmpl w:val="808CE75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970C7FA"/>
    <w:multiLevelType w:val="multilevel"/>
    <w:tmpl w:val="8970C7F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8CC1E860"/>
    <w:multiLevelType w:val="multilevel"/>
    <w:tmpl w:val="8CC1E86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93F0178E"/>
    <w:multiLevelType w:val="multilevel"/>
    <w:tmpl w:val="93F0178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98AAFE9D"/>
    <w:multiLevelType w:val="multilevel"/>
    <w:tmpl w:val="98AAFE9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9B004C1F"/>
    <w:multiLevelType w:val="multilevel"/>
    <w:tmpl w:val="9B004C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B00E2D5C"/>
    <w:multiLevelType w:val="multilevel"/>
    <w:tmpl w:val="B00E2D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B5489D7D"/>
    <w:multiLevelType w:val="multilevel"/>
    <w:tmpl w:val="B5489D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C0B35A80"/>
    <w:multiLevelType w:val="multilevel"/>
    <w:tmpl w:val="C0B35A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C16F0D64"/>
    <w:multiLevelType w:val="multilevel"/>
    <w:tmpl w:val="C16F0D6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C69DA5AB"/>
    <w:multiLevelType w:val="multilevel"/>
    <w:tmpl w:val="C69DA5A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D1E4E14E"/>
    <w:multiLevelType w:val="multilevel"/>
    <w:tmpl w:val="D1E4E14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DB492643"/>
    <w:multiLevelType w:val="singleLevel"/>
    <w:tmpl w:val="DB492643"/>
    <w:lvl w:ilvl="0">
      <w:start w:val="1"/>
      <w:numFmt w:val="decimalEnclosedCircleChinese"/>
      <w:suff w:val="space"/>
      <w:lvlText w:val="%1"/>
      <w:lvlJc w:val="left"/>
      <w:rPr>
        <w:rFonts w:hint="eastAsia"/>
      </w:rPr>
    </w:lvl>
  </w:abstractNum>
  <w:abstractNum w:abstractNumId="13" w15:restartNumberingAfterBreak="0">
    <w:nsid w:val="EF8E48F0"/>
    <w:multiLevelType w:val="multilevel"/>
    <w:tmpl w:val="EF8E48F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D2BDAE"/>
    <w:multiLevelType w:val="multilevel"/>
    <w:tmpl w:val="00D2BDA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33A40CE"/>
    <w:multiLevelType w:val="multilevel"/>
    <w:tmpl w:val="033A40C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4A7AC03"/>
    <w:multiLevelType w:val="multilevel"/>
    <w:tmpl w:val="04A7AC0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0C2F33C"/>
    <w:multiLevelType w:val="multilevel"/>
    <w:tmpl w:val="10C2F33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1FADFE7"/>
    <w:multiLevelType w:val="multilevel"/>
    <w:tmpl w:val="11FADFE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6C2A870"/>
    <w:multiLevelType w:val="multilevel"/>
    <w:tmpl w:val="16C2A87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8425BF1"/>
    <w:multiLevelType w:val="hybridMultilevel"/>
    <w:tmpl w:val="E26E1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DC69E93"/>
    <w:multiLevelType w:val="singleLevel"/>
    <w:tmpl w:val="1DC69E93"/>
    <w:lvl w:ilvl="0">
      <w:start w:val="2"/>
      <w:numFmt w:val="decimal"/>
      <w:suff w:val="nothing"/>
      <w:lvlText w:val="（%1）"/>
      <w:lvlJc w:val="left"/>
    </w:lvl>
  </w:abstractNum>
  <w:abstractNum w:abstractNumId="22" w15:restartNumberingAfterBreak="0">
    <w:nsid w:val="22566EC0"/>
    <w:multiLevelType w:val="hybridMultilevel"/>
    <w:tmpl w:val="C212D2A0"/>
    <w:lvl w:ilvl="0" w:tplc="8DC0647C">
      <w:start w:val="1"/>
      <w:numFmt w:val="decimal"/>
      <w:lvlText w:val="%1."/>
      <w:lvlJc w:val="left"/>
      <w:pPr>
        <w:ind w:left="360" w:hanging="360"/>
      </w:pPr>
      <w:rPr>
        <w:rFonts w:hint="default"/>
      </w:rPr>
    </w:lvl>
    <w:lvl w:ilvl="1" w:tplc="059816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F76470"/>
    <w:multiLevelType w:val="multilevel"/>
    <w:tmpl w:val="22F7647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7CC3463"/>
    <w:multiLevelType w:val="multilevel"/>
    <w:tmpl w:val="27CC346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FB038C"/>
    <w:multiLevelType w:val="hybridMultilevel"/>
    <w:tmpl w:val="88A46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4E7950"/>
    <w:multiLevelType w:val="multilevel"/>
    <w:tmpl w:val="324E795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25948B4"/>
    <w:multiLevelType w:val="hybridMultilevel"/>
    <w:tmpl w:val="79449E36"/>
    <w:lvl w:ilvl="0" w:tplc="ACD27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6B16044"/>
    <w:multiLevelType w:val="multilevel"/>
    <w:tmpl w:val="36B1604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D5B0EAB"/>
    <w:multiLevelType w:val="hybridMultilevel"/>
    <w:tmpl w:val="7FC08CA6"/>
    <w:lvl w:ilvl="0" w:tplc="61E88184">
      <w:start w:val="1"/>
      <w:numFmt w:val="decimal"/>
      <w:pStyle w:val="1"/>
      <w:lvlText w:val="%1."/>
      <w:lvlJc w:val="left"/>
      <w:pPr>
        <w:ind w:left="360" w:hanging="360"/>
      </w:pPr>
      <w:rPr>
        <w:rFonts w:hint="default"/>
      </w:rPr>
    </w:lvl>
    <w:lvl w:ilvl="1" w:tplc="BD944A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B0852C"/>
    <w:multiLevelType w:val="multilevel"/>
    <w:tmpl w:val="3DB0852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E5C3B17"/>
    <w:multiLevelType w:val="multilevel"/>
    <w:tmpl w:val="3E5C3B1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0550449"/>
    <w:multiLevelType w:val="multilevel"/>
    <w:tmpl w:val="4055044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16C3F11"/>
    <w:multiLevelType w:val="multilevel"/>
    <w:tmpl w:val="416C3F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55C8231"/>
    <w:multiLevelType w:val="multilevel"/>
    <w:tmpl w:val="455C823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91F5B3A"/>
    <w:multiLevelType w:val="multilevel"/>
    <w:tmpl w:val="491F5B3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FEB0681"/>
    <w:multiLevelType w:val="hybridMultilevel"/>
    <w:tmpl w:val="6A56E31A"/>
    <w:lvl w:ilvl="0" w:tplc="ACD27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15C8AE"/>
    <w:multiLevelType w:val="multilevel"/>
    <w:tmpl w:val="6115C8A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2BF7A9D"/>
    <w:multiLevelType w:val="hybridMultilevel"/>
    <w:tmpl w:val="3EB872F8"/>
    <w:lvl w:ilvl="0" w:tplc="ACD2746E">
      <w:start w:val="1"/>
      <w:numFmt w:val="decimal"/>
      <w:lvlText w:val="%1."/>
      <w:lvlJc w:val="left"/>
      <w:pPr>
        <w:ind w:left="360" w:hanging="360"/>
      </w:pPr>
      <w:rPr>
        <w:rFonts w:hint="default"/>
      </w:rPr>
    </w:lvl>
    <w:lvl w:ilvl="1" w:tplc="338CE2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7976AF"/>
    <w:multiLevelType w:val="hybridMultilevel"/>
    <w:tmpl w:val="1EDC487E"/>
    <w:lvl w:ilvl="0" w:tplc="B1D0F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E552EA"/>
    <w:multiLevelType w:val="hybridMultilevel"/>
    <w:tmpl w:val="FF6C6C0C"/>
    <w:lvl w:ilvl="0" w:tplc="ACD27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A41990"/>
    <w:multiLevelType w:val="multilevel"/>
    <w:tmpl w:val="7CA419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2905450">
    <w:abstractNumId w:val="25"/>
  </w:num>
  <w:num w:numId="2" w16cid:durableId="748693217">
    <w:abstractNumId w:val="22"/>
  </w:num>
  <w:num w:numId="3" w16cid:durableId="1029456006">
    <w:abstractNumId w:val="39"/>
  </w:num>
  <w:num w:numId="4" w16cid:durableId="1370257408">
    <w:abstractNumId w:val="40"/>
  </w:num>
  <w:num w:numId="5" w16cid:durableId="1030103307">
    <w:abstractNumId w:val="29"/>
  </w:num>
  <w:num w:numId="6" w16cid:durableId="1514565616">
    <w:abstractNumId w:val="38"/>
  </w:num>
  <w:num w:numId="7" w16cid:durableId="1797259316">
    <w:abstractNumId w:val="27"/>
  </w:num>
  <w:num w:numId="8" w16cid:durableId="806821810">
    <w:abstractNumId w:val="36"/>
  </w:num>
  <w:num w:numId="9" w16cid:durableId="1260530369">
    <w:abstractNumId w:val="20"/>
  </w:num>
  <w:num w:numId="10" w16cid:durableId="1281447991">
    <w:abstractNumId w:val="12"/>
  </w:num>
  <w:num w:numId="11" w16cid:durableId="616182322">
    <w:abstractNumId w:val="29"/>
    <w:lvlOverride w:ilvl="0">
      <w:startOverride w:val="1"/>
    </w:lvlOverride>
  </w:num>
  <w:num w:numId="12" w16cid:durableId="1035882735">
    <w:abstractNumId w:val="21"/>
  </w:num>
  <w:num w:numId="13" w16cid:durableId="122383744">
    <w:abstractNumId w:val="34"/>
  </w:num>
  <w:num w:numId="14" w16cid:durableId="51346023">
    <w:abstractNumId w:val="31"/>
  </w:num>
  <w:num w:numId="15" w16cid:durableId="1274166005">
    <w:abstractNumId w:val="19"/>
  </w:num>
  <w:num w:numId="16" w16cid:durableId="198469264">
    <w:abstractNumId w:val="17"/>
  </w:num>
  <w:num w:numId="17" w16cid:durableId="1653411722">
    <w:abstractNumId w:val="18"/>
  </w:num>
  <w:num w:numId="18" w16cid:durableId="198973165">
    <w:abstractNumId w:val="15"/>
  </w:num>
  <w:num w:numId="19" w16cid:durableId="134758829">
    <w:abstractNumId w:val="13"/>
  </w:num>
  <w:num w:numId="20" w16cid:durableId="1901551041">
    <w:abstractNumId w:val="35"/>
  </w:num>
  <w:num w:numId="21" w16cid:durableId="1255629452">
    <w:abstractNumId w:val="33"/>
  </w:num>
  <w:num w:numId="22" w16cid:durableId="1860849137">
    <w:abstractNumId w:val="2"/>
  </w:num>
  <w:num w:numId="23" w16cid:durableId="1160774361">
    <w:abstractNumId w:val="16"/>
  </w:num>
  <w:num w:numId="24" w16cid:durableId="1079406472">
    <w:abstractNumId w:val="3"/>
  </w:num>
  <w:num w:numId="25" w16cid:durableId="198594202">
    <w:abstractNumId w:val="8"/>
  </w:num>
  <w:num w:numId="26" w16cid:durableId="1740253755">
    <w:abstractNumId w:val="26"/>
  </w:num>
  <w:num w:numId="27" w16cid:durableId="1950506080">
    <w:abstractNumId w:val="1"/>
  </w:num>
  <w:num w:numId="28" w16cid:durableId="318769488">
    <w:abstractNumId w:val="10"/>
  </w:num>
  <w:num w:numId="29" w16cid:durableId="1905483162">
    <w:abstractNumId w:val="6"/>
  </w:num>
  <w:num w:numId="30" w16cid:durableId="1964576270">
    <w:abstractNumId w:val="14"/>
  </w:num>
  <w:num w:numId="31" w16cid:durableId="1646549276">
    <w:abstractNumId w:val="37"/>
  </w:num>
  <w:num w:numId="32" w16cid:durableId="1849785806">
    <w:abstractNumId w:val="5"/>
  </w:num>
  <w:num w:numId="33" w16cid:durableId="369232488">
    <w:abstractNumId w:val="41"/>
  </w:num>
  <w:num w:numId="34" w16cid:durableId="183637129">
    <w:abstractNumId w:val="24"/>
  </w:num>
  <w:num w:numId="35" w16cid:durableId="1835608867">
    <w:abstractNumId w:val="32"/>
  </w:num>
  <w:num w:numId="36" w16cid:durableId="1453548632">
    <w:abstractNumId w:val="30"/>
  </w:num>
  <w:num w:numId="37" w16cid:durableId="836265595">
    <w:abstractNumId w:val="0"/>
  </w:num>
  <w:num w:numId="38" w16cid:durableId="601424489">
    <w:abstractNumId w:val="28"/>
  </w:num>
  <w:num w:numId="39" w16cid:durableId="1044906455">
    <w:abstractNumId w:val="11"/>
  </w:num>
  <w:num w:numId="40" w16cid:durableId="1895652880">
    <w:abstractNumId w:val="4"/>
  </w:num>
  <w:num w:numId="41" w16cid:durableId="1317371270">
    <w:abstractNumId w:val="9"/>
  </w:num>
  <w:num w:numId="42" w16cid:durableId="375588635">
    <w:abstractNumId w:val="23"/>
  </w:num>
  <w:num w:numId="43" w16cid:durableId="1690326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F4"/>
    <w:rsid w:val="00010DA8"/>
    <w:rsid w:val="0001221A"/>
    <w:rsid w:val="00042824"/>
    <w:rsid w:val="000515FD"/>
    <w:rsid w:val="00060756"/>
    <w:rsid w:val="00087235"/>
    <w:rsid w:val="000A048C"/>
    <w:rsid w:val="000A3EF4"/>
    <w:rsid w:val="000B19E3"/>
    <w:rsid w:val="000C3B22"/>
    <w:rsid w:val="000D1C2F"/>
    <w:rsid w:val="0010345B"/>
    <w:rsid w:val="00114FDC"/>
    <w:rsid w:val="00141950"/>
    <w:rsid w:val="00176118"/>
    <w:rsid w:val="0017778A"/>
    <w:rsid w:val="00177EBA"/>
    <w:rsid w:val="00186783"/>
    <w:rsid w:val="001869B2"/>
    <w:rsid w:val="001939A0"/>
    <w:rsid w:val="001B492E"/>
    <w:rsid w:val="001E2F40"/>
    <w:rsid w:val="00204E0A"/>
    <w:rsid w:val="00246518"/>
    <w:rsid w:val="00257C9B"/>
    <w:rsid w:val="00292A5B"/>
    <w:rsid w:val="002A067C"/>
    <w:rsid w:val="002A3B05"/>
    <w:rsid w:val="002A4F57"/>
    <w:rsid w:val="002B512B"/>
    <w:rsid w:val="002D3108"/>
    <w:rsid w:val="002E495F"/>
    <w:rsid w:val="002F09CB"/>
    <w:rsid w:val="002F35F7"/>
    <w:rsid w:val="00340C44"/>
    <w:rsid w:val="00341A23"/>
    <w:rsid w:val="0034296D"/>
    <w:rsid w:val="003649DA"/>
    <w:rsid w:val="00381C36"/>
    <w:rsid w:val="003A5D0C"/>
    <w:rsid w:val="003E35D5"/>
    <w:rsid w:val="003E7B67"/>
    <w:rsid w:val="003F0A93"/>
    <w:rsid w:val="003F4C18"/>
    <w:rsid w:val="00401497"/>
    <w:rsid w:val="00442E7B"/>
    <w:rsid w:val="004436FE"/>
    <w:rsid w:val="00476ED6"/>
    <w:rsid w:val="004900C8"/>
    <w:rsid w:val="004F6148"/>
    <w:rsid w:val="00556E77"/>
    <w:rsid w:val="005650BA"/>
    <w:rsid w:val="00594E9C"/>
    <w:rsid w:val="00597F41"/>
    <w:rsid w:val="005B7D0E"/>
    <w:rsid w:val="005F51B4"/>
    <w:rsid w:val="00605FE6"/>
    <w:rsid w:val="00606F77"/>
    <w:rsid w:val="006232E6"/>
    <w:rsid w:val="00626C97"/>
    <w:rsid w:val="00635B5D"/>
    <w:rsid w:val="00651D47"/>
    <w:rsid w:val="00677AEB"/>
    <w:rsid w:val="006A7EFE"/>
    <w:rsid w:val="006B078C"/>
    <w:rsid w:val="006D2812"/>
    <w:rsid w:val="006D4EA6"/>
    <w:rsid w:val="006F0554"/>
    <w:rsid w:val="0072603A"/>
    <w:rsid w:val="00730E5F"/>
    <w:rsid w:val="00730FF3"/>
    <w:rsid w:val="00731BDB"/>
    <w:rsid w:val="007756DF"/>
    <w:rsid w:val="00776332"/>
    <w:rsid w:val="00782286"/>
    <w:rsid w:val="007A47F4"/>
    <w:rsid w:val="007B2C85"/>
    <w:rsid w:val="007F250A"/>
    <w:rsid w:val="00813B1B"/>
    <w:rsid w:val="00813D3C"/>
    <w:rsid w:val="00814B36"/>
    <w:rsid w:val="00821545"/>
    <w:rsid w:val="008242DE"/>
    <w:rsid w:val="00843DA7"/>
    <w:rsid w:val="008666E4"/>
    <w:rsid w:val="00877D83"/>
    <w:rsid w:val="00882129"/>
    <w:rsid w:val="0088349B"/>
    <w:rsid w:val="008869BF"/>
    <w:rsid w:val="00891404"/>
    <w:rsid w:val="00891586"/>
    <w:rsid w:val="008A00C7"/>
    <w:rsid w:val="008A48BF"/>
    <w:rsid w:val="008C04E3"/>
    <w:rsid w:val="008D5E42"/>
    <w:rsid w:val="008E3C96"/>
    <w:rsid w:val="009348A5"/>
    <w:rsid w:val="00976B69"/>
    <w:rsid w:val="00981208"/>
    <w:rsid w:val="00982B0B"/>
    <w:rsid w:val="009A5978"/>
    <w:rsid w:val="009E608C"/>
    <w:rsid w:val="009F41E9"/>
    <w:rsid w:val="00A15BE4"/>
    <w:rsid w:val="00A23DCE"/>
    <w:rsid w:val="00A54514"/>
    <w:rsid w:val="00A6377F"/>
    <w:rsid w:val="00A82521"/>
    <w:rsid w:val="00A87BD2"/>
    <w:rsid w:val="00AE2F9A"/>
    <w:rsid w:val="00AF3277"/>
    <w:rsid w:val="00AF36C0"/>
    <w:rsid w:val="00B07411"/>
    <w:rsid w:val="00B12928"/>
    <w:rsid w:val="00B27478"/>
    <w:rsid w:val="00B44B64"/>
    <w:rsid w:val="00B55EF3"/>
    <w:rsid w:val="00B90B72"/>
    <w:rsid w:val="00B95F5A"/>
    <w:rsid w:val="00BA39AB"/>
    <w:rsid w:val="00BB425B"/>
    <w:rsid w:val="00BE20BA"/>
    <w:rsid w:val="00C048A0"/>
    <w:rsid w:val="00C339C0"/>
    <w:rsid w:val="00C63075"/>
    <w:rsid w:val="00C71388"/>
    <w:rsid w:val="00C94936"/>
    <w:rsid w:val="00C9555C"/>
    <w:rsid w:val="00CA76F7"/>
    <w:rsid w:val="00CD64CC"/>
    <w:rsid w:val="00D07298"/>
    <w:rsid w:val="00D0763A"/>
    <w:rsid w:val="00D158D4"/>
    <w:rsid w:val="00D239E5"/>
    <w:rsid w:val="00D305FB"/>
    <w:rsid w:val="00D353E6"/>
    <w:rsid w:val="00D449A8"/>
    <w:rsid w:val="00D47C43"/>
    <w:rsid w:val="00D62B21"/>
    <w:rsid w:val="00D674F4"/>
    <w:rsid w:val="00D73D06"/>
    <w:rsid w:val="00D91A09"/>
    <w:rsid w:val="00DA57C7"/>
    <w:rsid w:val="00DD0BA5"/>
    <w:rsid w:val="00DD2474"/>
    <w:rsid w:val="00E34546"/>
    <w:rsid w:val="00E77BF0"/>
    <w:rsid w:val="00E851DF"/>
    <w:rsid w:val="00EB7565"/>
    <w:rsid w:val="00EC663F"/>
    <w:rsid w:val="00ED449C"/>
    <w:rsid w:val="00EF0D66"/>
    <w:rsid w:val="00EF777B"/>
    <w:rsid w:val="00F10BF0"/>
    <w:rsid w:val="00F23E7B"/>
    <w:rsid w:val="00F2616F"/>
    <w:rsid w:val="00F32910"/>
    <w:rsid w:val="00F466B4"/>
    <w:rsid w:val="00F70025"/>
    <w:rsid w:val="00F723EE"/>
    <w:rsid w:val="00F72DA3"/>
    <w:rsid w:val="00F7411A"/>
    <w:rsid w:val="00F86065"/>
    <w:rsid w:val="00FC34E3"/>
    <w:rsid w:val="00FE4E13"/>
    <w:rsid w:val="00FF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90B66"/>
  <w15:chartTrackingRefBased/>
  <w15:docId w15:val="{7CF3E07B-3ABC-4F1A-BE0F-FB5578EC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9DA"/>
    <w:pPr>
      <w:widowControl w:val="0"/>
      <w:snapToGrid w:val="0"/>
      <w:spacing w:line="360" w:lineRule="auto"/>
      <w:ind w:leftChars="100" w:left="100" w:firstLineChars="200" w:firstLine="200"/>
      <w:jc w:val="both"/>
      <w:textAlignment w:val="center"/>
    </w:pPr>
  </w:style>
  <w:style w:type="paragraph" w:styleId="1">
    <w:name w:val="heading 1"/>
    <w:basedOn w:val="a"/>
    <w:next w:val="a"/>
    <w:link w:val="10"/>
    <w:uiPriority w:val="9"/>
    <w:qFormat/>
    <w:rsid w:val="00F723EE"/>
    <w:pPr>
      <w:numPr>
        <w:numId w:val="5"/>
      </w:numPr>
      <w:ind w:left="357" w:firstLineChars="0" w:hanging="357"/>
      <w:outlineLvl w:val="0"/>
    </w:pPr>
    <w:rPr>
      <w:rFonts w:eastAsiaTheme="maj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E4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8D5E42"/>
    <w:rPr>
      <w:sz w:val="18"/>
      <w:szCs w:val="18"/>
    </w:rPr>
  </w:style>
  <w:style w:type="paragraph" w:styleId="a5">
    <w:name w:val="footer"/>
    <w:basedOn w:val="a"/>
    <w:link w:val="a6"/>
    <w:uiPriority w:val="99"/>
    <w:unhideWhenUsed/>
    <w:rsid w:val="008D5E42"/>
    <w:pPr>
      <w:tabs>
        <w:tab w:val="center" w:pos="4153"/>
        <w:tab w:val="right" w:pos="8306"/>
      </w:tabs>
      <w:jc w:val="left"/>
    </w:pPr>
    <w:rPr>
      <w:sz w:val="18"/>
      <w:szCs w:val="18"/>
    </w:rPr>
  </w:style>
  <w:style w:type="character" w:customStyle="1" w:styleId="a6">
    <w:name w:val="页脚 字符"/>
    <w:basedOn w:val="a0"/>
    <w:link w:val="a5"/>
    <w:uiPriority w:val="99"/>
    <w:rsid w:val="008D5E42"/>
    <w:rPr>
      <w:sz w:val="18"/>
      <w:szCs w:val="18"/>
    </w:rPr>
  </w:style>
  <w:style w:type="paragraph" w:styleId="a7">
    <w:name w:val="List Paragraph"/>
    <w:basedOn w:val="a"/>
    <w:uiPriority w:val="34"/>
    <w:qFormat/>
    <w:rsid w:val="006232E6"/>
    <w:pPr>
      <w:ind w:firstLine="420"/>
    </w:pPr>
  </w:style>
  <w:style w:type="character" w:customStyle="1" w:styleId="10">
    <w:name w:val="标题 1 字符"/>
    <w:basedOn w:val="a0"/>
    <w:link w:val="1"/>
    <w:uiPriority w:val="9"/>
    <w:rsid w:val="00F723EE"/>
    <w:rPr>
      <w:rFonts w:eastAsiaTheme="majorEastAsia"/>
      <w:sz w:val="24"/>
    </w:rPr>
  </w:style>
  <w:style w:type="paragraph" w:styleId="a8">
    <w:name w:val="Body Text"/>
    <w:basedOn w:val="a"/>
    <w:link w:val="a9"/>
    <w:rsid w:val="007B2C85"/>
    <w:pPr>
      <w:widowControl/>
      <w:tabs>
        <w:tab w:val="left" w:pos="6663"/>
      </w:tabs>
      <w:snapToGrid/>
      <w:spacing w:before="120" w:after="120"/>
      <w:ind w:leftChars="0" w:left="0" w:right="561" w:firstLineChars="0" w:firstLine="0"/>
      <w:jc w:val="left"/>
    </w:pPr>
    <w:rPr>
      <w:rFonts w:ascii="宋体" w:eastAsia="宋体" w:hAnsi="Times New Roman" w:cs="Times New Roman"/>
      <w:kern w:val="0"/>
      <w:szCs w:val="20"/>
    </w:rPr>
  </w:style>
  <w:style w:type="character" w:customStyle="1" w:styleId="a9">
    <w:name w:val="正文文本 字符"/>
    <w:basedOn w:val="a0"/>
    <w:link w:val="a8"/>
    <w:rsid w:val="007B2C85"/>
    <w:rPr>
      <w:rFonts w:ascii="宋体" w:eastAsia="宋体" w:hAnsi="Times New Roman" w:cs="Times New Roman"/>
      <w:kern w:val="0"/>
      <w:szCs w:val="20"/>
    </w:rPr>
  </w:style>
  <w:style w:type="paragraph" w:customStyle="1" w:styleId="aa">
    <w:name w:val="章节标题"/>
    <w:basedOn w:val="a"/>
    <w:next w:val="1"/>
    <w:link w:val="ab"/>
    <w:qFormat/>
    <w:rsid w:val="00B55EF3"/>
    <w:pPr>
      <w:widowControl/>
      <w:ind w:leftChars="0" w:left="0" w:firstLineChars="0" w:firstLine="0"/>
      <w:jc w:val="center"/>
      <w:outlineLvl w:val="0"/>
    </w:pPr>
    <w:rPr>
      <w:rFonts w:ascii="宋体" w:hAnsi="宋体" w:cs="宋体"/>
      <w:b/>
      <w:kern w:val="0"/>
      <w:sz w:val="32"/>
    </w:rPr>
  </w:style>
  <w:style w:type="character" w:customStyle="1" w:styleId="ab">
    <w:name w:val="章节标题 字符"/>
    <w:basedOn w:val="a0"/>
    <w:link w:val="aa"/>
    <w:rsid w:val="00B55EF3"/>
    <w:rPr>
      <w:rFonts w:ascii="宋体" w:hAnsi="宋体" w:cs="宋体"/>
      <w:b/>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png"/><Relationship Id="rId37" Type="http://schemas.openxmlformats.org/officeDocument/2006/relationships/image" Target="media/image19.wmf"/><Relationship Id="rId40" Type="http://schemas.openxmlformats.org/officeDocument/2006/relationships/image" Target="media/image20.w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1.bin"/><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8.wmf"/><Relationship Id="rId43" Type="http://schemas.openxmlformats.org/officeDocument/2006/relationships/oleObject" Target="embeddings/oleObject15.bin"/><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38" Type="http://schemas.openxmlformats.org/officeDocument/2006/relationships/oleObject" Target="embeddings/oleObject12.bin"/><Relationship Id="rId46"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A33E-508E-403C-A71A-937A8D2E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修改说明：</dc:creator>
  <cp:keywords/>
  <dc:description/>
  <cp:lastModifiedBy>Administrator</cp:lastModifiedBy>
  <cp:revision>2</cp:revision>
  <dcterms:created xsi:type="dcterms:W3CDTF">2023-09-28T04:29:00Z</dcterms:created>
  <dcterms:modified xsi:type="dcterms:W3CDTF">2023-09-28T04:29:00Z</dcterms:modified>
</cp:coreProperties>
</file>