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宋体" w:hAnsi="宋体" w:eastAsia="宋体" w:cs="宋体"/>
          <w:spacing w:val="12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pacing w:val="12"/>
          <w:sz w:val="28"/>
          <w:szCs w:val="28"/>
        </w:rPr>
        <w:t>Good Stiffness</w:t>
      </w:r>
      <w:r>
        <w:rPr>
          <w:rFonts w:hint="eastAsia" w:ascii="宋体" w:hAnsi="宋体" w:eastAsia="宋体" w:cs="宋体"/>
          <w:spacing w:val="12"/>
          <w:sz w:val="28"/>
          <w:szCs w:val="28"/>
          <w:lang w:val="en-US" w:eastAsia="zh-CN"/>
        </w:rPr>
        <w:t xml:space="preserve"> 良好的刚度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宋体" w:hAnsi="宋体" w:eastAsia="宋体" w:cs="宋体"/>
          <w:spacing w:val="12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pacing w:val="12"/>
          <w:sz w:val="28"/>
          <w:szCs w:val="28"/>
          <w:lang w:val="en-US" w:eastAsia="zh-CN"/>
        </w:rPr>
        <w:t>Good Toughness 良好的韧性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宋体" w:hAnsi="宋体" w:eastAsia="宋体" w:cs="宋体"/>
          <w:spacing w:val="12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pacing w:val="12"/>
          <w:sz w:val="28"/>
          <w:szCs w:val="28"/>
        </w:rPr>
        <w:t>Good Dimensional Stability</w:t>
      </w:r>
      <w:r>
        <w:rPr>
          <w:rFonts w:hint="eastAsia" w:ascii="宋体" w:hAnsi="宋体" w:eastAsia="宋体" w:cs="宋体"/>
          <w:spacing w:val="12"/>
          <w:sz w:val="28"/>
          <w:szCs w:val="28"/>
          <w:lang w:val="en-US" w:eastAsia="zh-CN"/>
        </w:rPr>
        <w:t xml:space="preserve"> 良好的尺寸稳定性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宋体" w:hAnsi="宋体" w:eastAsia="宋体" w:cs="宋体"/>
          <w:spacing w:val="12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pacing w:val="12"/>
          <w:sz w:val="28"/>
          <w:szCs w:val="28"/>
        </w:rPr>
        <w:t>Good Optical Qualities</w:t>
      </w:r>
      <w:r>
        <w:rPr>
          <w:rFonts w:hint="eastAsia" w:ascii="宋体" w:hAnsi="宋体" w:eastAsia="宋体" w:cs="宋体"/>
          <w:spacing w:val="12"/>
          <w:sz w:val="28"/>
          <w:szCs w:val="28"/>
          <w:lang w:val="en-US" w:eastAsia="zh-CN"/>
        </w:rPr>
        <w:t xml:space="preserve"> 良好的光学特性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宋体" w:hAnsi="宋体" w:eastAsia="宋体" w:cs="宋体"/>
          <w:spacing w:val="12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pacing w:val="12"/>
          <w:sz w:val="28"/>
          <w:szCs w:val="28"/>
          <w:lang w:val="en-US" w:eastAsia="zh-CN"/>
        </w:rPr>
        <w:t>Moisture Absorption 吸湿性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宋体" w:hAnsi="宋体" w:eastAsia="宋体" w:cs="宋体"/>
          <w:spacing w:val="12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pacing w:val="12"/>
          <w:sz w:val="28"/>
          <w:szCs w:val="28"/>
          <w:lang w:val="en-US" w:eastAsia="zh-CN"/>
        </w:rPr>
        <w:t>melting point 熔点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宋体" w:hAnsi="宋体" w:eastAsia="宋体" w:cs="宋体"/>
          <w:spacing w:val="12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pacing w:val="12"/>
          <w:sz w:val="28"/>
          <w:szCs w:val="28"/>
          <w:lang w:val="en-US" w:eastAsia="zh-CN"/>
        </w:rPr>
        <w:t>Opaque 不透明的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宋体" w:hAnsi="宋体" w:eastAsia="宋体" w:cs="宋体"/>
          <w:spacing w:val="12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pacing w:val="12"/>
          <w:sz w:val="28"/>
          <w:szCs w:val="28"/>
          <w:lang w:val="en-US" w:eastAsia="zh-CN"/>
        </w:rPr>
        <w:t>Adhesive胶黏剂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宋体" w:hAnsi="宋体" w:eastAsia="宋体" w:cs="宋体"/>
          <w:spacing w:val="12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pacing w:val="12"/>
          <w:sz w:val="28"/>
          <w:szCs w:val="28"/>
          <w:lang w:val="en-US" w:eastAsia="zh-CN"/>
        </w:rPr>
        <w:t>Solvent 溶剂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宋体" w:hAnsi="宋体" w:eastAsia="宋体" w:cs="宋体"/>
          <w:spacing w:val="12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pacing w:val="12"/>
          <w:sz w:val="28"/>
          <w:szCs w:val="28"/>
          <w:lang w:val="en-US" w:eastAsia="zh-CN"/>
        </w:rPr>
        <w:t>Low creep 低蠕变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宋体" w:hAnsi="宋体" w:eastAsia="宋体" w:cs="宋体"/>
          <w:spacing w:val="12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pacing w:val="12"/>
          <w:sz w:val="28"/>
          <w:szCs w:val="28"/>
          <w:lang w:val="en-US" w:eastAsia="zh-CN"/>
        </w:rPr>
        <w:t>Low CTE 低热膨胀系数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宋体" w:hAnsi="宋体" w:eastAsia="宋体" w:cs="宋体"/>
          <w:spacing w:val="12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pacing w:val="12"/>
          <w:sz w:val="28"/>
          <w:szCs w:val="28"/>
          <w:lang w:val="en-US" w:eastAsia="zh-CN"/>
        </w:rPr>
        <w:t>condensation polymerization 缩聚反应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宋体" w:hAnsi="宋体" w:eastAsia="宋体" w:cs="宋体"/>
          <w:spacing w:val="12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pacing w:val="12"/>
          <w:sz w:val="28"/>
          <w:szCs w:val="28"/>
        </w:rPr>
        <w:t>amino acids</w:t>
      </w:r>
      <w:r>
        <w:rPr>
          <w:rFonts w:hint="eastAsia" w:ascii="宋体" w:hAnsi="宋体" w:eastAsia="宋体" w:cs="宋体"/>
          <w:spacing w:val="12"/>
          <w:sz w:val="28"/>
          <w:szCs w:val="28"/>
          <w:lang w:val="en-US" w:eastAsia="zh-CN"/>
        </w:rPr>
        <w:t xml:space="preserve"> 氨基酸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宋体" w:hAnsi="宋体" w:eastAsia="宋体" w:cs="宋体"/>
          <w:spacing w:val="12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pacing w:val="12"/>
          <w:sz w:val="28"/>
          <w:szCs w:val="28"/>
          <w:lang w:val="en-US" w:eastAsia="zh-CN"/>
        </w:rPr>
        <w:t>dibasic acids 二元酸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宋体" w:hAnsi="宋体" w:eastAsia="宋体" w:cs="宋体"/>
          <w:spacing w:val="12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pacing w:val="12"/>
          <w:sz w:val="28"/>
          <w:szCs w:val="28"/>
          <w:lang w:val="en-US" w:eastAsia="zh-CN"/>
        </w:rPr>
        <w:t>diamines 二元胺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Crystallinit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y 结晶度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Elongation 伸长率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phenol 苯酚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formic acid甲酸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Alkaline Resistance 耐碱性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Abrasion resistance 耐磨性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oxidizing agents 氧化剂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Talc 滑石粉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Calcium carbonate 碳酸钙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antioxidants, UV stabilizers, colorants, lubricants抗氧化剂，紫外线稳定剂，着色剂，润滑剂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Low melt viscosity 低熔体粘度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decomposition 分解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Drawing–Crystallization–Orientation 拉伸-结晶-取向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thermoset reacting with epoxy or phenolic resins与环氧树脂或酚醛树脂发生热固性反应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Melt viscosity 熔体粘度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aliphatic 脂肪族 aromatic 芳香族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heterochain 杂链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saturated 饱和的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amorphous 无定形的，非晶的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crystallize 结晶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compressive strength 抗压强度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flexural strength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弯曲强度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heat deflection temperature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热变形温度（HDT）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Appliances and furniture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电器和家具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PMMA聚甲基丙烯酸甲酯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catalyst 催化剂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hydrolysis resistance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耐水解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resin 树脂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Phenolics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酚醛树脂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Epoxies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环氧树脂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Melamine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密胺，三聚氰胺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Silicone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硅酮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polyester聚酯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Composite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复合材料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Tire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轮胎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vulcanization硫化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Elastomeric Materials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弹性材料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Activators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活化剂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Antioxidants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抗氧化剂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Silica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二氧化硅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Textile fabrics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纺织面料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SBR丁苯橡胶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diameter直径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neoprene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氯丁橡胶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nitrile rubber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丁腈橡胶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pellet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颗粒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tear strength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撕裂强度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concentration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浓度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certain respects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某些方面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antidegradant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抗降解剂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plasticizer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塑化剂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polyisoprene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聚异戊二烯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 w:ascii="宋体" w:hAnsi="宋体" w:eastAsia="宋体" w:cs="宋体"/>
          <w:sz w:val="28"/>
          <w:szCs w:val="28"/>
          <w:lang w:eastAsia="zh-CN"/>
        </w:rPr>
      </w:pPr>
      <w:r>
        <w:rPr>
          <w:rFonts w:hint="default" w:ascii="宋体" w:hAnsi="宋体" w:eastAsia="宋体" w:cs="宋体"/>
          <w:sz w:val="28"/>
          <w:szCs w:val="28"/>
          <w:lang w:eastAsia="zh-CN"/>
        </w:rPr>
        <w:t>ultraviolet紫外线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 w:ascii="宋体" w:hAnsi="宋体" w:eastAsia="宋体" w:cs="宋体"/>
          <w:sz w:val="28"/>
          <w:szCs w:val="28"/>
          <w:lang w:eastAsia="zh-CN"/>
        </w:rPr>
      </w:pPr>
      <w:r>
        <w:rPr>
          <w:rFonts w:hint="default" w:ascii="宋体" w:hAnsi="宋体" w:eastAsia="宋体" w:cs="宋体"/>
          <w:sz w:val="28"/>
          <w:szCs w:val="28"/>
          <w:lang w:eastAsia="zh-CN"/>
        </w:rPr>
        <w:t>viscosity黏度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 w:ascii="宋体" w:hAnsi="宋体" w:eastAsia="宋体" w:cs="宋体"/>
          <w:sz w:val="28"/>
          <w:szCs w:val="28"/>
          <w:lang w:eastAsia="zh-CN"/>
        </w:rPr>
      </w:pPr>
      <w:r>
        <w:rPr>
          <w:rFonts w:hint="default" w:ascii="宋体" w:hAnsi="宋体" w:eastAsia="宋体" w:cs="宋体"/>
          <w:sz w:val="28"/>
          <w:szCs w:val="28"/>
          <w:lang w:eastAsia="zh-CN"/>
        </w:rPr>
        <w:t>premature vulcanization过早硫化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eastAsia="zh-CN"/>
        </w:rPr>
        <w:t>calendering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混炼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elasticity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弹性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agent剂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deformation形变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scorch resistance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抗焦烧性能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torque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扭矩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Isoprene rubber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异戊二烯橡胶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NBR丁腈橡胶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butyl rubber (IIR)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丁基橡胶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Chlorobutyl rubber (CIIR)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氯丁基橡胶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recipe配方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radical自由基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BR顺丁橡胶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Polyolefins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聚烯烃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auto-lubricating property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自润滑性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热塑性塑料：PS，PVC，PP等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热固性塑料：PF酚醛树脂，EP环氧树脂，UP不饱和聚酯树脂，PU聚氨酯，SiR硅树脂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通用塑料：PE，PP，PVC，PS，ABS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工程塑料：（1）通用工程塑料PA，PC，POM，PPO聚苯醚，PET，PBT聚对苯二甲酸丁二醇酯（2）特种工程塑料 PI聚亚酰胺，PSF聚砜，PPS聚苯硫醚，PEEK聚醚醚酮，PTFE聚四氟乙烯，LCP液晶聚合物，PHB聚苯酯，PAR聚芳酯</w:t>
      </w:r>
      <w:bookmarkStart w:id="0" w:name="_GoBack"/>
      <w:bookmarkEnd w:id="0"/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通用合成橡胶：SBR丁苯橡胶，BR顺丁橡胶，IR异戊橡胶，CR氯丁橡胶，EPDM乙丙橡胶，IIR丁基橡胶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特种合成橡胶：NBR丁腈橡胶，SiR硅橡胶，FPM氟橡胶，PU聚氨酯橡胶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812415" cy="1951990"/>
            <wp:effectExtent l="0" t="0" r="698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2415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E06B8D"/>
    <w:rsid w:val="18867BB6"/>
    <w:rsid w:val="1C7D58C8"/>
    <w:rsid w:val="1DD56D7B"/>
    <w:rsid w:val="31A45714"/>
    <w:rsid w:val="46B05814"/>
    <w:rsid w:val="471E66E7"/>
    <w:rsid w:val="491D7E1D"/>
    <w:rsid w:val="4A764942"/>
    <w:rsid w:val="5E881D8F"/>
    <w:rsid w:val="6D80791C"/>
    <w:rsid w:val="7561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2021-04-21T15:27:00Z</dcterms:created>
  <dc:creator>0</dc:creator>
  <cp:lastModifiedBy>Youth</cp:lastModifiedBy>
  <dcterms:modified xsi:type="dcterms:W3CDTF">2021-05-12T14:47:57Z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29DAE58C2E9A472796056945C18F4067</vt:lpwstr>
  </property>
</Properties>
</file>