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Laborator 1</w:t>
      </w:r>
      <w:r>
        <w:t xml:space="preserve"> - Tanislav Cosmin-Gabriel, Grup 237</w:t>
      </w:r>
      <w:r>
        <w:rPr>
          <w:b/>
        </w:rPr>
      </w:r>
      <w:r/>
    </w:p>
    <w:p>
      <w:pPr>
        <w:rPr>
          <w:b/>
        </w:rPr>
      </w:pPr>
      <w:r>
        <w:rPr>
          <w:b/>
        </w:rPr>
        <w:t xml:space="preserve">Implementation details</w:t>
      </w:r>
      <w:r/>
      <w:r>
        <w:rPr>
          <w:b/>
        </w:rPr>
      </w:r>
      <w:r>
        <w:rPr>
          <w:b/>
        </w:rPr>
      </w:r>
    </w:p>
    <w:p>
      <w:pPr>
        <w:rPr>
          <w:b/>
        </w:rPr>
      </w:pPr>
      <w:r>
        <w:rPr>
          <w:b/>
        </w:rPr>
      </w:r>
      <w:r>
        <w:rPr>
          <w:b/>
        </w:rPr>
        <mc:AlternateContent>
          <mc:Choice Requires="wpg">
            <w:drawing>
              <wp:inline xmlns:wp="http://schemas.openxmlformats.org/drawingml/2006/wordprocessingDrawing" distT="0" distB="0" distL="0" distR="0">
                <wp:extent cx="5943600" cy="5414554"/>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8"/>
                        <a:stretch/>
                      </pic:blipFill>
                      <pic:spPr bwMode="auto">
                        <a:xfrm>
                          <a:off x="0" y="0"/>
                          <a:ext cx="5943599" cy="54145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8.0pt;height:426.3pt;" stroked="false">
                <v:path textboxrect="0,0,0,0"/>
                <v:imagedata r:id="rId8" o:title=""/>
              </v:shape>
            </w:pict>
          </mc:Fallback>
        </mc:AlternateContent>
      </w:r>
      <w:r>
        <w:rPr>
          <w:b/>
        </w:rPr>
      </w:r>
      <w:r>
        <w:rPr>
          <w:b/>
        </w:rPr>
      </w:r>
    </w:p>
    <w:p>
      <w:pPr>
        <w:rPr>
          <w:b/>
        </w:rPr>
      </w:pPr>
      <w:r>
        <w:rPr>
          <w:b/>
        </w:rPr>
      </w:r>
      <w:r>
        <w:rPr>
          <w:b/>
        </w:rPr>
      </w:r>
    </w:p>
    <w:p>
      <w:pPr>
        <w:spacing w:lineRule="auto" w:line="240"/>
        <w:rPr>
          <w:sz w:val="22"/>
        </w:rPr>
      </w:pPr>
      <w:r>
        <w:rPr>
          <w:sz w:val="22"/>
        </w:rPr>
        <w:t xml:space="preserve">First, I choose a running method based on the parameters being given: width, height, </w:t>
      </w:r>
      <w:r>
        <w:rPr>
          <w:sz w:val="22"/>
        </w:rPr>
        <w:t xml:space="preserve">kernel size, sequential / threaded (with number of threads) and number of runs to average.</w:t>
      </w:r>
      <w:r>
        <w:rPr>
          <w:sz w:val="22"/>
        </w:rPr>
      </w:r>
    </w:p>
    <w:p>
      <w:pPr>
        <w:spacing w:lineRule="auto" w:line="240"/>
        <w:rPr>
          <w:sz w:val="22"/>
        </w:rPr>
      </w:pPr>
      <w:r>
        <w:rPr>
          <w:sz w:val="22"/>
        </w:rPr>
      </w:r>
      <w:r>
        <w:rPr>
          <w:sz w:val="22"/>
        </w:rPr>
        <w:t xml:space="preserve">I use the </w:t>
      </w:r>
      <w:r>
        <w:rPr>
          <w:sz w:val="22"/>
        </w:rPr>
        <w:t xml:space="preserve">Image::</w:t>
      </w:r>
      <w:r>
        <w:rPr>
          <w:sz w:val="22"/>
        </w:rPr>
        <w:t xml:space="preserve">generateRandom function to generate a random image, then write it to a file, and read it again (to follow the instructions in the lab task).</w:t>
      </w:r>
      <w:r>
        <w:rPr>
          <w:sz w:val="22"/>
        </w:rPr>
      </w:r>
    </w:p>
    <w:p>
      <w:pPr>
        <w:spacing w:lineRule="auto" w:line="240"/>
        <w:rPr>
          <w:sz w:val="22"/>
        </w:rPr>
      </w:pPr>
      <w:r>
        <w:rPr>
          <w:sz w:val="22"/>
        </w:rPr>
        <w:t xml:space="preserve">After that, I run a sequential processing function or a threaded processing function.</w:t>
      </w:r>
      <w:r>
        <w:rPr>
          <w:sz w:val="22"/>
        </w:rPr>
      </w:r>
    </w:p>
    <w:p>
      <w:pPr>
        <w:spacing w:lineRule="auto" w:line="240"/>
        <w:rPr>
          <w:sz w:val="22"/>
        </w:rPr>
      </w:pPr>
      <w:r>
        <w:rPr>
          <w:sz w:val="22"/>
        </w:rPr>
        <w:t xml:space="preserve">The sequential processing function goes over all the pixels in the image and runs the ImageProcessingUtils::averagePixels function.</w:t>
      </w:r>
      <w:r>
        <w:rPr>
          <w:sz w:val="22"/>
        </w:rPr>
      </w:r>
    </w:p>
    <w:p>
      <w:pPr>
        <w:spacing w:lineRule="auto" w:line="240"/>
        <w:rPr>
          <w:sz w:val="20"/>
        </w:rPr>
      </w:pPr>
      <w:r>
        <w:rPr>
          <w:sz w:val="20"/>
        </w:rPr>
      </w:r>
      <w:r>
        <w:rPr>
          <w:sz w:val="20"/>
        </w:rPr>
      </w:r>
    </w:p>
    <w:p>
      <w:pPr>
        <w:spacing w:lineRule="auto" w:line="240"/>
        <w:rPr>
          <w:sz w:val="22"/>
        </w:rPr>
      </w:pPr>
      <w:r>
        <w:rPr>
          <w:sz w:val="22"/>
        </w:rPr>
        <w:t xml:space="preserve">The threaded function splits the Image (linearly) into chunks of width * height / number of threads pixels, accounting for the case when the Image doesn’t split evenly between all the threads, by extending the chunk of pixel by 1 for each thread until the rest is 0.</w:t>
      </w:r>
      <w:r>
        <w:rPr>
          <w:sz w:val="22"/>
        </w:rPr>
      </w:r>
      <w:r>
        <w:rPr>
          <w:sz w:val="22"/>
        </w:rPr>
      </w:r>
    </w:p>
    <w:p>
      <w:pPr>
        <w:spacing w:lineRule="auto" w:line="240"/>
        <w:rPr>
          <w:sz w:val="20"/>
        </w:rPr>
      </w:pPr>
      <w:r>
        <w:rPr>
          <w:sz w:val="22"/>
        </w:rPr>
        <w:t xml:space="preserve">See below pseudo-code for explanation.</w:t>
      </w:r>
      <w:r>
        <w:rPr>
          <w:sz w:val="20"/>
        </w:rPr>
      </w:r>
    </w:p>
    <w:p>
      <w:pPr>
        <w:spacing w:lineRule="auto" w:line="240"/>
        <w:shd w:val="clear" w:color="auto" w:fill="000000" w:themeFill="text1"/>
        <w:rPr>
          <w:color w:val="auto"/>
        </w:rPr>
      </w:pPr>
      <w:r>
        <w:rPr>
          <w:color w:val="auto"/>
        </w:rPr>
        <w:t xml:space="preserve">n = </w:t>
      </w:r>
      <w:r>
        <w:rPr>
          <w:color w:val="auto"/>
        </w:rPr>
        <w:t xml:space="preserve">width </w:t>
      </w:r>
      <w:r>
        <w:rPr>
          <w:color w:val="auto"/>
        </w:rPr>
        <w:t xml:space="preserve">* </w:t>
      </w:r>
      <w:r>
        <w:rPr>
          <w:color w:val="auto"/>
        </w:rPr>
        <w:t xml:space="preserve">height</w:t>
      </w:r>
      <w:r>
        <w:rPr>
          <w:color w:val="auto"/>
        </w:rPr>
      </w:r>
      <w:r>
        <w:rPr>
          <w:color w:val="auto"/>
        </w:rPr>
      </w:r>
    </w:p>
    <w:p>
      <w:pPr>
        <w:spacing w:lineRule="auto" w:line="240"/>
        <w:shd w:val="clear" w:color="auto" w:fill="000000" w:themeFill="text1"/>
        <w:rPr>
          <w:color w:val="auto"/>
        </w:rPr>
      </w:pPr>
      <w:r>
        <w:rPr>
          <w:color w:val="auto"/>
        </w:rPr>
        <w:t xml:space="preserve">chunk = n / number of threads</w:t>
      </w:r>
      <w:r>
        <w:rPr>
          <w:color w:val="auto"/>
        </w:rPr>
      </w:r>
      <w:r>
        <w:rPr>
          <w:color w:val="auto"/>
        </w:rPr>
      </w:r>
    </w:p>
    <w:p>
      <w:pPr>
        <w:spacing w:lineRule="auto" w:line="240"/>
        <w:shd w:val="clear" w:color="auto" w:fill="000000" w:themeFill="text1"/>
        <w:rPr>
          <w:color w:val="auto"/>
        </w:rPr>
      </w:pPr>
      <w:r>
        <w:rPr>
          <w:color w:val="auto"/>
        </w:rPr>
        <w:t xml:space="preserve">rest = n % number of threads</w:t>
      </w:r>
      <w:r>
        <w:rPr>
          <w:color w:val="auto"/>
        </w:rPr>
      </w:r>
      <w:r>
        <w:rPr>
          <w:color w:val="auto"/>
        </w:rPr>
      </w:r>
    </w:p>
    <w:p>
      <w:pPr>
        <w:spacing w:lineRule="auto" w:line="240"/>
        <w:shd w:val="clear" w:color="auto" w:fill="000000" w:themeFill="text1"/>
        <w:rPr>
          <w:color w:val="auto"/>
        </w:rPr>
      </w:pPr>
      <w:r>
        <w:rPr>
          <w:color w:val="auto"/>
        </w:rPr>
        <w:t xml:space="preserve">end = </w:t>
      </w:r>
      <w:r>
        <w:rPr>
          <w:color w:val="auto"/>
        </w:rPr>
        <w:t xml:space="preserve">0</w:t>
      </w:r>
      <w:r>
        <w:rPr>
          <w:color w:val="auto"/>
        </w:rPr>
      </w:r>
      <w:r>
        <w:rPr>
          <w:color w:val="auto"/>
        </w:rPr>
      </w:r>
    </w:p>
    <w:p>
      <w:pPr>
        <w:spacing w:lineRule="auto" w:line="240"/>
        <w:shd w:val="clear" w:color="auto" w:fill="000000" w:themeFill="text1"/>
        <w:rPr>
          <w:color w:val="auto"/>
        </w:rPr>
      </w:pPr>
      <w:r>
        <w:rPr>
          <w:color w:val="auto"/>
        </w:rPr>
        <w:t xml:space="preserve">for </w:t>
      </w:r>
      <w:r>
        <w:rPr>
          <w:color w:val="auto"/>
        </w:rPr>
        <w:t xml:space="preserve">(</w:t>
      </w:r>
      <w:r>
        <w:rPr>
          <w:color w:val="auto"/>
        </w:rPr>
        <w:t xml:space="preserve">i = </w:t>
      </w:r>
      <w:r>
        <w:rPr>
          <w:color w:val="auto"/>
        </w:rPr>
        <w:t xml:space="preserve">0</w:t>
      </w:r>
      <w:r>
        <w:rPr>
          <w:color w:val="auto"/>
        </w:rPr>
        <w:t xml:space="preserve">; </w:t>
      </w:r>
      <w:r>
        <w:rPr>
          <w:color w:val="auto"/>
        </w:rPr>
        <w:t xml:space="preserve">i &lt; p</w:t>
      </w:r>
      <w:r>
        <w:rPr>
          <w:color w:val="auto"/>
        </w:rPr>
        <w:t xml:space="preserve">; </w:t>
      </w:r>
      <w:r>
        <w:rPr>
          <w:color w:val="auto"/>
        </w:rPr>
        <w:t xml:space="preserve">i++) {</w:t>
      </w:r>
      <w:r>
        <w:rPr>
          <w:color w:val="auto"/>
        </w:rPr>
      </w:r>
    </w:p>
    <w:p>
      <w:pPr>
        <w:spacing w:lineRule="auto" w:line="240"/>
        <w:shd w:val="clear" w:color="auto" w:fill="000000" w:themeFill="text1"/>
        <w:rPr>
          <w:color w:val="auto"/>
        </w:rPr>
      </w:pPr>
      <w:r>
        <w:rPr>
          <w:color w:val="auto"/>
        </w:rPr>
        <w:t xml:space="preserve">    start = end</w:t>
      </w:r>
      <w:r>
        <w:rPr>
          <w:color w:val="auto"/>
        </w:rPr>
        <w:t xml:space="preserve">;</w:t>
      </w:r>
      <w:r>
        <w:rPr>
          <w:color w:val="auto"/>
        </w:rPr>
      </w:r>
    </w:p>
    <w:p>
      <w:pPr>
        <w:spacing w:lineRule="auto" w:line="240"/>
        <w:shd w:val="clear" w:color="auto" w:fill="000000" w:themeFill="text1"/>
        <w:rPr>
          <w:color w:val="auto"/>
        </w:rPr>
      </w:pPr>
      <w:r>
        <w:rPr>
          <w:color w:val="auto"/>
        </w:rPr>
        <w:t xml:space="preserve">    </w:t>
      </w:r>
      <w:r>
        <w:rPr>
          <w:color w:val="auto"/>
        </w:rPr>
        <w:t xml:space="preserve">end = start + chunk</w:t>
      </w:r>
      <w:r>
        <w:rPr>
          <w:color w:val="auto"/>
        </w:rPr>
        <w:t xml:space="preserve">;</w:t>
      </w:r>
      <w:r>
        <w:rPr>
          <w:color w:val="auto"/>
        </w:rPr>
      </w:r>
      <w:r>
        <w:rPr>
          <w:color w:val="auto"/>
        </w:rPr>
      </w:r>
      <w:r>
        <w:rPr>
          <w:color w:val="auto"/>
        </w:rPr>
      </w:r>
    </w:p>
    <w:p>
      <w:pPr>
        <w:spacing w:lineRule="auto" w:line="240"/>
        <w:shd w:val="clear" w:color="auto" w:fill="000000" w:themeFill="text1"/>
        <w:rPr>
          <w:color w:val="auto"/>
        </w:rPr>
      </w:pPr>
      <w:r>
        <w:rPr>
          <w:color w:val="auto"/>
        </w:rPr>
        <w:t xml:space="preserve">    if </w:t>
      </w:r>
      <w:r>
        <w:rPr>
          <w:color w:val="auto"/>
        </w:rPr>
        <w:t xml:space="preserve">(end &gt; n) {</w:t>
      </w:r>
      <w:r>
        <w:rPr>
          <w:color w:val="auto"/>
        </w:rPr>
      </w:r>
    </w:p>
    <w:p>
      <w:pPr>
        <w:spacing w:lineRule="auto" w:line="240"/>
        <w:shd w:val="clear" w:color="auto" w:fill="000000" w:themeFill="text1"/>
        <w:rPr>
          <w:color w:val="auto"/>
        </w:rPr>
      </w:pPr>
      <w:r>
        <w:rPr>
          <w:color w:val="auto"/>
        </w:rPr>
        <w:t xml:space="preserve">        end = n</w:t>
      </w:r>
      <w:r>
        <w:rPr>
          <w:color w:val="auto"/>
        </w:rPr>
        <w:t xml:space="preserve">;</w:t>
      </w:r>
      <w:r>
        <w:rPr>
          <w:color w:val="auto"/>
        </w:rPr>
      </w:r>
    </w:p>
    <w:p>
      <w:pPr>
        <w:spacing w:lineRule="auto" w:line="240"/>
        <w:shd w:val="clear" w:color="auto" w:fill="000000" w:themeFill="text1"/>
        <w:rPr>
          <w:color w:val="auto"/>
        </w:rPr>
      </w:pPr>
      <w:r>
        <w:rPr>
          <w:color w:val="auto"/>
        </w:rPr>
        <w:t xml:space="preserve">    </w:t>
      </w:r>
      <w:r>
        <w:rPr>
          <w:color w:val="auto"/>
        </w:rPr>
        <w:t xml:space="preserve">}</w:t>
      </w:r>
      <w:r>
        <w:rPr>
          <w:color w:val="auto"/>
        </w:rPr>
      </w:r>
      <w:r>
        <w:rPr>
          <w:color w:val="auto"/>
        </w:rPr>
      </w:r>
      <w:r>
        <w:rPr>
          <w:color w:val="auto"/>
        </w:rPr>
      </w:r>
    </w:p>
    <w:p>
      <w:pPr>
        <w:spacing w:lineRule="auto" w:line="240"/>
        <w:shd w:val="clear" w:color="auto" w:fill="000000" w:themeFill="text1"/>
        <w:rPr>
          <w:color w:val="auto"/>
        </w:rPr>
      </w:pPr>
      <w:r>
        <w:rPr>
          <w:color w:val="auto"/>
        </w:rPr>
        <w:t xml:space="preserve">    </w:t>
      </w:r>
      <w:r>
        <w:rPr>
          <w:color w:val="auto"/>
        </w:rPr>
        <w:t xml:space="preserve">if </w:t>
      </w:r>
      <w:r>
        <w:rPr>
          <w:color w:val="auto"/>
        </w:rPr>
        <w:t xml:space="preserve">(rest &gt; </w:t>
      </w:r>
      <w:r>
        <w:rPr>
          <w:color w:val="auto"/>
        </w:rPr>
        <w:t xml:space="preserve">0</w:t>
      </w:r>
      <w:r>
        <w:rPr>
          <w:color w:val="auto"/>
        </w:rPr>
        <w:t xml:space="preserve">) {</w:t>
      </w:r>
      <w:r>
        <w:rPr>
          <w:color w:val="auto"/>
        </w:rPr>
      </w:r>
    </w:p>
    <w:p>
      <w:pPr>
        <w:spacing w:lineRule="auto" w:line="240"/>
        <w:shd w:val="clear" w:color="auto" w:fill="000000" w:themeFill="text1"/>
        <w:rPr>
          <w:color w:val="auto"/>
        </w:rPr>
      </w:pPr>
      <w:r>
        <w:rPr>
          <w:color w:val="auto"/>
        </w:rPr>
        <w:t xml:space="preserve">        end += </w:t>
      </w:r>
      <w:r>
        <w:rPr>
          <w:color w:val="auto"/>
        </w:rPr>
        <w:t xml:space="preserve">1</w:t>
      </w:r>
      <w:r>
        <w:rPr>
          <w:color w:val="auto"/>
        </w:rPr>
        <w:t xml:space="preserve">;</w:t>
      </w:r>
      <w:r>
        <w:rPr>
          <w:color w:val="auto"/>
        </w:rPr>
      </w:r>
    </w:p>
    <w:p>
      <w:pPr>
        <w:spacing w:lineRule="auto" w:line="240"/>
        <w:shd w:val="clear" w:color="auto" w:fill="000000" w:themeFill="text1"/>
        <w:rPr>
          <w:color w:val="auto"/>
        </w:rPr>
      </w:pPr>
      <w:r>
        <w:rPr>
          <w:color w:val="auto"/>
        </w:rPr>
        <w:t xml:space="preserve">        </w:t>
      </w:r>
      <w:r>
        <w:rPr>
          <w:color w:val="auto"/>
        </w:rPr>
        <w:t xml:space="preserve">rest--</w:t>
      </w:r>
      <w:r>
        <w:rPr>
          <w:color w:val="auto"/>
        </w:rPr>
        <w:t xml:space="preserve">;</w:t>
      </w:r>
      <w:r>
        <w:rPr>
          <w:color w:val="auto"/>
        </w:rPr>
      </w:r>
    </w:p>
    <w:p>
      <w:pPr>
        <w:spacing w:lineRule="auto" w:line="240"/>
        <w:shd w:val="clear" w:color="auto" w:fill="000000" w:themeFill="text1"/>
        <w:rPr>
          <w:color w:val="auto"/>
        </w:rPr>
      </w:pPr>
      <w:r>
        <w:rPr>
          <w:color w:val="auto"/>
        </w:rPr>
        <w:t xml:space="preserve">    </w:t>
      </w:r>
      <w:r>
        <w:rPr>
          <w:color w:val="auto"/>
        </w:rPr>
        <w:t xml:space="preserve">}</w:t>
      </w:r>
      <w:r>
        <w:rPr>
          <w:color w:val="auto"/>
        </w:rPr>
      </w:r>
      <w:r>
        <w:rPr>
          <w:color w:val="auto"/>
        </w:rPr>
      </w:r>
      <w:r>
        <w:rPr>
          <w:color w:val="auto"/>
        </w:rPr>
      </w:r>
      <w:r>
        <w:rPr>
          <w:color w:val="auto"/>
        </w:rPr>
      </w:r>
    </w:p>
    <w:p>
      <w:pPr>
        <w:spacing w:lineRule="auto" w:line="240"/>
        <w:shd w:val="clear" w:color="auto" w:fill="000000" w:themeFill="text1"/>
        <w:rPr>
          <w:color w:val="auto"/>
        </w:rPr>
      </w:pPr>
      <w:r>
        <w:rPr>
          <w:color w:val="auto"/>
        </w:rPr>
        <w:t xml:space="preserve">    [... do stuff with start and end ...]</w:t>
      </w:r>
      <w:r>
        <w:rPr>
          <w:color w:val="auto"/>
        </w:rPr>
      </w:r>
    </w:p>
    <w:p>
      <w:pPr>
        <w:spacing w:lineRule="auto" w:line="240"/>
        <w:shd w:val="clear" w:color="auto" w:fill="000000" w:themeFill="text1"/>
        <w:rPr>
          <w:color w:val="auto"/>
        </w:rPr>
      </w:pPr>
      <w:r>
        <w:rPr>
          <w:color w:val="auto"/>
        </w:rPr>
        <w:t xml:space="preserve">}</w:t>
      </w:r>
      <w:r>
        <w:rPr>
          <w:rFonts w:ascii="Source Code Pro" w:hAnsi="Source Code Pro" w:cs="Source Code Pro" w:eastAsia="Source Code Pro"/>
          <w:color w:val="A9B7C6"/>
          <w:sz w:val="18"/>
        </w:rPr>
      </w:r>
      <w:r>
        <w:rPr>
          <w:rFonts w:ascii="Source Code Pro" w:hAnsi="Source Code Pro" w:cs="Source Code Pro" w:eastAsia="Source Code Pro"/>
          <w:color w:val="A9B7C6"/>
          <w:sz w:val="18"/>
        </w:rPr>
      </w:r>
    </w:p>
    <w:p>
      <w:pPr>
        <w:shd w:val="clear" w:color="auto" w:fill="FFFFFF" w:themeFill="background1"/>
        <w:rPr>
          <w:color w:val="auto"/>
          <w:sz w:val="22"/>
        </w:rPr>
      </w:pPr>
      <w:r>
        <w:rPr>
          <w:color w:val="auto"/>
          <w:sz w:val="22"/>
        </w:rPr>
      </w:r>
      <w:r/>
    </w:p>
    <w:p>
      <w:pPr>
        <w:shd w:val="clear" w:color="auto" w:fill="FFFFFF" w:themeFill="background1"/>
        <w:rPr>
          <w:sz w:val="22"/>
        </w:rPr>
      </w:pPr>
      <w:r>
        <w:rPr>
          <w:color w:val="auto"/>
          <w:sz w:val="22"/>
        </w:rPr>
        <w:t xml:space="preserve">A thread is spawned to process the </w:t>
      </w:r>
      <w:r>
        <w:rPr>
          <w:color w:val="auto"/>
          <w:sz w:val="22"/>
        </w:rPr>
        <w:t xml:space="preserve">pixels between every start and end, using the same function as the sequential implementation, </w:t>
      </w:r>
      <w:r>
        <w:rPr>
          <w:sz w:val="22"/>
        </w:rPr>
        <w:t xml:space="preserve">ImageProcessingUtils::averagePixels.</w:t>
      </w:r>
      <w:r>
        <w:rPr>
          <w:color w:val="auto"/>
          <w:sz w:val="22"/>
          <w:highlight w:val="white"/>
        </w:rPr>
      </w:r>
      <w:r>
        <w:rPr>
          <w:color w:val="auto"/>
          <w:sz w:val="22"/>
          <w:highlight w:val="white"/>
        </w:rPr>
      </w:r>
      <w:r>
        <w:rPr>
          <w:sz w:val="22"/>
        </w:rPr>
      </w:r>
      <w:r>
        <w:rPr>
          <w:sz w:val="22"/>
        </w:rPr>
      </w:r>
    </w:p>
    <w:p>
      <w:pPr>
        <w:shd w:val="clear" w:color="auto" w:fill="FFFFFF" w:themeFill="background1"/>
        <w:rPr>
          <w:sz w:val="22"/>
        </w:rPr>
      </w:pPr>
      <w:r>
        <w:rPr>
          <w:sz w:val="22"/>
        </w:rPr>
        <w:t xml:space="preserve">The </w:t>
      </w:r>
      <w:r>
        <w:rPr>
          <w:sz w:val="22"/>
        </w:rPr>
        <w:t xml:space="preserve">ImageProcessingUtils::averagePixels function</w:t>
      </w:r>
      <w:r>
        <w:rPr>
          <w:sz w:val="22"/>
        </w:rPr>
      </w:r>
      <w:r>
        <w:rPr>
          <w:sz w:val="22"/>
        </w:rPr>
        <w:t xml:space="preserve"> will average all pixels in the kernel size specified, with the target pixel being the furthest bottom-right one</w:t>
      </w:r>
      <w:r/>
      <w:r>
        <w:rPr>
          <w:sz w:val="22"/>
        </w:rPr>
        <w:t xml:space="preserve">.</w:t>
      </w:r>
      <w:r>
        <w:rPr>
          <w:sz w:val="22"/>
        </w:rPr>
      </w:r>
    </w:p>
    <w:p>
      <w:pPr>
        <w:shd w:val="clear" w:color="auto" w:fill="FFFFFF" w:themeFill="background1"/>
        <w:rPr>
          <w:sz w:val="22"/>
        </w:rPr>
      </w:pPr>
      <w:r>
        <w:rPr>
          <w:sz w:val="22"/>
        </w:rPr>
        <w:t xml:space="preserve">The resulting pixel will be placed in the target image so as to not modify the source image and scramble the results of other subsequent pixel processing.</w:t>
      </w:r>
      <w:r>
        <w:rPr>
          <w:sz w:val="22"/>
        </w:rPr>
      </w:r>
      <w:r>
        <w:rPr>
          <w:sz w:val="22"/>
        </w:rPr>
      </w:r>
      <w:r>
        <w:rPr>
          <w:sz w:val="22"/>
        </w:rPr>
      </w:r>
      <w:r>
        <w:rPr>
          <w:sz w:val="22"/>
        </w:rPr>
      </w:r>
      <w:r>
        <w:rPr>
          <w:sz w:val="22"/>
        </w:rPr>
      </w:r>
      <w:r/>
    </w:p>
    <w:p>
      <w:pPr>
        <w:shd w:val="clear" w:color="auto" w:fill="FFFFFF" w:themeFill="background1"/>
        <w:rPr>
          <w:sz w:val="22"/>
        </w:rPr>
      </w:pPr>
      <w:r>
        <w:rPr>
          <w:sz w:val="22"/>
        </w:rPr>
      </w:r>
      <w:r/>
    </w:p>
    <w:p>
      <w:pPr>
        <w:shd w:val="clear" w:color="auto" w:fill="FFFFFF" w:themeFill="background1"/>
        <w:rPr>
          <w:sz w:val="22"/>
        </w:rPr>
      </w:pPr>
      <w:r>
        <w:rPr>
          <w:sz w:val="22"/>
        </w:rPr>
        <w:t xml:space="preserve">The Image class abstracts away the storage and provides methods for getting the pixel value for both linear and 2D indices. Internally, the pixels are stored linearly and the following formulas are used for translating between the two representation types.</w:t>
      </w:r>
      <w:r/>
    </w:p>
    <w:p>
      <w:pPr>
        <w:spacing w:lineRule="auto" w:line="240"/>
        <w:shd w:val="clear" w:color="auto" w:fill="000000" w:themeFill="text1"/>
        <w:rPr>
          <w:color w:val="FFFFFF" w:themeColor="background1"/>
        </w:rPr>
      </w:pPr>
      <w:r>
        <w:rPr>
          <w:color w:val="FFFFFF" w:themeColor="background1"/>
        </w:rPr>
        <w:t xml:space="preserve">int </w:t>
      </w:r>
      <w:r>
        <w:rPr>
          <w:color w:val="FFFFFF" w:themeColor="background1"/>
        </w:rPr>
        <w:t xml:space="preserve">mapCoordinates(</w:t>
      </w:r>
      <w:r>
        <w:rPr>
          <w:color w:val="FFFFFF" w:themeColor="background1"/>
        </w:rPr>
        <w:t xml:space="preserve">int </w:t>
      </w:r>
      <w:r>
        <w:rPr>
          <w:color w:val="FFFFFF" w:themeColor="background1"/>
        </w:rPr>
        <w:t xml:space="preserve">x</w:t>
      </w:r>
      <w:r>
        <w:rPr>
          <w:color w:val="FFFFFF" w:themeColor="background1"/>
        </w:rPr>
        <w:t xml:space="preserve">, int </w:t>
      </w:r>
      <w:r>
        <w:rPr>
          <w:color w:val="FFFFFF" w:themeColor="background1"/>
        </w:rPr>
        <w:t xml:space="preserve">y) {</w:t>
      </w:r>
      <w:r>
        <w:rPr>
          <w:color w:val="FFFFFF" w:themeColor="background1"/>
        </w:rPr>
      </w:r>
    </w:p>
    <w:p>
      <w:pPr>
        <w:spacing w:lineRule="auto" w:line="240"/>
        <w:shd w:val="clear" w:color="auto" w:fill="000000" w:themeFill="text1"/>
        <w:rPr>
          <w:color w:val="FFFFFF" w:themeColor="background1"/>
        </w:rPr>
      </w:pPr>
      <w:r>
        <w:rPr>
          <w:color w:val="FFFFFF" w:themeColor="background1"/>
        </w:rPr>
        <w:t xml:space="preserve">    </w:t>
      </w:r>
      <w:r>
        <w:rPr>
          <w:color w:val="FFFFFF" w:themeColor="background1"/>
        </w:rPr>
        <w:t xml:space="preserve">return </w:t>
      </w:r>
      <w:r>
        <w:rPr>
          <w:color w:val="FFFFFF" w:themeColor="background1"/>
        </w:rPr>
        <w:t xml:space="preserve">y * width + x</w:t>
      </w:r>
      <w:r>
        <w:rPr>
          <w:color w:val="FFFFFF" w:themeColor="background1"/>
        </w:rPr>
        <w:t xml:space="preserve">;</w:t>
      </w:r>
      <w:r>
        <w:rPr>
          <w:color w:val="FFFFFF" w:themeColor="background1"/>
        </w:rPr>
      </w:r>
    </w:p>
    <w:p>
      <w:pPr>
        <w:spacing w:lineRule="auto" w:line="240"/>
        <w:shd w:val="clear" w:color="auto" w:fill="000000" w:themeFill="text1"/>
        <w:rPr>
          <w:color w:val="FFFFFF" w:themeColor="background1"/>
        </w:rPr>
      </w:pPr>
      <w:r>
        <w:rPr>
          <w:color w:val="FFFFFF" w:themeColor="background1"/>
        </w:rPr>
        <w:t xml:space="preserve">}</w:t>
      </w:r>
      <w:r>
        <w:rPr>
          <w:color w:val="FFFFFF" w:themeColor="background1"/>
        </w:rPr>
      </w:r>
      <w:r>
        <w:rPr>
          <w:color w:val="FFFFFF" w:themeColor="background1"/>
        </w:rPr>
      </w:r>
    </w:p>
    <w:p>
      <w:pPr>
        <w:spacing w:lineRule="auto" w:line="240"/>
        <w:shd w:val="clear" w:color="auto" w:fill="000000" w:themeFill="text1"/>
        <w:rPr>
          <w:color w:val="FFFFFF" w:themeColor="background1"/>
        </w:rPr>
      </w:pPr>
      <w:r>
        <w:rPr>
          <w:color w:val="FFFFFF" w:themeColor="background1"/>
        </w:rPr>
        <w:t xml:space="preserve">int </w:t>
      </w:r>
      <w:r>
        <w:rPr>
          <w:color w:val="FFFFFF" w:themeColor="background1"/>
        </w:rPr>
        <w:t xml:space="preserve">mapCoordinatesX(</w:t>
      </w:r>
      <w:r>
        <w:rPr>
          <w:color w:val="FFFFFF" w:themeColor="background1"/>
        </w:rPr>
        <w:t xml:space="preserve">int </w:t>
      </w:r>
      <w:r>
        <w:rPr>
          <w:color w:val="FFFFFF" w:themeColor="background1"/>
        </w:rPr>
        <w:t xml:space="preserve">i) {</w:t>
      </w:r>
      <w:r>
        <w:rPr>
          <w:color w:val="FFFFFF" w:themeColor="background1"/>
        </w:rPr>
      </w:r>
    </w:p>
    <w:p>
      <w:pPr>
        <w:spacing w:lineRule="auto" w:line="240"/>
        <w:shd w:val="clear" w:color="auto" w:fill="000000" w:themeFill="text1"/>
        <w:rPr>
          <w:color w:val="FFFFFF" w:themeColor="background1"/>
        </w:rPr>
      </w:pPr>
      <w:r>
        <w:rPr>
          <w:color w:val="FFFFFF" w:themeColor="background1"/>
        </w:rPr>
        <w:t xml:space="preserve">    </w:t>
      </w:r>
      <w:r>
        <w:rPr>
          <w:color w:val="FFFFFF" w:themeColor="background1"/>
        </w:rPr>
        <w:t xml:space="preserve">return </w:t>
      </w:r>
      <w:r>
        <w:rPr>
          <w:color w:val="FFFFFF" w:themeColor="background1"/>
        </w:rPr>
        <w:t xml:space="preserve">i % width</w:t>
      </w:r>
      <w:r>
        <w:rPr>
          <w:color w:val="FFFFFF" w:themeColor="background1"/>
        </w:rPr>
        <w:t xml:space="preserve">;</w:t>
      </w:r>
      <w:r>
        <w:rPr>
          <w:color w:val="FFFFFF" w:themeColor="background1"/>
        </w:rPr>
      </w:r>
    </w:p>
    <w:p>
      <w:pPr>
        <w:spacing w:lineRule="auto" w:line="240"/>
        <w:shd w:val="clear" w:color="auto" w:fill="000000" w:themeFill="text1"/>
        <w:rPr>
          <w:color w:val="FFFFFF" w:themeColor="background1"/>
        </w:rPr>
      </w:pPr>
      <w:r>
        <w:rPr>
          <w:color w:val="FFFFFF" w:themeColor="background1"/>
        </w:rPr>
        <w:t xml:space="preserve">}</w:t>
      </w:r>
      <w:r>
        <w:rPr>
          <w:color w:val="FFFFFF" w:themeColor="background1"/>
        </w:rPr>
      </w:r>
      <w:r>
        <w:rPr>
          <w:color w:val="FFFFFF" w:themeColor="background1"/>
        </w:rPr>
      </w:r>
    </w:p>
    <w:p>
      <w:pPr>
        <w:spacing w:lineRule="auto" w:line="240"/>
        <w:shd w:val="clear" w:color="auto" w:fill="000000" w:themeFill="text1"/>
        <w:rPr>
          <w:color w:val="FFFFFF" w:themeColor="background1"/>
        </w:rPr>
      </w:pPr>
      <w:r>
        <w:rPr>
          <w:color w:val="FFFFFF" w:themeColor="background1"/>
        </w:rPr>
        <w:t xml:space="preserve">int </w:t>
      </w:r>
      <w:r>
        <w:rPr>
          <w:color w:val="FFFFFF" w:themeColor="background1"/>
        </w:rPr>
        <w:t xml:space="preserve">mapCoordinatesY(</w:t>
      </w:r>
      <w:r>
        <w:rPr>
          <w:color w:val="FFFFFF" w:themeColor="background1"/>
        </w:rPr>
        <w:t xml:space="preserve">int </w:t>
      </w:r>
      <w:r>
        <w:rPr>
          <w:color w:val="FFFFFF" w:themeColor="background1"/>
        </w:rPr>
        <w:t xml:space="preserve">i) {</w:t>
      </w:r>
      <w:r>
        <w:rPr>
          <w:color w:val="FFFFFF" w:themeColor="background1"/>
        </w:rPr>
      </w:r>
    </w:p>
    <w:p>
      <w:pPr>
        <w:spacing w:lineRule="auto" w:line="240"/>
        <w:shd w:val="clear" w:color="auto" w:fill="000000" w:themeFill="text1"/>
        <w:rPr>
          <w:color w:val="FFFFFF" w:themeColor="background1"/>
        </w:rPr>
      </w:pPr>
      <w:r>
        <w:rPr>
          <w:color w:val="FFFFFF" w:themeColor="background1"/>
        </w:rPr>
        <w:t xml:space="preserve">    </w:t>
      </w:r>
      <w:r>
        <w:rPr>
          <w:color w:val="FFFFFF" w:themeColor="background1"/>
        </w:rPr>
        <w:t xml:space="preserve">return </w:t>
      </w:r>
      <w:r>
        <w:rPr>
          <w:color w:val="FFFFFF" w:themeColor="background1"/>
        </w:rPr>
        <w:t xml:space="preserve">i / width</w:t>
      </w:r>
      <w:r>
        <w:rPr>
          <w:color w:val="FFFFFF" w:themeColor="background1"/>
        </w:rPr>
        <w:t xml:space="preserve">;</w:t>
      </w:r>
      <w:r>
        <w:rPr>
          <w:color w:val="FFFFFF" w:themeColor="background1"/>
        </w:rPr>
      </w:r>
    </w:p>
    <w:p>
      <w:pPr>
        <w:spacing w:lineRule="auto" w:line="240"/>
        <w:shd w:val="clear" w:color="auto" w:fill="000000" w:themeFill="text1"/>
        <w:rPr>
          <w:color w:val="FFFFFF" w:themeColor="background1"/>
        </w:rPr>
      </w:pPr>
      <w:r>
        <w:rPr>
          <w:color w:val="FFFFFF" w:themeColor="background1"/>
        </w:rPr>
        <w:t xml:space="preserve">}</w:t>
      </w:r>
      <w:r>
        <w:rPr>
          <w:color w:val="FFFFFF" w:themeColor="background1"/>
        </w:rPr>
      </w:r>
      <w:r>
        <w:rPr>
          <w:color w:val="FFFFFF" w:themeColor="background1"/>
        </w:rPr>
      </w:r>
    </w:p>
    <w:p>
      <w:pPr>
        <w:spacing w:lineRule="auto" w:line="240"/>
        <w:shd w:val="nil" w:color="auto" w:fill="000000"/>
        <w:rPr>
          <w:highlight w:val="white"/>
        </w:rPr>
      </w:pPr>
      <w:r/>
      <w:r/>
    </w:p>
    <w:p>
      <w:pPr>
        <w:shd w:val="clear" w:color="auto" w:fill="FFFFFF" w:themeFill="background1"/>
        <w:rPr>
          <w:sz w:val="22"/>
        </w:rPr>
      </w:pPr>
      <w:r>
        <w:rPr>
          <w:sz w:val="22"/>
        </w:rPr>
        <w:br w:type="page"/>
      </w:r>
      <w:r>
        <w:rPr>
          <w:sz w:val="22"/>
        </w:rPr>
      </w:r>
    </w:p>
    <w:p>
      <w:r>
        <w:rPr>
          <w:b/>
        </w:rPr>
        <w:t xml:space="preserve">Results</w:t>
      </w:r>
      <w:r/>
      <w:r/>
    </w:p>
    <w:tbl>
      <w:tblPr>
        <w:tblStyle w:val="446"/>
        <w:tblW w:w="0" w:type="auto"/>
        <w:tblInd w:w="-57" w:type="dxa"/>
        <w:tblLayout w:type="fixed"/>
        <w:tblLook w:val="04A0" w:firstRow="1" w:lastRow="0" w:firstColumn="1" w:lastColumn="0" w:noHBand="0" w:noVBand="1"/>
      </w:tblPr>
      <w:tblGrid>
        <w:gridCol w:w="6305"/>
        <w:gridCol w:w="3591"/>
      </w:tblGrid>
      <w:tr>
        <w:trPr>
          <w:trHeight w:val="255"/>
        </w:trPr>
        <w:tc>
          <w:tcPr>
            <w:tcW w:w="6305" w:type="dxa"/>
            <w:textDirection w:val="lrTb"/>
            <w:noWrap w:val="false"/>
          </w:tcPr>
          <w:p>
            <w:r>
              <w:t xml:space="preserve">Type</w:t>
            </w:r>
            <w:r/>
            <w:r/>
          </w:p>
        </w:tc>
        <w:tc>
          <w:tcPr>
            <w:tcW w:w="3591" w:type="dxa"/>
            <w:textDirection w:val="lrTb"/>
            <w:noWrap w:val="false"/>
          </w:tcPr>
          <w:p>
            <w:r>
              <w:t xml:space="preserve">Average thread time</w:t>
            </w:r>
            <w:r/>
            <w:r/>
          </w:p>
        </w:tc>
      </w:tr>
      <w:tr>
        <w:trPr>
          <w:trHeight w:val="255"/>
        </w:trPr>
        <w:tc>
          <w:tcPr>
            <w:tcW w:w="6305" w:type="dxa"/>
            <w:vMerge w:val="restart"/>
            <w:textDirection w:val="lrTb"/>
            <w:noWrap w:val="false"/>
          </w:tcPr>
          <w:p>
            <w:r>
              <w:t xml:space="preserve">N=M=10 si n=m=3</w:t>
            </w:r>
            <w:r/>
            <w:r/>
          </w:p>
        </w:tc>
        <w:tc>
          <w:tcPr>
            <w:tcW w:w="3591" w:type="dxa"/>
            <w:vMerge w:val="restart"/>
            <w:textDirection w:val="lrTb"/>
            <w:noWrap w:val="false"/>
          </w:tcPr>
          <w:p>
            <w:r/>
            <w:r/>
            <w:r/>
          </w:p>
        </w:tc>
      </w:tr>
      <w:tr>
        <w:trPr>
          <w:trHeight w:val="255"/>
        </w:trPr>
        <w:tc>
          <w:tcPr>
            <w:tcW w:w="6305" w:type="dxa"/>
            <w:textDirection w:val="lrTb"/>
            <w:noWrap w:val="false"/>
          </w:tcPr>
          <w:p>
            <w:r/>
            <w:r>
              <w:t xml:space="preserve">Java, </w:t>
            </w:r>
            <w:r>
              <w:t xml:space="preserve">p=4</w:t>
            </w:r>
            <w:r/>
            <w:r/>
          </w:p>
        </w:tc>
        <w:tc>
          <w:tcPr>
            <w:tcW w:w="3591" w:type="dxa"/>
            <w:textDirection w:val="lrTb"/>
            <w:noWrap w:val="false"/>
          </w:tcPr>
          <w:p>
            <w:pPr>
              <w:shd w:val="clear" w:color="auto" w:fill="00B050"/>
            </w:pPr>
            <w:r>
              <w:t xml:space="preserve">0ms</w:t>
            </w:r>
            <w:r/>
            <w:r/>
          </w:p>
        </w:tc>
      </w:tr>
      <w:tr>
        <w:trPr>
          <w:trHeight w:val="255"/>
        </w:trPr>
        <w:tc>
          <w:tcPr>
            <w:tcW w:w="6305" w:type="dxa"/>
            <w:vMerge w:val="restart"/>
            <w:textDirection w:val="lrTb"/>
            <w:noWrap w:val="false"/>
          </w:tcPr>
          <w:p>
            <w:r/>
            <w:r>
              <w:t xml:space="preserve">Java, </w:t>
            </w:r>
            <w:r>
              <w:t xml:space="preserve">p=sequential</w:t>
            </w:r>
            <w:r/>
            <w:r/>
          </w:p>
        </w:tc>
        <w:tc>
          <w:tcPr>
            <w:tcW w:w="3591" w:type="dxa"/>
            <w:vMerge w:val="restart"/>
            <w:textDirection w:val="lrTb"/>
            <w:noWrap w:val="false"/>
          </w:tcPr>
          <w:p>
            <w:pPr>
              <w:shd w:val="clear" w:color="auto" w:fill="00B050"/>
            </w:pPr>
            <w:r>
              <w:t xml:space="preserve">0ms</w:t>
            </w:r>
            <w:r/>
            <w:r/>
          </w:p>
        </w:tc>
      </w:tr>
      <w:tr>
        <w:trPr>
          <w:trHeight w:val="255"/>
        </w:trPr>
        <w:tc>
          <w:tcPr>
            <w:tcW w:w="6305" w:type="dxa"/>
            <w:vMerge w:val="restart"/>
            <w:textDirection w:val="lrTb"/>
            <w:noWrap w:val="false"/>
          </w:tcPr>
          <w:p>
            <w:r/>
            <w:r>
              <w:t xml:space="preserve">C++, </w:t>
            </w:r>
            <w:r>
              <w:t xml:space="preserve">p=4</w:t>
            </w:r>
            <w:r/>
            <w:r/>
          </w:p>
        </w:tc>
        <w:tc>
          <w:tcPr>
            <w:tcW w:w="3591" w:type="dxa"/>
            <w:vMerge w:val="restart"/>
            <w:textDirection w:val="lrTb"/>
            <w:noWrap w:val="false"/>
          </w:tcPr>
          <w:p>
            <w:pPr>
              <w:shd w:val="clear" w:color="auto" w:fill="00B050"/>
            </w:pPr>
            <w:r>
              <w:t xml:space="preserve">0ms</w:t>
            </w:r>
            <w:r/>
            <w:r/>
          </w:p>
        </w:tc>
      </w:tr>
      <w:tr>
        <w:trPr>
          <w:trHeight w:val="255"/>
        </w:trPr>
        <w:tc>
          <w:tcPr>
            <w:tcW w:w="6305" w:type="dxa"/>
            <w:vMerge w:val="restart"/>
            <w:textDirection w:val="lrTb"/>
            <w:noWrap w:val="false"/>
          </w:tcPr>
          <w:p>
            <w:r/>
            <w:r>
              <w:t xml:space="preserve">C++, </w:t>
            </w:r>
            <w:r>
              <w:t xml:space="preserve">p=sequential</w:t>
            </w:r>
            <w:r/>
            <w:r/>
          </w:p>
        </w:tc>
        <w:tc>
          <w:tcPr>
            <w:tcW w:w="3591" w:type="dxa"/>
            <w:vMerge w:val="restart"/>
            <w:textDirection w:val="lrTb"/>
            <w:noWrap w:val="false"/>
          </w:tcPr>
          <w:p>
            <w:pPr>
              <w:shd w:val="clear" w:color="auto" w:fill="00B050"/>
            </w:pPr>
            <w:r>
              <w:t xml:space="preserve">0ms</w:t>
            </w:r>
            <w:r/>
            <w:r/>
          </w:p>
        </w:tc>
      </w:tr>
      <w:tr>
        <w:trPr>
          <w:trHeight w:val="255"/>
        </w:trPr>
        <w:tc>
          <w:tcPr>
            <w:tcW w:w="6305" w:type="dxa"/>
            <w:vMerge w:val="restart"/>
            <w:textDirection w:val="lrTb"/>
            <w:noWrap w:val="false"/>
          </w:tcPr>
          <w:p>
            <w:r/>
            <w:r/>
            <w:r/>
          </w:p>
        </w:tc>
        <w:tc>
          <w:tcPr>
            <w:tcW w:w="3591" w:type="dxa"/>
            <w:vMerge w:val="restart"/>
            <w:textDirection w:val="lrTb"/>
            <w:noWrap w:val="false"/>
          </w:tcPr>
          <w:p>
            <w:pPr>
              <w:shd w:val="clear" w:color="auto" w:fill="FFFFFF" w:themeFill="background1"/>
            </w:pPr>
            <w:r/>
            <w:r/>
            <w:r/>
          </w:p>
        </w:tc>
      </w:tr>
      <w:tr>
        <w:trPr>
          <w:trHeight w:val="255"/>
        </w:trPr>
        <w:tc>
          <w:tcPr>
            <w:tcW w:w="6305" w:type="dxa"/>
            <w:vMerge w:val="restart"/>
            <w:textDirection w:val="lrTb"/>
            <w:noWrap w:val="false"/>
          </w:tcPr>
          <w:p>
            <w:r>
              <w:t xml:space="preserve">N=M=1000 si n=m=5</w:t>
            </w:r>
            <w:r/>
            <w:r/>
          </w:p>
        </w:tc>
        <w:tc>
          <w:tcPr>
            <w:tcW w:w="3591" w:type="dxa"/>
            <w:vMerge w:val="restart"/>
            <w:textDirection w:val="lrTb"/>
            <w:noWrap w:val="false"/>
          </w:tcPr>
          <w:p>
            <w:pPr>
              <w:shd w:val="clear" w:color="auto" w:fill="FFFFFF" w:themeFill="background1"/>
            </w:pPr>
            <w:r/>
            <w:r/>
            <w:r/>
          </w:p>
        </w:tc>
      </w:tr>
      <w:tr>
        <w:trPr>
          <w:trHeight w:val="255"/>
        </w:trPr>
        <w:tc>
          <w:tcPr>
            <w:tcW w:w="6305" w:type="dxa"/>
            <w:vMerge w:val="restart"/>
            <w:textDirection w:val="lrTb"/>
            <w:noWrap w:val="false"/>
          </w:tcPr>
          <w:p>
            <w:r/>
            <w:r>
              <w:t xml:space="preserve">Java, </w:t>
            </w:r>
            <w:r>
              <w:t xml:space="preserve">p=sequential</w:t>
            </w:r>
            <w:r/>
            <w:r/>
          </w:p>
        </w:tc>
        <w:tc>
          <w:tcPr>
            <w:tcW w:w="3591" w:type="dxa"/>
            <w:vMerge w:val="restart"/>
            <w:textDirection w:val="lrTb"/>
            <w:noWrap w:val="false"/>
          </w:tcPr>
          <w:p>
            <w:pPr>
              <w:shd w:val="clear" w:color="auto" w:fill="FF0000"/>
            </w:pPr>
            <w:r>
              <w:t xml:space="preserve">48ms</w:t>
            </w:r>
            <w:r/>
            <w:r/>
          </w:p>
        </w:tc>
      </w:tr>
      <w:tr>
        <w:trPr>
          <w:trHeight w:val="250"/>
        </w:trPr>
        <w:tc>
          <w:tcPr>
            <w:tcW w:w="6305" w:type="dxa"/>
            <w:textDirection w:val="lrTb"/>
            <w:noWrap w:val="false"/>
          </w:tcPr>
          <w:p>
            <w:r/>
            <w:r>
              <w:t xml:space="preserve">Java, </w:t>
            </w:r>
            <w:r>
              <w:t xml:space="preserve">p=2</w:t>
            </w:r>
            <w:r/>
            <w:r/>
          </w:p>
        </w:tc>
        <w:tc>
          <w:tcPr>
            <w:tcW w:w="3591" w:type="dxa"/>
            <w:textDirection w:val="lrTb"/>
            <w:noWrap w:val="false"/>
          </w:tcPr>
          <w:p>
            <w:pPr>
              <w:shd w:val="clear" w:color="auto" w:fill="FF0000"/>
            </w:pPr>
            <w:r>
              <w:t xml:space="preserve">39ms</w:t>
            </w:r>
            <w:r/>
            <w:r/>
          </w:p>
        </w:tc>
      </w:tr>
      <w:tr>
        <w:trPr>
          <w:trHeight w:val="255"/>
        </w:trPr>
        <w:tc>
          <w:tcPr>
            <w:tcW w:w="6305" w:type="dxa"/>
            <w:textDirection w:val="lrTb"/>
            <w:noWrap w:val="false"/>
          </w:tcPr>
          <w:p>
            <w:pPr>
              <w:tabs>
                <w:tab w:val="left" w:pos="1214" w:leader="none"/>
              </w:tabs>
            </w:pPr>
            <w:r/>
            <w:r>
              <w:t xml:space="preserve">Java, </w:t>
            </w:r>
            <w:r>
              <w:t xml:space="preserve">p=4</w:t>
            </w:r>
            <w:r>
              <w:tab/>
            </w:r>
            <w:r/>
            <w:r/>
          </w:p>
        </w:tc>
        <w:tc>
          <w:tcPr>
            <w:tcW w:w="3591" w:type="dxa"/>
            <w:textDirection w:val="lrTb"/>
            <w:noWrap w:val="false"/>
          </w:tcPr>
          <w:p>
            <w:pPr>
              <w:shd w:val="clear" w:color="auto" w:fill="FFFF00"/>
            </w:pPr>
            <w:r>
              <w:t xml:space="preserve">20ms</w:t>
            </w:r>
            <w:r/>
            <w:r/>
          </w:p>
        </w:tc>
      </w:tr>
      <w:tr>
        <w:trPr>
          <w:trHeight w:val="255"/>
        </w:trPr>
        <w:tc>
          <w:tcPr>
            <w:tcW w:w="6305" w:type="dxa"/>
            <w:vMerge w:val="restart"/>
            <w:textDirection w:val="lrTb"/>
            <w:noWrap w:val="false"/>
          </w:tcPr>
          <w:p>
            <w:r/>
            <w:r>
              <w:t xml:space="preserve">Java, </w:t>
            </w:r>
            <w:r>
              <w:t xml:space="preserve">p=8</w:t>
            </w:r>
            <w:r/>
            <w:r/>
          </w:p>
        </w:tc>
        <w:tc>
          <w:tcPr>
            <w:tcW w:w="3591" w:type="dxa"/>
            <w:vMerge w:val="restart"/>
            <w:textDirection w:val="lrTb"/>
            <w:noWrap w:val="false"/>
          </w:tcPr>
          <w:p>
            <w:pPr>
              <w:shd w:val="clear" w:color="auto" w:fill="FFFF00"/>
            </w:pPr>
            <w:r>
              <w:t xml:space="preserve">21ms</w:t>
            </w:r>
            <w:r/>
            <w:r/>
          </w:p>
        </w:tc>
      </w:tr>
      <w:tr>
        <w:trPr>
          <w:trHeight w:val="255"/>
        </w:trPr>
        <w:tc>
          <w:tcPr>
            <w:tcW w:w="6305" w:type="dxa"/>
            <w:vMerge w:val="restart"/>
            <w:textDirection w:val="lrTb"/>
            <w:noWrap w:val="false"/>
          </w:tcPr>
          <w:p>
            <w:r/>
            <w:r>
              <w:t xml:space="preserve">Java, </w:t>
            </w:r>
            <w:r>
              <w:t xml:space="preserve">p=16</w:t>
            </w:r>
            <w:r/>
            <w:r/>
          </w:p>
        </w:tc>
        <w:tc>
          <w:tcPr>
            <w:tcW w:w="3591" w:type="dxa"/>
            <w:vMerge w:val="restart"/>
            <w:textDirection w:val="lrTb"/>
            <w:noWrap w:val="false"/>
          </w:tcPr>
          <w:p>
            <w:pPr>
              <w:shd w:val="clear" w:color="auto" w:fill="FFFF00"/>
            </w:pPr>
            <w:r>
              <w:t xml:space="preserve">19ms</w:t>
            </w:r>
            <w:r/>
            <w:r/>
          </w:p>
        </w:tc>
      </w:tr>
      <w:tr>
        <w:trPr>
          <w:trHeight w:val="255"/>
        </w:trPr>
        <w:tc>
          <w:tcPr>
            <w:tcW w:w="6305" w:type="dxa"/>
            <w:vMerge w:val="restart"/>
            <w:textDirection w:val="lrTb"/>
            <w:noWrap w:val="false"/>
          </w:tcPr>
          <w:p>
            <w:r/>
            <w:r>
              <w:t xml:space="preserve">C++, </w:t>
            </w:r>
            <w:r>
              <w:t xml:space="preserve">p=sequential</w:t>
            </w:r>
            <w:r/>
            <w:r/>
          </w:p>
        </w:tc>
        <w:tc>
          <w:tcPr>
            <w:tcW w:w="3591" w:type="dxa"/>
            <w:vMerge w:val="restart"/>
            <w:textDirection w:val="lrTb"/>
            <w:noWrap w:val="false"/>
          </w:tcPr>
          <w:p>
            <w:pPr>
              <w:shd w:val="clear" w:color="auto" w:fill="FF0000"/>
            </w:pPr>
            <w:r>
              <w:t xml:space="preserve">66ms</w:t>
            </w:r>
            <w:r/>
            <w:r/>
          </w:p>
        </w:tc>
      </w:tr>
      <w:tr>
        <w:trPr>
          <w:trHeight w:val="255"/>
        </w:trPr>
        <w:tc>
          <w:tcPr>
            <w:tcW w:w="6305" w:type="dxa"/>
            <w:vMerge w:val="restart"/>
            <w:textDirection w:val="lrTb"/>
            <w:noWrap w:val="false"/>
          </w:tcPr>
          <w:p>
            <w:r/>
            <w:r>
              <w:t xml:space="preserve">C++, </w:t>
            </w:r>
            <w:r>
              <w:t xml:space="preserve">p=2 </w:t>
            </w:r>
            <w:r/>
            <w:r/>
          </w:p>
        </w:tc>
        <w:tc>
          <w:tcPr>
            <w:tcW w:w="3591" w:type="dxa"/>
            <w:vMerge w:val="restart"/>
            <w:textDirection w:val="lrTb"/>
            <w:noWrap w:val="false"/>
          </w:tcPr>
          <w:p>
            <w:pPr>
              <w:shd w:val="clear" w:color="auto" w:fill="FF0000"/>
            </w:pPr>
            <w:r>
              <w:t xml:space="preserve">28ms</w:t>
            </w:r>
            <w:r/>
            <w:r/>
          </w:p>
        </w:tc>
      </w:tr>
      <w:tr>
        <w:trPr>
          <w:trHeight w:val="255"/>
        </w:trPr>
        <w:tc>
          <w:tcPr>
            <w:tcW w:w="6305" w:type="dxa"/>
            <w:vMerge w:val="restart"/>
            <w:textDirection w:val="lrTb"/>
            <w:noWrap w:val="false"/>
          </w:tcPr>
          <w:p>
            <w:r/>
            <w:r>
              <w:t xml:space="preserve">C++, </w:t>
            </w:r>
            <w:r>
              <w:t xml:space="preserve">p=4</w:t>
            </w:r>
            <w:r/>
            <w:r/>
          </w:p>
        </w:tc>
        <w:tc>
          <w:tcPr>
            <w:tcW w:w="3591" w:type="dxa"/>
            <w:vMerge w:val="restart"/>
            <w:textDirection w:val="lrTb"/>
            <w:noWrap w:val="false"/>
          </w:tcPr>
          <w:p>
            <w:pPr>
              <w:shd w:val="clear" w:color="auto" w:fill="00B050"/>
            </w:pPr>
            <w:r>
              <w:t xml:space="preserve">16ms</w:t>
            </w:r>
            <w:r/>
            <w:r/>
          </w:p>
        </w:tc>
      </w:tr>
      <w:tr>
        <w:trPr>
          <w:trHeight w:val="255"/>
        </w:trPr>
        <w:tc>
          <w:tcPr>
            <w:tcW w:w="6305" w:type="dxa"/>
            <w:vMerge w:val="restart"/>
            <w:textDirection w:val="lrTb"/>
            <w:noWrap w:val="false"/>
          </w:tcPr>
          <w:p>
            <w:r/>
            <w:r>
              <w:t xml:space="preserve">C++, </w:t>
            </w:r>
            <w:r>
              <w:t xml:space="preserve">p=8</w:t>
            </w:r>
            <w:r/>
            <w:r/>
          </w:p>
        </w:tc>
        <w:tc>
          <w:tcPr>
            <w:tcW w:w="3591" w:type="dxa"/>
            <w:vMerge w:val="restart"/>
            <w:textDirection w:val="lrTb"/>
            <w:noWrap w:val="false"/>
          </w:tcPr>
          <w:p>
            <w:pPr>
              <w:shd w:val="clear" w:color="auto" w:fill="00B050"/>
            </w:pPr>
            <w:r>
              <w:t xml:space="preserve">15ms</w:t>
            </w:r>
            <w:r/>
            <w:r/>
          </w:p>
        </w:tc>
      </w:tr>
      <w:tr>
        <w:trPr>
          <w:trHeight w:val="255"/>
        </w:trPr>
        <w:tc>
          <w:tcPr>
            <w:tcW w:w="6305" w:type="dxa"/>
            <w:vMerge w:val="restart"/>
            <w:textDirection w:val="lrTb"/>
            <w:noWrap w:val="false"/>
          </w:tcPr>
          <w:p>
            <w:r/>
            <w:r>
              <w:t xml:space="preserve">C++, </w:t>
            </w:r>
            <w:r>
              <w:t xml:space="preserve">p=16</w:t>
            </w:r>
            <w:r/>
            <w:r/>
          </w:p>
        </w:tc>
        <w:tc>
          <w:tcPr>
            <w:tcW w:w="3591" w:type="dxa"/>
            <w:vMerge w:val="restart"/>
            <w:textDirection w:val="lrTb"/>
            <w:noWrap w:val="false"/>
          </w:tcPr>
          <w:p>
            <w:pPr>
              <w:shd w:val="clear" w:color="auto" w:fill="00B050"/>
            </w:pPr>
            <w:r>
              <w:t xml:space="preserve">15ms</w:t>
            </w:r>
            <w:r/>
            <w:r/>
          </w:p>
        </w:tc>
      </w:tr>
      <w:tr>
        <w:trPr>
          <w:trHeight w:val="255"/>
        </w:trPr>
        <w:tc>
          <w:tcPr>
            <w:tcW w:w="6305" w:type="dxa"/>
            <w:vMerge w:val="restart"/>
            <w:textDirection w:val="lrTb"/>
            <w:noWrap w:val="false"/>
          </w:tcPr>
          <w:p>
            <w:r/>
            <w:r/>
            <w:r/>
          </w:p>
        </w:tc>
        <w:tc>
          <w:tcPr>
            <w:tcW w:w="3591" w:type="dxa"/>
            <w:vMerge w:val="restart"/>
            <w:textDirection w:val="lrTb"/>
            <w:noWrap w:val="false"/>
          </w:tcPr>
          <w:p>
            <w:pPr>
              <w:shd w:val="clear" w:color="auto" w:fill="FFFFFF" w:themeFill="background1"/>
            </w:pPr>
            <w:r/>
            <w:r/>
            <w:r/>
          </w:p>
        </w:tc>
      </w:tr>
      <w:tr>
        <w:trPr>
          <w:trHeight w:val="255"/>
        </w:trPr>
        <w:tc>
          <w:tcPr>
            <w:tcW w:w="6305" w:type="dxa"/>
            <w:vMerge w:val="restart"/>
            <w:textDirection w:val="lrTb"/>
            <w:noWrap w:val="false"/>
          </w:tcPr>
          <w:p>
            <w:r>
              <w:t xml:space="preserve">N=10 M=10000 si n=m=5</w:t>
            </w:r>
            <w:r/>
            <w:r/>
          </w:p>
        </w:tc>
        <w:tc>
          <w:tcPr>
            <w:tcW w:w="3591" w:type="dxa"/>
            <w:vMerge w:val="restart"/>
            <w:textDirection w:val="lrTb"/>
            <w:noWrap w:val="false"/>
          </w:tcPr>
          <w:p>
            <w:pPr>
              <w:shd w:val="clear" w:color="auto" w:fill="FFFFFF" w:themeFill="background1"/>
            </w:pPr>
            <w:r/>
            <w:r/>
            <w:r/>
          </w:p>
        </w:tc>
      </w:tr>
      <w:tr>
        <w:trPr>
          <w:trHeight w:val="255"/>
        </w:trPr>
        <w:tc>
          <w:tcPr>
            <w:tcW w:w="6305" w:type="dxa"/>
            <w:vMerge w:val="restart"/>
            <w:textDirection w:val="lrTb"/>
            <w:noWrap w:val="false"/>
          </w:tcPr>
          <w:p>
            <w:r/>
            <w:r>
              <w:t xml:space="preserve">Java, </w:t>
            </w:r>
            <w:r>
              <w:t xml:space="preserve">p=</w:t>
            </w:r>
            <w:r>
              <w:t xml:space="preserve">sequential</w:t>
            </w:r>
            <w:r/>
            <w:r/>
          </w:p>
        </w:tc>
        <w:tc>
          <w:tcPr>
            <w:tcW w:w="3591" w:type="dxa"/>
            <w:vMerge w:val="restart"/>
            <w:textDirection w:val="lrTb"/>
            <w:noWrap w:val="false"/>
          </w:tcPr>
          <w:p>
            <w:pPr>
              <w:shd w:val="clear" w:color="auto" w:fill="FFFF00"/>
            </w:pPr>
            <w:r>
              <w:t xml:space="preserve">5ms</w:t>
            </w:r>
            <w:r/>
            <w:r/>
          </w:p>
        </w:tc>
      </w:tr>
      <w:tr>
        <w:trPr>
          <w:trHeight w:val="255"/>
        </w:trPr>
        <w:tc>
          <w:tcPr>
            <w:tcW w:w="6305" w:type="dxa"/>
            <w:vMerge w:val="restart"/>
            <w:textDirection w:val="lrTb"/>
            <w:noWrap w:val="false"/>
          </w:tcPr>
          <w:p>
            <w:r/>
            <w:r>
              <w:t xml:space="preserve">Java, </w:t>
            </w:r>
            <w:r>
              <w:t xml:space="preserve">p=2</w:t>
            </w:r>
            <w:r/>
            <w:r/>
          </w:p>
        </w:tc>
        <w:tc>
          <w:tcPr>
            <w:tcW w:w="3591" w:type="dxa"/>
            <w:vMerge w:val="restart"/>
            <w:textDirection w:val="lrTb"/>
            <w:noWrap w:val="false"/>
          </w:tcPr>
          <w:p>
            <w:pPr>
              <w:shd w:val="clear" w:color="auto" w:fill="00B050"/>
            </w:pPr>
            <w:r>
              <w:t xml:space="preserve">2ms</w:t>
            </w:r>
            <w:r/>
            <w:r/>
          </w:p>
        </w:tc>
      </w:tr>
      <w:tr>
        <w:trPr>
          <w:trHeight w:val="255"/>
        </w:trPr>
        <w:tc>
          <w:tcPr>
            <w:tcW w:w="6305" w:type="dxa"/>
            <w:vMerge w:val="restart"/>
            <w:textDirection w:val="lrTb"/>
            <w:noWrap w:val="false"/>
          </w:tcPr>
          <w:p>
            <w:r/>
            <w:r>
              <w:t xml:space="preserve">Java, </w:t>
            </w:r>
            <w:r>
              <w:t xml:space="preserve">p=4</w:t>
            </w:r>
            <w:r/>
            <w:r/>
          </w:p>
        </w:tc>
        <w:tc>
          <w:tcPr>
            <w:tcW w:w="3591" w:type="dxa"/>
            <w:vMerge w:val="restart"/>
            <w:textDirection w:val="lrTb"/>
            <w:noWrap w:val="false"/>
          </w:tcPr>
          <w:p>
            <w:pPr>
              <w:shd w:val="clear" w:color="auto" w:fill="00B050"/>
            </w:pPr>
            <w:r>
              <w:t xml:space="preserve">1ms</w:t>
            </w:r>
            <w:r/>
            <w:r/>
          </w:p>
        </w:tc>
      </w:tr>
      <w:tr>
        <w:trPr>
          <w:trHeight w:val="255"/>
        </w:trPr>
        <w:tc>
          <w:tcPr>
            <w:tcW w:w="6305" w:type="dxa"/>
            <w:vMerge w:val="restart"/>
            <w:textDirection w:val="lrTb"/>
            <w:noWrap w:val="false"/>
          </w:tcPr>
          <w:p>
            <w:r/>
            <w:r>
              <w:t xml:space="preserve">Java, </w:t>
            </w:r>
            <w:r>
              <w:t xml:space="preserve">p=8</w:t>
            </w:r>
            <w:r/>
            <w:r/>
          </w:p>
        </w:tc>
        <w:tc>
          <w:tcPr>
            <w:tcW w:w="3591" w:type="dxa"/>
            <w:vMerge w:val="restart"/>
            <w:textDirection w:val="lrTb"/>
            <w:noWrap w:val="false"/>
          </w:tcPr>
          <w:p>
            <w:pPr>
              <w:shd w:val="clear" w:color="auto" w:fill="00B050"/>
            </w:pPr>
            <w:r>
              <w:t xml:space="preserve">2ms</w:t>
            </w:r>
            <w:r/>
            <w:r/>
          </w:p>
        </w:tc>
      </w:tr>
      <w:tr>
        <w:trPr>
          <w:trHeight w:val="255"/>
        </w:trPr>
        <w:tc>
          <w:tcPr>
            <w:tcW w:w="6305" w:type="dxa"/>
            <w:vMerge w:val="restart"/>
            <w:textDirection w:val="lrTb"/>
            <w:noWrap w:val="false"/>
          </w:tcPr>
          <w:p>
            <w:r/>
            <w:r>
              <w:t xml:space="preserve">Java, </w:t>
            </w:r>
            <w:r>
              <w:t xml:space="preserve">p=16</w:t>
            </w:r>
            <w:r/>
            <w:r/>
          </w:p>
        </w:tc>
        <w:tc>
          <w:tcPr>
            <w:tcW w:w="3591" w:type="dxa"/>
            <w:vMerge w:val="restart"/>
            <w:textDirection w:val="lrTb"/>
            <w:noWrap w:val="false"/>
          </w:tcPr>
          <w:p>
            <w:pPr>
              <w:shd w:val="clear" w:color="auto" w:fill="00B050"/>
            </w:pPr>
            <w:r>
              <w:t xml:space="preserve">3ms</w:t>
            </w:r>
            <w:r/>
            <w:r/>
          </w:p>
        </w:tc>
      </w:tr>
      <w:tr>
        <w:trPr>
          <w:trHeight w:val="255"/>
        </w:trPr>
        <w:tc>
          <w:tcPr>
            <w:tcW w:w="6305" w:type="dxa"/>
            <w:vMerge w:val="restart"/>
            <w:textDirection w:val="lrTb"/>
            <w:noWrap w:val="false"/>
          </w:tcPr>
          <w:p>
            <w:r/>
            <w:r>
              <w:t xml:space="preserve">C++, </w:t>
            </w:r>
            <w:r>
              <w:t xml:space="preserve">p=</w:t>
            </w:r>
            <w:r>
              <w:t xml:space="preserve">sequential</w:t>
            </w:r>
            <w:r/>
            <w:r/>
          </w:p>
        </w:tc>
        <w:tc>
          <w:tcPr>
            <w:tcW w:w="3591" w:type="dxa"/>
            <w:vMerge w:val="restart"/>
            <w:textDirection w:val="lrTb"/>
            <w:noWrap w:val="false"/>
          </w:tcPr>
          <w:p>
            <w:pPr>
              <w:shd w:val="clear" w:color="auto" w:fill="FFFF00"/>
            </w:pPr>
            <w:r>
              <w:t xml:space="preserve">6</w:t>
            </w:r>
            <w:r>
              <w:t xml:space="preserve">ms</w:t>
            </w:r>
            <w:r/>
            <w:r/>
          </w:p>
        </w:tc>
      </w:tr>
      <w:tr>
        <w:trPr>
          <w:trHeight w:val="255"/>
        </w:trPr>
        <w:tc>
          <w:tcPr>
            <w:tcW w:w="6305" w:type="dxa"/>
            <w:vMerge w:val="restart"/>
            <w:textDirection w:val="lrTb"/>
            <w:noWrap w:val="false"/>
          </w:tcPr>
          <w:p>
            <w:r/>
            <w:r>
              <w:t xml:space="preserve">C++, </w:t>
            </w:r>
            <w:r>
              <w:t xml:space="preserve">p=2 </w:t>
            </w:r>
            <w:r/>
            <w:r/>
          </w:p>
        </w:tc>
        <w:tc>
          <w:tcPr>
            <w:tcW w:w="3591" w:type="dxa"/>
            <w:vMerge w:val="restart"/>
            <w:textDirection w:val="lrTb"/>
            <w:noWrap w:val="false"/>
          </w:tcPr>
          <w:p>
            <w:pPr>
              <w:shd w:val="clear" w:color="auto" w:fill="00B050"/>
            </w:pPr>
            <w:r>
              <w:t xml:space="preserve">2</w:t>
            </w:r>
            <w:r>
              <w:t xml:space="preserve">ms</w:t>
            </w:r>
            <w:r/>
            <w:r/>
          </w:p>
        </w:tc>
      </w:tr>
      <w:tr>
        <w:trPr>
          <w:trHeight w:val="255"/>
        </w:trPr>
        <w:tc>
          <w:tcPr>
            <w:tcW w:w="6305" w:type="dxa"/>
            <w:vMerge w:val="restart"/>
            <w:textDirection w:val="lrTb"/>
            <w:noWrap w:val="false"/>
          </w:tcPr>
          <w:p>
            <w:r/>
            <w:r>
              <w:t xml:space="preserve">C++, </w:t>
            </w:r>
            <w:r>
              <w:t xml:space="preserve">p=4</w:t>
            </w:r>
            <w:r/>
            <w:r/>
          </w:p>
        </w:tc>
        <w:tc>
          <w:tcPr>
            <w:tcW w:w="3591" w:type="dxa"/>
            <w:vMerge w:val="restart"/>
            <w:textDirection w:val="lrTb"/>
            <w:noWrap w:val="false"/>
          </w:tcPr>
          <w:p>
            <w:pPr>
              <w:shd w:val="clear" w:color="auto" w:fill="00B050"/>
            </w:pPr>
            <w:r>
              <w:t xml:space="preserve">1</w:t>
            </w:r>
            <w:r>
              <w:t xml:space="preserve">ms</w:t>
            </w:r>
            <w:r/>
            <w:r/>
          </w:p>
        </w:tc>
      </w:tr>
      <w:tr>
        <w:trPr>
          <w:trHeight w:val="255"/>
        </w:trPr>
        <w:tc>
          <w:tcPr>
            <w:tcW w:w="6305" w:type="dxa"/>
            <w:vMerge w:val="restart"/>
            <w:textDirection w:val="lrTb"/>
            <w:noWrap w:val="false"/>
          </w:tcPr>
          <w:p>
            <w:r/>
            <w:r>
              <w:t xml:space="preserve">C++, </w:t>
            </w:r>
            <w:r>
              <w:t xml:space="preserve">p=8</w:t>
            </w:r>
            <w:r/>
            <w:r/>
          </w:p>
        </w:tc>
        <w:tc>
          <w:tcPr>
            <w:tcW w:w="3591" w:type="dxa"/>
            <w:vMerge w:val="restart"/>
            <w:textDirection w:val="lrTb"/>
            <w:noWrap w:val="false"/>
          </w:tcPr>
          <w:p>
            <w:pPr>
              <w:shd w:val="clear" w:color="auto" w:fill="00B050"/>
            </w:pPr>
            <w:r>
              <w:t xml:space="preserve">1</w:t>
            </w:r>
            <w:r>
              <w:t xml:space="preserve">ms</w:t>
            </w:r>
            <w:r/>
            <w:r/>
          </w:p>
        </w:tc>
      </w:tr>
      <w:tr>
        <w:trPr>
          <w:trHeight w:val="255"/>
        </w:trPr>
        <w:tc>
          <w:tcPr>
            <w:tcW w:w="6305" w:type="dxa"/>
            <w:vMerge w:val="restart"/>
            <w:textDirection w:val="lrTb"/>
            <w:noWrap w:val="false"/>
          </w:tcPr>
          <w:p>
            <w:r/>
            <w:r>
              <w:t xml:space="preserve">C++, </w:t>
            </w:r>
            <w:r>
              <w:t xml:space="preserve">p=16</w:t>
            </w:r>
            <w:r/>
            <w:r/>
          </w:p>
        </w:tc>
        <w:tc>
          <w:tcPr>
            <w:tcW w:w="3591" w:type="dxa"/>
            <w:vMerge w:val="restart"/>
            <w:textDirection w:val="lrTb"/>
            <w:noWrap w:val="false"/>
          </w:tcPr>
          <w:p>
            <w:pPr>
              <w:shd w:val="clear" w:color="auto" w:fill="00B050"/>
            </w:pPr>
            <w:r>
              <w:t xml:space="preserve">1</w:t>
            </w:r>
            <w:r>
              <w:t xml:space="preserve">ms</w:t>
            </w:r>
            <w:r/>
            <w:r/>
          </w:p>
        </w:tc>
      </w:tr>
      <w:tr>
        <w:trPr>
          <w:trHeight w:val="255"/>
        </w:trPr>
        <w:tc>
          <w:tcPr>
            <w:tcW w:w="6305" w:type="dxa"/>
            <w:vMerge w:val="restart"/>
            <w:textDirection w:val="lrTb"/>
            <w:noWrap w:val="false"/>
          </w:tcPr>
          <w:p>
            <w:r/>
            <w:r/>
            <w:r/>
          </w:p>
        </w:tc>
        <w:tc>
          <w:tcPr>
            <w:tcW w:w="3591" w:type="dxa"/>
            <w:vMerge w:val="restart"/>
            <w:textDirection w:val="lrTb"/>
            <w:noWrap w:val="false"/>
          </w:tcPr>
          <w:p>
            <w:pPr>
              <w:shd w:val="clear" w:color="auto" w:fill="FFFFFF" w:themeFill="background1"/>
            </w:pPr>
            <w:r/>
            <w:r/>
            <w:r/>
          </w:p>
        </w:tc>
      </w:tr>
      <w:tr>
        <w:trPr>
          <w:trHeight w:val="255"/>
        </w:trPr>
        <w:tc>
          <w:tcPr>
            <w:tcW w:w="6305" w:type="dxa"/>
            <w:vMerge w:val="restart"/>
            <w:textDirection w:val="lrTb"/>
            <w:noWrap w:val="false"/>
          </w:tcPr>
          <w:p>
            <w:r>
              <w:t xml:space="preserve">N=10000 M=10 si n=m=5</w:t>
            </w:r>
            <w:r/>
            <w:r/>
          </w:p>
        </w:tc>
        <w:tc>
          <w:tcPr>
            <w:tcW w:w="3591" w:type="dxa"/>
            <w:vMerge w:val="restart"/>
            <w:textDirection w:val="lrTb"/>
            <w:noWrap w:val="false"/>
          </w:tcPr>
          <w:p>
            <w:pPr>
              <w:shd w:val="clear" w:color="auto" w:fill="FFFFFF" w:themeFill="background1"/>
            </w:pPr>
            <w:r/>
            <w:r/>
            <w:r/>
          </w:p>
        </w:tc>
      </w:tr>
      <w:tr>
        <w:trPr>
          <w:trHeight w:val="255"/>
        </w:trPr>
        <w:tc>
          <w:tcPr>
            <w:tcW w:w="6305" w:type="dxa"/>
            <w:vMerge w:val="restart"/>
            <w:textDirection w:val="lrTb"/>
            <w:noWrap w:val="false"/>
          </w:tcPr>
          <w:p>
            <w:r/>
            <w:r>
              <w:t xml:space="preserve">Java, </w:t>
            </w:r>
            <w:r>
              <w:t xml:space="preserve">p=</w:t>
            </w:r>
            <w:r>
              <w:t xml:space="preserve">sequential</w:t>
            </w:r>
            <w:r/>
            <w:r/>
          </w:p>
        </w:tc>
        <w:tc>
          <w:tcPr>
            <w:tcW w:w="3591" w:type="dxa"/>
            <w:vMerge w:val="restart"/>
            <w:textDirection w:val="lrTb"/>
            <w:noWrap w:val="false"/>
          </w:tcPr>
          <w:p>
            <w:pPr>
              <w:shd w:val="clear" w:color="auto" w:fill="FFFF00"/>
            </w:pPr>
            <w:r>
              <w:t xml:space="preserve">4ms</w:t>
            </w:r>
            <w:r/>
            <w:r/>
          </w:p>
        </w:tc>
      </w:tr>
      <w:tr>
        <w:trPr>
          <w:trHeight w:val="255"/>
        </w:trPr>
        <w:tc>
          <w:tcPr>
            <w:tcW w:w="6305" w:type="dxa"/>
            <w:vMerge w:val="restart"/>
            <w:textDirection w:val="lrTb"/>
            <w:noWrap w:val="false"/>
          </w:tcPr>
          <w:p>
            <w:r/>
            <w:r>
              <w:t xml:space="preserve">Java, </w:t>
            </w:r>
            <w:r>
              <w:t xml:space="preserve">p=2</w:t>
            </w:r>
            <w:r/>
            <w:r/>
          </w:p>
        </w:tc>
        <w:tc>
          <w:tcPr>
            <w:tcW w:w="3591" w:type="dxa"/>
            <w:vMerge w:val="restart"/>
            <w:textDirection w:val="lrTb"/>
            <w:noWrap w:val="false"/>
          </w:tcPr>
          <w:p>
            <w:pPr>
              <w:shd w:val="clear" w:color="auto" w:fill="00B050"/>
            </w:pPr>
            <w:r>
              <w:t xml:space="preserve">3ms</w:t>
            </w:r>
            <w:r/>
            <w:r/>
          </w:p>
        </w:tc>
      </w:tr>
      <w:tr>
        <w:trPr>
          <w:trHeight w:val="255"/>
        </w:trPr>
        <w:tc>
          <w:tcPr>
            <w:tcW w:w="6305" w:type="dxa"/>
            <w:vMerge w:val="restart"/>
            <w:textDirection w:val="lrTb"/>
            <w:noWrap w:val="false"/>
          </w:tcPr>
          <w:p>
            <w:pPr>
              <w:tabs>
                <w:tab w:val="left" w:pos="1979" w:leader="none"/>
              </w:tabs>
            </w:pPr>
            <w:r/>
            <w:r>
              <w:t xml:space="preserve">Java, </w:t>
            </w:r>
            <w:r>
              <w:t xml:space="preserve">p=4</w:t>
            </w:r>
            <w:r>
              <w:tab/>
            </w:r>
            <w:r/>
            <w:r/>
          </w:p>
        </w:tc>
        <w:tc>
          <w:tcPr>
            <w:tcW w:w="3591" w:type="dxa"/>
            <w:vMerge w:val="restart"/>
            <w:textDirection w:val="lrTb"/>
            <w:noWrap w:val="false"/>
          </w:tcPr>
          <w:p>
            <w:pPr>
              <w:shd w:val="clear" w:color="auto" w:fill="00B050"/>
            </w:pPr>
            <w:r>
              <w:t xml:space="preserve">2ms</w:t>
            </w:r>
            <w:r/>
            <w:r/>
          </w:p>
        </w:tc>
      </w:tr>
      <w:tr>
        <w:trPr>
          <w:trHeight w:val="255"/>
        </w:trPr>
        <w:tc>
          <w:tcPr>
            <w:tcW w:w="6305" w:type="dxa"/>
            <w:vMerge w:val="restart"/>
            <w:textDirection w:val="lrTb"/>
            <w:noWrap w:val="false"/>
          </w:tcPr>
          <w:p>
            <w:r/>
            <w:r>
              <w:t xml:space="preserve">Java, </w:t>
            </w:r>
            <w:r>
              <w:t xml:space="preserve">p=8</w:t>
            </w:r>
            <w:r/>
            <w:r/>
          </w:p>
        </w:tc>
        <w:tc>
          <w:tcPr>
            <w:tcW w:w="3591" w:type="dxa"/>
            <w:vMerge w:val="restart"/>
            <w:textDirection w:val="lrTb"/>
            <w:noWrap w:val="false"/>
          </w:tcPr>
          <w:p>
            <w:pPr>
              <w:shd w:val="clear" w:color="auto" w:fill="00B050"/>
            </w:pPr>
            <w:r>
              <w:t xml:space="preserve">3ms</w:t>
            </w:r>
            <w:r/>
            <w:r/>
          </w:p>
        </w:tc>
      </w:tr>
      <w:tr>
        <w:trPr>
          <w:trHeight w:val="255"/>
        </w:trPr>
        <w:tc>
          <w:tcPr>
            <w:tcW w:w="6305" w:type="dxa"/>
            <w:vMerge w:val="restart"/>
            <w:textDirection w:val="lrTb"/>
            <w:noWrap w:val="false"/>
          </w:tcPr>
          <w:p>
            <w:r/>
            <w:r>
              <w:t xml:space="preserve">Java, </w:t>
            </w:r>
            <w:r>
              <w:t xml:space="preserve">p=16</w:t>
            </w:r>
            <w:r/>
            <w:r/>
          </w:p>
        </w:tc>
        <w:tc>
          <w:tcPr>
            <w:tcW w:w="3591" w:type="dxa"/>
            <w:vMerge w:val="restart"/>
            <w:textDirection w:val="lrTb"/>
            <w:noWrap w:val="false"/>
          </w:tcPr>
          <w:p>
            <w:pPr>
              <w:shd w:val="clear" w:color="auto" w:fill="00B050"/>
            </w:pPr>
            <w:r>
              <w:t xml:space="preserve">2ms</w:t>
            </w:r>
            <w:r/>
            <w:r/>
          </w:p>
        </w:tc>
      </w:tr>
      <w:tr>
        <w:trPr>
          <w:trHeight w:val="255"/>
        </w:trPr>
        <w:tc>
          <w:tcPr>
            <w:tcW w:w="6305" w:type="dxa"/>
            <w:vMerge w:val="restart"/>
            <w:textDirection w:val="lrTb"/>
            <w:noWrap w:val="false"/>
          </w:tcPr>
          <w:p>
            <w:r/>
            <w:r>
              <w:t xml:space="preserve">C++, </w:t>
            </w:r>
            <w:r>
              <w:t xml:space="preserve">p=</w:t>
            </w:r>
            <w:r>
              <w:t xml:space="preserve">sequential</w:t>
            </w:r>
            <w:r/>
            <w:r/>
          </w:p>
        </w:tc>
        <w:tc>
          <w:tcPr>
            <w:tcW w:w="3591" w:type="dxa"/>
            <w:vMerge w:val="restart"/>
            <w:textDirection w:val="lrTb"/>
            <w:noWrap w:val="false"/>
          </w:tcPr>
          <w:p>
            <w:pPr>
              <w:shd w:val="clear" w:color="auto" w:fill="FFFF00"/>
            </w:pPr>
            <w:r>
              <w:t xml:space="preserve">5ms</w:t>
            </w:r>
            <w:r/>
            <w:r/>
          </w:p>
        </w:tc>
      </w:tr>
      <w:tr>
        <w:trPr>
          <w:trHeight w:val="250"/>
        </w:trPr>
        <w:tc>
          <w:tcPr>
            <w:tcW w:w="6305" w:type="dxa"/>
            <w:vMerge w:val="restart"/>
            <w:textDirection w:val="lrTb"/>
            <w:noWrap w:val="false"/>
          </w:tcPr>
          <w:p>
            <w:pPr>
              <w:tabs>
                <w:tab w:val="left" w:pos="1079" w:leader="none"/>
              </w:tabs>
            </w:pPr>
            <w:r/>
            <w:r>
              <w:t xml:space="preserve">C++, </w:t>
            </w:r>
            <w:r>
              <w:t xml:space="preserve">p=2</w:t>
            </w:r>
            <w:r>
              <w:t xml:space="preserve"> </w:t>
            </w:r>
            <w:r>
              <w:tab/>
            </w:r>
            <w:r/>
            <w:r/>
          </w:p>
        </w:tc>
        <w:tc>
          <w:tcPr>
            <w:tcW w:w="3591" w:type="dxa"/>
            <w:vMerge w:val="restart"/>
            <w:textDirection w:val="lrTb"/>
            <w:noWrap w:val="false"/>
          </w:tcPr>
          <w:p>
            <w:pPr>
              <w:shd w:val="clear" w:color="auto" w:fill="00B050"/>
            </w:pPr>
            <w:r>
              <w:t xml:space="preserve">2ms</w:t>
            </w:r>
            <w:r/>
            <w:r/>
          </w:p>
        </w:tc>
      </w:tr>
      <w:tr>
        <w:trPr>
          <w:trHeight w:val="270"/>
        </w:trPr>
        <w:tc>
          <w:tcPr>
            <w:tcW w:w="6305" w:type="dxa"/>
            <w:vMerge w:val="restart"/>
            <w:textDirection w:val="lrTb"/>
            <w:noWrap w:val="false"/>
          </w:tcPr>
          <w:p>
            <w:r/>
            <w:r>
              <w:t xml:space="preserve">C++, </w:t>
            </w:r>
            <w:r>
              <w:t xml:space="preserve">p=4</w:t>
            </w:r>
            <w:r/>
            <w:r/>
          </w:p>
        </w:tc>
        <w:tc>
          <w:tcPr>
            <w:tcW w:w="3591" w:type="dxa"/>
            <w:vMerge w:val="restart"/>
            <w:textDirection w:val="lrTb"/>
            <w:noWrap w:val="false"/>
          </w:tcPr>
          <w:p>
            <w:pPr>
              <w:shd w:val="clear" w:color="auto" w:fill="00B050"/>
            </w:pPr>
            <w:r>
              <w:t xml:space="preserve">1ms</w:t>
            </w:r>
            <w:r/>
            <w:r/>
          </w:p>
        </w:tc>
      </w:tr>
      <w:tr>
        <w:trPr>
          <w:trHeight w:val="273"/>
        </w:trPr>
        <w:tc>
          <w:tcPr>
            <w:tcW w:w="6305" w:type="dxa"/>
            <w:vMerge w:val="restart"/>
            <w:textDirection w:val="lrTb"/>
            <w:noWrap w:val="false"/>
          </w:tcPr>
          <w:p>
            <w:r/>
            <w:r>
              <w:t xml:space="preserve">C++, </w:t>
            </w:r>
            <w:r>
              <w:t xml:space="preserve">p=8</w:t>
            </w:r>
            <w:r/>
            <w:r/>
          </w:p>
        </w:tc>
        <w:tc>
          <w:tcPr>
            <w:tcW w:w="3591" w:type="dxa"/>
            <w:vMerge w:val="restart"/>
            <w:textDirection w:val="lrTb"/>
            <w:noWrap w:val="false"/>
          </w:tcPr>
          <w:p>
            <w:pPr>
              <w:shd w:val="clear" w:color="auto" w:fill="00B050"/>
            </w:pPr>
            <w:r>
              <w:t xml:space="preserve">1ms</w:t>
            </w:r>
            <w:r/>
            <w:r/>
          </w:p>
        </w:tc>
      </w:tr>
      <w:tr>
        <w:trPr>
          <w:trHeight w:val="273"/>
        </w:trPr>
        <w:tc>
          <w:tcPr>
            <w:tcW w:w="6305" w:type="dxa"/>
            <w:vMerge w:val="restart"/>
            <w:textDirection w:val="lrTb"/>
            <w:noWrap w:val="false"/>
          </w:tcPr>
          <w:p>
            <w:r/>
            <w:r>
              <w:t xml:space="preserve">C++, </w:t>
            </w:r>
            <w:r>
              <w:t xml:space="preserve">p=16</w:t>
            </w:r>
            <w:r/>
            <w:r/>
          </w:p>
        </w:tc>
        <w:tc>
          <w:tcPr>
            <w:tcW w:w="3591" w:type="dxa"/>
            <w:vMerge w:val="restart"/>
            <w:textDirection w:val="lrTb"/>
            <w:noWrap w:val="false"/>
          </w:tcPr>
          <w:p>
            <w:pPr>
              <w:shd w:val="clear" w:color="auto" w:fill="00B050"/>
            </w:pPr>
            <w:r>
              <w:t xml:space="preserve">1ms</w:t>
            </w:r>
            <w:r/>
            <w:r/>
          </w:p>
        </w:tc>
      </w:tr>
    </w:tbl>
    <w:p>
      <w:pPr>
        <w:shd w:val="nil" w:color="auto" w:fill="FFFFFF"/>
        <w:rPr>
          <w:b/>
        </w:rPr>
      </w:pPr>
      <w:r>
        <w:rPr>
          <w:b/>
        </w:rPr>
        <w:br w:type="page"/>
      </w:r>
      <w:r/>
    </w:p>
    <w:p>
      <w:pPr>
        <w:shd w:val="nil" w:color="auto" w:fill="000000"/>
        <w:rPr>
          <w:b/>
        </w:rPr>
      </w:pPr>
      <w:r>
        <w:rPr>
          <w:b/>
        </w:rPr>
      </w:r>
      <w:r>
        <w:rPr>
          <w:b/>
          <w:sz w:val="22"/>
        </w:rPr>
        <w:t xml:space="preserve">Conclusions</w:t>
      </w:r>
      <w:r>
        <w:rPr>
          <w:b/>
          <w:sz w:val="22"/>
        </w:rPr>
      </w:r>
      <w:r>
        <w:rPr>
          <w:b w:val="false"/>
          <w:sz w:val="22"/>
        </w:rPr>
      </w:r>
    </w:p>
    <w:p>
      <w:pPr>
        <w:shd w:val="clear" w:color="auto" w:fill="FFFFFF" w:themeFill="background1"/>
        <w:rPr>
          <w:b w:val="false"/>
          <w:sz w:val="22"/>
        </w:rPr>
      </w:pPr>
      <w:r>
        <w:rPr>
          <w:b w:val="false"/>
          <w:sz w:val="22"/>
        </w:rPr>
        <w:t xml:space="preserve">The Java implementation behaves a bit better sequentially, while C++ (ran in release mode) behaves better across all multi-threaded tests, probably because of the lower latency of spawning a thread.</w:t>
      </w:r>
      <w:r>
        <w:rPr>
          <w:b w:val="false"/>
          <w:sz w:val="22"/>
        </w:rPr>
      </w:r>
      <w:r>
        <w:rPr>
          <w:b w:val="false"/>
          <w:sz w:val="22"/>
        </w:rPr>
      </w:r>
      <w:r>
        <w:rPr>
          <w:b w:val="false"/>
          <w:sz w:val="22"/>
        </w:rPr>
      </w:r>
    </w:p>
    <w:p>
      <w:pPr>
        <w:shd w:val="clear" w:color="auto" w:fill="FFFFFF" w:themeFill="background1"/>
        <w:rPr>
          <w:b w:val="false"/>
          <w:sz w:val="22"/>
        </w:rPr>
      </w:pPr>
      <w:r>
        <w:rPr>
          <w:b w:val="false"/>
          <w:sz w:val="22"/>
        </w:rPr>
        <w:t xml:space="preserve">In C++, using a static array of a predefined size didn’t bring any performance benefits, as I was already reserving width * height bytes in the dynamic size implementation to avoid re-allocations.</w:t>
      </w:r>
      <w:r>
        <w:rPr>
          <w:b w:val="false"/>
          <w:sz w:val="22"/>
        </w:rPr>
      </w:r>
    </w:p>
    <w:p>
      <w:pPr>
        <w:shd w:val="clear" w:color="auto" w:fill="FFFFFF" w:themeFill="background1"/>
        <w:rPr>
          <w:b w:val="false"/>
          <w:sz w:val="22"/>
        </w:rPr>
      </w:pPr>
      <w:r>
        <w:rPr>
          <w:b w:val="false"/>
          <w:sz w:val="22"/>
        </w:rPr>
      </w:r>
      <w:r>
        <w:rPr>
          <w:b w:val="false"/>
          <w:sz w:val="22"/>
        </w:rPr>
      </w:r>
    </w:p>
    <w:sectPr>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Code Pro">
    <w:panose1 w:val="020B0509030403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76">
    <w:name w:val="endnote text"/>
    <w:basedOn w:val="586"/>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06"/>
    <w:uiPriority w:val="99"/>
    <w:semiHidden/>
    <w:unhideWhenUsed/>
    <w:rPr>
      <w:vertAlign w:val="superscript"/>
    </w:rPr>
  </w:style>
  <w:style w:type="character" w:styleId="429">
    <w:name w:val="Heading 1 Char"/>
    <w:link w:val="587"/>
    <w:uiPriority w:val="9"/>
    <w:rPr>
      <w:rFonts w:ascii="Arial" w:hAnsi="Arial" w:cs="Arial" w:eastAsia="Arial"/>
      <w:sz w:val="40"/>
      <w:szCs w:val="40"/>
    </w:rPr>
  </w:style>
  <w:style w:type="character" w:styleId="430">
    <w:name w:val="Heading 2 Char"/>
    <w:link w:val="588"/>
    <w:uiPriority w:val="9"/>
    <w:rPr>
      <w:rFonts w:ascii="Arial" w:hAnsi="Arial" w:cs="Arial" w:eastAsia="Arial"/>
      <w:sz w:val="34"/>
    </w:rPr>
  </w:style>
  <w:style w:type="character" w:styleId="431">
    <w:name w:val="Heading 3 Char"/>
    <w:link w:val="589"/>
    <w:uiPriority w:val="9"/>
    <w:rPr>
      <w:rFonts w:ascii="Arial" w:hAnsi="Arial" w:cs="Arial" w:eastAsia="Arial"/>
      <w:sz w:val="30"/>
      <w:szCs w:val="30"/>
    </w:rPr>
  </w:style>
  <w:style w:type="character" w:styleId="432">
    <w:name w:val="Heading 4 Char"/>
    <w:link w:val="590"/>
    <w:uiPriority w:val="9"/>
    <w:rPr>
      <w:rFonts w:ascii="Arial" w:hAnsi="Arial" w:cs="Arial" w:eastAsia="Arial"/>
      <w:b/>
      <w:bCs/>
      <w:sz w:val="26"/>
      <w:szCs w:val="26"/>
    </w:rPr>
  </w:style>
  <w:style w:type="character" w:styleId="433">
    <w:name w:val="Heading 5 Char"/>
    <w:link w:val="591"/>
    <w:uiPriority w:val="9"/>
    <w:rPr>
      <w:rFonts w:ascii="Arial" w:hAnsi="Arial" w:cs="Arial" w:eastAsia="Arial"/>
      <w:b/>
      <w:bCs/>
      <w:sz w:val="24"/>
      <w:szCs w:val="24"/>
    </w:rPr>
  </w:style>
  <w:style w:type="character" w:styleId="434">
    <w:name w:val="Heading 6 Char"/>
    <w:link w:val="592"/>
    <w:uiPriority w:val="9"/>
    <w:rPr>
      <w:rFonts w:ascii="Arial" w:hAnsi="Arial" w:cs="Arial" w:eastAsia="Arial"/>
      <w:b/>
      <w:bCs/>
      <w:sz w:val="22"/>
      <w:szCs w:val="22"/>
    </w:rPr>
  </w:style>
  <w:style w:type="character" w:styleId="435">
    <w:name w:val="Heading 7 Char"/>
    <w:link w:val="593"/>
    <w:uiPriority w:val="9"/>
    <w:rPr>
      <w:rFonts w:ascii="Arial" w:hAnsi="Arial" w:cs="Arial" w:eastAsia="Arial"/>
      <w:b/>
      <w:bCs/>
      <w:i/>
      <w:iCs/>
      <w:sz w:val="22"/>
      <w:szCs w:val="22"/>
    </w:rPr>
  </w:style>
  <w:style w:type="character" w:styleId="436">
    <w:name w:val="Heading 8 Char"/>
    <w:link w:val="594"/>
    <w:uiPriority w:val="9"/>
    <w:rPr>
      <w:rFonts w:ascii="Arial" w:hAnsi="Arial" w:cs="Arial" w:eastAsia="Arial"/>
      <w:i/>
      <w:iCs/>
      <w:sz w:val="22"/>
      <w:szCs w:val="22"/>
    </w:rPr>
  </w:style>
  <w:style w:type="character" w:styleId="437">
    <w:name w:val="Heading 9 Char"/>
    <w:link w:val="595"/>
    <w:uiPriority w:val="9"/>
    <w:rPr>
      <w:rFonts w:ascii="Arial" w:hAnsi="Arial" w:cs="Arial" w:eastAsia="Arial"/>
      <w:i/>
      <w:iCs/>
      <w:sz w:val="21"/>
      <w:szCs w:val="21"/>
    </w:rPr>
  </w:style>
  <w:style w:type="character" w:styleId="438">
    <w:name w:val="Title Char"/>
    <w:link w:val="604"/>
    <w:uiPriority w:val="10"/>
    <w:rPr>
      <w:sz w:val="48"/>
      <w:szCs w:val="48"/>
    </w:rPr>
  </w:style>
  <w:style w:type="character" w:styleId="439">
    <w:name w:val="Subtitle Char"/>
    <w:link w:val="602"/>
    <w:uiPriority w:val="11"/>
    <w:rPr>
      <w:sz w:val="24"/>
      <w:szCs w:val="24"/>
    </w:rPr>
  </w:style>
  <w:style w:type="character" w:styleId="440">
    <w:name w:val="Quote Char"/>
    <w:link w:val="601"/>
    <w:uiPriority w:val="29"/>
    <w:rPr>
      <w:i/>
    </w:rPr>
  </w:style>
  <w:style w:type="character" w:styleId="441">
    <w:name w:val="Intense Quote Char"/>
    <w:link w:val="603"/>
    <w:uiPriority w:val="30"/>
    <w:rPr>
      <w:i/>
    </w:rPr>
  </w:style>
  <w:style w:type="character" w:styleId="442">
    <w:name w:val="Header Char"/>
    <w:link w:val="599"/>
    <w:uiPriority w:val="99"/>
  </w:style>
  <w:style w:type="character" w:styleId="443">
    <w:name w:val="Footer Char"/>
    <w:link w:val="598"/>
    <w:uiPriority w:val="99"/>
  </w:style>
  <w:style w:type="paragraph" w:styleId="444">
    <w:name w:val="Caption"/>
    <w:basedOn w:val="586"/>
    <w:next w:val="586"/>
    <w:qFormat/>
    <w:uiPriority w:val="35"/>
    <w:semiHidden/>
    <w:unhideWhenUsed/>
    <w:rPr>
      <w:b/>
      <w:bCs/>
      <w:color w:val="4F81BD" w:themeColor="accent1"/>
      <w:sz w:val="18"/>
      <w:szCs w:val="18"/>
    </w:rPr>
    <w:pPr>
      <w:spacing w:lineRule="auto" w:line="276"/>
    </w:pPr>
  </w:style>
  <w:style w:type="character" w:styleId="445">
    <w:name w:val="Caption Char"/>
    <w:basedOn w:val="444"/>
    <w:link w:val="598"/>
    <w:uiPriority w:val="99"/>
  </w:style>
  <w:style w:type="table" w:styleId="446">
    <w:name w:val="Table Grid"/>
    <w:basedOn w:val="59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47">
    <w:name w:val="Table Grid Light"/>
    <w:basedOn w:val="59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48">
    <w:name w:val="Plain Table 1"/>
    <w:basedOn w:val="59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49">
    <w:name w:val="Plain Table 2"/>
    <w:basedOn w:val="59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50">
    <w:name w:val="Plain Table 3"/>
    <w:basedOn w:val="59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51">
    <w:name w:val="Plain Table 4"/>
    <w:basedOn w:val="59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52">
    <w:name w:val="Plain Table 5"/>
    <w:basedOn w:val="59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53">
    <w:name w:val="Grid Table 1 Light"/>
    <w:basedOn w:val="59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54">
    <w:name w:val="Grid Table 1 Light - Accent 1"/>
    <w:basedOn w:val="59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55">
    <w:name w:val="Grid Table 1 Light - Accent 2"/>
    <w:basedOn w:val="59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56">
    <w:name w:val="Grid Table 1 Light - Accent 3"/>
    <w:basedOn w:val="59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57">
    <w:name w:val="Grid Table 1 Light - Accent 4"/>
    <w:basedOn w:val="59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58">
    <w:name w:val="Grid Table 1 Light - Accent 5"/>
    <w:basedOn w:val="59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59">
    <w:name w:val="Grid Table 1 Light - Accent 6"/>
    <w:basedOn w:val="59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60">
    <w:name w:val="Grid Table 2"/>
    <w:basedOn w:val="59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61">
    <w:name w:val="Grid Table 2 - Accent 1"/>
    <w:basedOn w:val="59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62">
    <w:name w:val="Grid Table 2 - Accent 2"/>
    <w:basedOn w:val="59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63">
    <w:name w:val="Grid Table 2 - Accent 3"/>
    <w:basedOn w:val="59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64">
    <w:name w:val="Grid Table 2 - Accent 4"/>
    <w:basedOn w:val="59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65">
    <w:name w:val="Grid Table 2 - Accent 5"/>
    <w:basedOn w:val="59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66">
    <w:name w:val="Grid Table 2 - Accent 6"/>
    <w:basedOn w:val="59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67">
    <w:name w:val="Grid Table 3"/>
    <w:basedOn w:val="59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68">
    <w:name w:val="Grid Table 3 - Accent 1"/>
    <w:basedOn w:val="59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69">
    <w:name w:val="Grid Table 3 - Accent 2"/>
    <w:basedOn w:val="59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0">
    <w:name w:val="Grid Table 3 - Accent 3"/>
    <w:basedOn w:val="59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1">
    <w:name w:val="Grid Table 3 - Accent 4"/>
    <w:basedOn w:val="59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2">
    <w:name w:val="Grid Table 3 - Accent 5"/>
    <w:basedOn w:val="59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3">
    <w:name w:val="Grid Table 3 - Accent 6"/>
    <w:basedOn w:val="59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74">
    <w:name w:val="Grid Table 4"/>
    <w:basedOn w:val="59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75">
    <w:name w:val="Grid Table 4 - Accent 1"/>
    <w:basedOn w:val="59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76">
    <w:name w:val="Grid Table 4 - Accent 2"/>
    <w:basedOn w:val="59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77">
    <w:name w:val="Grid Table 4 - Accent 3"/>
    <w:basedOn w:val="59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78">
    <w:name w:val="Grid Table 4 - Accent 4"/>
    <w:basedOn w:val="59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79">
    <w:name w:val="Grid Table 4 - Accent 5"/>
    <w:basedOn w:val="59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80">
    <w:name w:val="Grid Table 4 - Accent 6"/>
    <w:basedOn w:val="59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81">
    <w:name w:val="Grid Table 5 Dark"/>
    <w:basedOn w:val="5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82">
    <w:name w:val="Grid Table 5 Dark- Accent 1"/>
    <w:basedOn w:val="5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83">
    <w:name w:val="Grid Table 5 Dark - Accent 2"/>
    <w:basedOn w:val="5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84">
    <w:name w:val="Grid Table 5 Dark - Accent 3"/>
    <w:basedOn w:val="5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85">
    <w:name w:val="Grid Table 5 Dark- Accent 4"/>
    <w:basedOn w:val="5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86">
    <w:name w:val="Grid Table 5 Dark - Accent 5"/>
    <w:basedOn w:val="5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87">
    <w:name w:val="Grid Table 5 Dark - Accent 6"/>
    <w:basedOn w:val="59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88">
    <w:name w:val="Grid Table 6 Colorful"/>
    <w:basedOn w:val="59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89">
    <w:name w:val="Grid Table 6 Colorful - Accent 1"/>
    <w:basedOn w:val="59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90">
    <w:name w:val="Grid Table 6 Colorful - Accent 2"/>
    <w:basedOn w:val="59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91">
    <w:name w:val="Grid Table 6 Colorful - Accent 3"/>
    <w:basedOn w:val="59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92">
    <w:name w:val="Grid Table 6 Colorful - Accent 4"/>
    <w:basedOn w:val="59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93">
    <w:name w:val="Grid Table 6 Colorful - Accent 5"/>
    <w:basedOn w:val="59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94">
    <w:name w:val="Grid Table 6 Colorful - Accent 6"/>
    <w:basedOn w:val="59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95">
    <w:name w:val="Grid Table 7 Colorful"/>
    <w:basedOn w:val="59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96">
    <w:name w:val="Grid Table 7 Colorful - Accent 1"/>
    <w:basedOn w:val="59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97">
    <w:name w:val="Grid Table 7 Colorful - Accent 2"/>
    <w:basedOn w:val="59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98">
    <w:name w:val="Grid Table 7 Colorful - Accent 3"/>
    <w:basedOn w:val="59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99">
    <w:name w:val="Grid Table 7 Colorful - Accent 4"/>
    <w:basedOn w:val="59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00">
    <w:name w:val="Grid Table 7 Colorful - Accent 5"/>
    <w:basedOn w:val="59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01">
    <w:name w:val="Grid Table 7 Colorful - Accent 6"/>
    <w:basedOn w:val="59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02">
    <w:name w:val="List Table 1 Light"/>
    <w:basedOn w:val="596"/>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03">
    <w:name w:val="List Table 1 Light - Accent 1"/>
    <w:basedOn w:val="596"/>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04">
    <w:name w:val="List Table 1 Light - Accent 2"/>
    <w:basedOn w:val="596"/>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05">
    <w:name w:val="List Table 1 Light - Accent 3"/>
    <w:basedOn w:val="596"/>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06">
    <w:name w:val="List Table 1 Light - Accent 4"/>
    <w:basedOn w:val="596"/>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07">
    <w:name w:val="List Table 1 Light - Accent 5"/>
    <w:basedOn w:val="596"/>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08">
    <w:name w:val="List Table 1 Light - Accent 6"/>
    <w:basedOn w:val="59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09">
    <w:name w:val="List Table 2"/>
    <w:basedOn w:val="59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10">
    <w:name w:val="List Table 2 - Accent 1"/>
    <w:basedOn w:val="59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11">
    <w:name w:val="List Table 2 - Accent 2"/>
    <w:basedOn w:val="59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12">
    <w:name w:val="List Table 2 - Accent 3"/>
    <w:basedOn w:val="59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13">
    <w:name w:val="List Table 2 - Accent 4"/>
    <w:basedOn w:val="59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14">
    <w:name w:val="List Table 2 - Accent 5"/>
    <w:basedOn w:val="59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15">
    <w:name w:val="List Table 2 - Accent 6"/>
    <w:basedOn w:val="59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16">
    <w:name w:val="List Table 3"/>
    <w:basedOn w:val="59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17">
    <w:name w:val="List Table 3 - Accent 1"/>
    <w:basedOn w:val="59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18">
    <w:name w:val="List Table 3 - Accent 2"/>
    <w:basedOn w:val="59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19">
    <w:name w:val="List Table 3 - Accent 3"/>
    <w:basedOn w:val="59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20">
    <w:name w:val="List Table 3 - Accent 4"/>
    <w:basedOn w:val="59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21">
    <w:name w:val="List Table 3 - Accent 5"/>
    <w:basedOn w:val="59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22">
    <w:name w:val="List Table 3 - Accent 6"/>
    <w:basedOn w:val="59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23">
    <w:name w:val="List Table 4"/>
    <w:basedOn w:val="59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24">
    <w:name w:val="List Table 4 - Accent 1"/>
    <w:basedOn w:val="59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25">
    <w:name w:val="List Table 4 - Accent 2"/>
    <w:basedOn w:val="59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26">
    <w:name w:val="List Table 4 - Accent 3"/>
    <w:basedOn w:val="59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27">
    <w:name w:val="List Table 4 - Accent 4"/>
    <w:basedOn w:val="59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28">
    <w:name w:val="List Table 4 - Accent 5"/>
    <w:basedOn w:val="59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29">
    <w:name w:val="List Table 4 - Accent 6"/>
    <w:basedOn w:val="59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30">
    <w:name w:val="List Table 5 Dark"/>
    <w:basedOn w:val="59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31">
    <w:name w:val="List Table 5 Dark - Accent 1"/>
    <w:basedOn w:val="59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32">
    <w:name w:val="List Table 5 Dark - Accent 2"/>
    <w:basedOn w:val="59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33">
    <w:name w:val="List Table 5 Dark - Accent 3"/>
    <w:basedOn w:val="59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34">
    <w:name w:val="List Table 5 Dark - Accent 4"/>
    <w:basedOn w:val="59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35">
    <w:name w:val="List Table 5 Dark - Accent 5"/>
    <w:basedOn w:val="59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36">
    <w:name w:val="List Table 5 Dark - Accent 6"/>
    <w:basedOn w:val="59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37">
    <w:name w:val="List Table 6 Colorful"/>
    <w:basedOn w:val="59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38">
    <w:name w:val="List Table 6 Colorful - Accent 1"/>
    <w:basedOn w:val="59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39">
    <w:name w:val="List Table 6 Colorful - Accent 2"/>
    <w:basedOn w:val="59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40">
    <w:name w:val="List Table 6 Colorful - Accent 3"/>
    <w:basedOn w:val="59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41">
    <w:name w:val="List Table 6 Colorful - Accent 4"/>
    <w:basedOn w:val="59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42">
    <w:name w:val="List Table 6 Colorful - Accent 5"/>
    <w:basedOn w:val="59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43">
    <w:name w:val="List Table 6 Colorful - Accent 6"/>
    <w:basedOn w:val="59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44">
    <w:name w:val="List Table 7 Colorful"/>
    <w:basedOn w:val="59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45">
    <w:name w:val="List Table 7 Colorful - Accent 1"/>
    <w:basedOn w:val="59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46">
    <w:name w:val="List Table 7 Colorful - Accent 2"/>
    <w:basedOn w:val="59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47">
    <w:name w:val="List Table 7 Colorful - Accent 3"/>
    <w:basedOn w:val="59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48">
    <w:name w:val="List Table 7 Colorful - Accent 4"/>
    <w:basedOn w:val="59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49">
    <w:name w:val="List Table 7 Colorful - Accent 5"/>
    <w:basedOn w:val="59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50">
    <w:name w:val="List Table 7 Colorful - Accent 6"/>
    <w:basedOn w:val="59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51">
    <w:name w:val="Lined - Accent"/>
    <w:basedOn w:val="5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52">
    <w:name w:val="Lined - Accent 1"/>
    <w:basedOn w:val="5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53">
    <w:name w:val="Lined - Accent 2"/>
    <w:basedOn w:val="5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54">
    <w:name w:val="Lined - Accent 3"/>
    <w:basedOn w:val="5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55">
    <w:name w:val="Lined - Accent 4"/>
    <w:basedOn w:val="5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56">
    <w:name w:val="Lined - Accent 5"/>
    <w:basedOn w:val="5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57">
    <w:name w:val="Lined - Accent 6"/>
    <w:basedOn w:val="59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58">
    <w:name w:val="Bordered &amp; Lined - Accent"/>
    <w:basedOn w:val="59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59">
    <w:name w:val="Bordered &amp; Lined - Accent 1"/>
    <w:basedOn w:val="59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0">
    <w:name w:val="Bordered &amp; Lined - Accent 2"/>
    <w:basedOn w:val="59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1">
    <w:name w:val="Bordered &amp; Lined - Accent 3"/>
    <w:basedOn w:val="59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62">
    <w:name w:val="Bordered &amp; Lined - Accent 4"/>
    <w:basedOn w:val="59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63">
    <w:name w:val="Bordered &amp; Lined - Accent 5"/>
    <w:basedOn w:val="59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64">
    <w:name w:val="Bordered &amp; Lined - Accent 6"/>
    <w:basedOn w:val="59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65">
    <w:name w:val="Bordered"/>
    <w:basedOn w:val="59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66">
    <w:name w:val="Bordered - Accent 1"/>
    <w:basedOn w:val="59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67">
    <w:name w:val="Bordered - Accent 2"/>
    <w:basedOn w:val="59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68">
    <w:name w:val="Bordered - Accent 3"/>
    <w:basedOn w:val="59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69">
    <w:name w:val="Bordered - Accent 4"/>
    <w:basedOn w:val="59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70">
    <w:name w:val="Bordered - Accent 5"/>
    <w:basedOn w:val="59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71">
    <w:name w:val="Bordered - Accent 6"/>
    <w:basedOn w:val="59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72">
    <w:name w:val="Hyperlink"/>
    <w:uiPriority w:val="99"/>
    <w:unhideWhenUsed/>
    <w:rPr>
      <w:color w:val="0000FF" w:themeColor="hyperlink"/>
      <w:u w:val="single"/>
    </w:rPr>
  </w:style>
  <w:style w:type="paragraph" w:styleId="573">
    <w:name w:val="footnote text"/>
    <w:basedOn w:val="586"/>
    <w:link w:val="574"/>
    <w:uiPriority w:val="99"/>
    <w:semiHidden/>
    <w:unhideWhenUsed/>
    <w:rPr>
      <w:sz w:val="18"/>
    </w:rPr>
    <w:pPr>
      <w:spacing w:lineRule="auto" w:line="240" w:after="40"/>
    </w:pPr>
  </w:style>
  <w:style w:type="character" w:styleId="574">
    <w:name w:val="Footnote Text Char"/>
    <w:link w:val="573"/>
    <w:uiPriority w:val="99"/>
    <w:rPr>
      <w:sz w:val="18"/>
    </w:rPr>
  </w:style>
  <w:style w:type="character" w:styleId="575">
    <w:name w:val="footnote reference"/>
    <w:uiPriority w:val="99"/>
    <w:unhideWhenUsed/>
    <w:rPr>
      <w:vertAlign w:val="superscript"/>
    </w:rPr>
  </w:style>
  <w:style w:type="paragraph" w:styleId="576">
    <w:name w:val="toc 1"/>
    <w:basedOn w:val="586"/>
    <w:next w:val="586"/>
    <w:uiPriority w:val="39"/>
    <w:unhideWhenUsed/>
    <w:pPr>
      <w:ind w:left="0" w:right="0" w:firstLine="0"/>
      <w:spacing w:after="57"/>
    </w:pPr>
  </w:style>
  <w:style w:type="paragraph" w:styleId="577">
    <w:name w:val="toc 2"/>
    <w:basedOn w:val="586"/>
    <w:next w:val="586"/>
    <w:uiPriority w:val="39"/>
    <w:unhideWhenUsed/>
    <w:pPr>
      <w:ind w:left="283" w:right="0" w:firstLine="0"/>
      <w:spacing w:after="57"/>
    </w:pPr>
  </w:style>
  <w:style w:type="paragraph" w:styleId="578">
    <w:name w:val="toc 3"/>
    <w:basedOn w:val="586"/>
    <w:next w:val="586"/>
    <w:uiPriority w:val="39"/>
    <w:unhideWhenUsed/>
    <w:pPr>
      <w:ind w:left="567" w:right="0" w:firstLine="0"/>
      <w:spacing w:after="57"/>
    </w:pPr>
  </w:style>
  <w:style w:type="paragraph" w:styleId="579">
    <w:name w:val="toc 4"/>
    <w:basedOn w:val="586"/>
    <w:next w:val="586"/>
    <w:uiPriority w:val="39"/>
    <w:unhideWhenUsed/>
    <w:pPr>
      <w:ind w:left="850" w:right="0" w:firstLine="0"/>
      <w:spacing w:after="57"/>
    </w:pPr>
  </w:style>
  <w:style w:type="paragraph" w:styleId="580">
    <w:name w:val="toc 5"/>
    <w:basedOn w:val="586"/>
    <w:next w:val="586"/>
    <w:uiPriority w:val="39"/>
    <w:unhideWhenUsed/>
    <w:pPr>
      <w:ind w:left="1134" w:right="0" w:firstLine="0"/>
      <w:spacing w:after="57"/>
    </w:pPr>
  </w:style>
  <w:style w:type="paragraph" w:styleId="581">
    <w:name w:val="toc 6"/>
    <w:basedOn w:val="586"/>
    <w:next w:val="586"/>
    <w:uiPriority w:val="39"/>
    <w:unhideWhenUsed/>
    <w:pPr>
      <w:ind w:left="1417" w:right="0" w:firstLine="0"/>
      <w:spacing w:after="57"/>
    </w:pPr>
  </w:style>
  <w:style w:type="paragraph" w:styleId="582">
    <w:name w:val="toc 7"/>
    <w:basedOn w:val="586"/>
    <w:next w:val="586"/>
    <w:uiPriority w:val="39"/>
    <w:unhideWhenUsed/>
    <w:pPr>
      <w:ind w:left="1701" w:right="0" w:firstLine="0"/>
      <w:spacing w:after="57"/>
    </w:pPr>
  </w:style>
  <w:style w:type="paragraph" w:styleId="583">
    <w:name w:val="toc 8"/>
    <w:basedOn w:val="586"/>
    <w:next w:val="586"/>
    <w:uiPriority w:val="39"/>
    <w:unhideWhenUsed/>
    <w:pPr>
      <w:ind w:left="1984" w:right="0" w:firstLine="0"/>
      <w:spacing w:after="57"/>
    </w:pPr>
  </w:style>
  <w:style w:type="paragraph" w:styleId="584">
    <w:name w:val="toc 9"/>
    <w:basedOn w:val="586"/>
    <w:next w:val="586"/>
    <w:uiPriority w:val="39"/>
    <w:unhideWhenUsed/>
    <w:pPr>
      <w:ind w:left="2268" w:right="0" w:firstLine="0"/>
      <w:spacing w:after="57"/>
    </w:pPr>
  </w:style>
  <w:style w:type="paragraph" w:styleId="585">
    <w:name w:val="TOC Heading"/>
    <w:uiPriority w:val="39"/>
    <w:unhideWhenUsed/>
  </w:style>
  <w:style w:type="paragraph" w:styleId="586" w:default="1">
    <w:name w:val="Normal"/>
    <w:qFormat/>
  </w:style>
  <w:style w:type="paragraph" w:styleId="587">
    <w:name w:val="Heading 1"/>
    <w:basedOn w:val="586"/>
    <w:next w:val="586"/>
    <w:qFormat/>
    <w:uiPriority w:val="9"/>
    <w:rPr>
      <w:rFonts w:ascii="Arial" w:hAnsi="Arial" w:cs="Arial" w:eastAsia="Arial"/>
      <w:b/>
      <w:bCs/>
      <w:color w:val="000000" w:themeColor="text1"/>
      <w:sz w:val="48"/>
      <w:szCs w:val="48"/>
    </w:rPr>
    <w:pPr>
      <w:keepLines/>
      <w:keepNext/>
      <w:spacing w:after="0" w:before="480"/>
      <w:outlineLvl w:val="0"/>
    </w:pPr>
  </w:style>
  <w:style w:type="paragraph" w:styleId="588">
    <w:name w:val="Heading 2"/>
    <w:basedOn w:val="586"/>
    <w:next w:val="586"/>
    <w:qFormat/>
    <w:uiPriority w:val="9"/>
    <w:unhideWhenUsed/>
    <w:rPr>
      <w:rFonts w:ascii="Arial" w:hAnsi="Arial" w:cs="Arial" w:eastAsia="Arial"/>
      <w:b/>
      <w:bCs/>
      <w:color w:val="000000" w:themeColor="text1"/>
      <w:sz w:val="40"/>
    </w:rPr>
    <w:pPr>
      <w:keepLines/>
      <w:keepNext/>
      <w:spacing w:after="0" w:before="200"/>
      <w:outlineLvl w:val="1"/>
    </w:pPr>
  </w:style>
  <w:style w:type="paragraph" w:styleId="589">
    <w:name w:val="Heading 3"/>
    <w:basedOn w:val="586"/>
    <w:next w:val="586"/>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590">
    <w:name w:val="Heading 4"/>
    <w:basedOn w:val="586"/>
    <w:next w:val="586"/>
    <w:qFormat/>
    <w:uiPriority w:val="9"/>
    <w:unhideWhenUsed/>
    <w:rPr>
      <w:rFonts w:ascii="Arial" w:hAnsi="Arial" w:cs="Arial" w:eastAsia="Arial"/>
      <w:color w:val="232323"/>
      <w:sz w:val="32"/>
      <w:szCs w:val="32"/>
    </w:rPr>
    <w:pPr>
      <w:keepLines/>
      <w:keepNext/>
      <w:spacing w:after="0" w:before="200"/>
      <w:outlineLvl w:val="3"/>
    </w:pPr>
  </w:style>
  <w:style w:type="paragraph" w:styleId="591">
    <w:name w:val="Heading 5"/>
    <w:basedOn w:val="586"/>
    <w:next w:val="586"/>
    <w:qFormat/>
    <w:uiPriority w:val="9"/>
    <w:unhideWhenUsed/>
    <w:rPr>
      <w:rFonts w:ascii="Arial" w:hAnsi="Arial" w:cs="Arial" w:eastAsia="Arial"/>
      <w:b/>
      <w:bCs/>
      <w:color w:val="444444"/>
      <w:sz w:val="28"/>
      <w:szCs w:val="28"/>
    </w:rPr>
    <w:pPr>
      <w:keepLines/>
      <w:keepNext/>
      <w:spacing w:after="0" w:before="200"/>
      <w:outlineLvl w:val="4"/>
    </w:pPr>
  </w:style>
  <w:style w:type="paragraph" w:styleId="592">
    <w:name w:val="Heading 6"/>
    <w:basedOn w:val="586"/>
    <w:next w:val="586"/>
    <w:qFormat/>
    <w:uiPriority w:val="9"/>
    <w:unhideWhenUsed/>
    <w:rPr>
      <w:rFonts w:ascii="Arial" w:hAnsi="Arial" w:cs="Arial" w:eastAsia="Arial"/>
      <w:i/>
      <w:iCs/>
      <w:color w:val="232323"/>
      <w:sz w:val="28"/>
      <w:szCs w:val="28"/>
    </w:rPr>
    <w:pPr>
      <w:keepLines/>
      <w:keepNext/>
      <w:spacing w:after="0" w:before="200"/>
      <w:outlineLvl w:val="5"/>
    </w:pPr>
  </w:style>
  <w:style w:type="paragraph" w:styleId="593">
    <w:name w:val="Heading 7"/>
    <w:basedOn w:val="586"/>
    <w:next w:val="586"/>
    <w:qFormat/>
    <w:uiPriority w:val="9"/>
    <w:unhideWhenUsed/>
    <w:rPr>
      <w:rFonts w:ascii="Arial" w:hAnsi="Arial" w:cs="Arial" w:eastAsia="Arial"/>
      <w:b/>
      <w:bCs/>
      <w:color w:val="606060"/>
      <w:sz w:val="24"/>
      <w:szCs w:val="24"/>
    </w:rPr>
    <w:pPr>
      <w:keepLines/>
      <w:keepNext/>
      <w:spacing w:after="0" w:before="200"/>
      <w:outlineLvl w:val="6"/>
    </w:pPr>
  </w:style>
  <w:style w:type="paragraph" w:styleId="594">
    <w:name w:val="Heading 8"/>
    <w:basedOn w:val="586"/>
    <w:next w:val="586"/>
    <w:qFormat/>
    <w:uiPriority w:val="9"/>
    <w:unhideWhenUsed/>
    <w:rPr>
      <w:rFonts w:ascii="Arial" w:hAnsi="Arial" w:cs="Arial" w:eastAsia="Arial"/>
      <w:color w:val="444444"/>
      <w:sz w:val="24"/>
      <w:szCs w:val="24"/>
    </w:rPr>
    <w:pPr>
      <w:keepLines/>
      <w:keepNext/>
      <w:spacing w:after="0" w:before="200"/>
      <w:outlineLvl w:val="7"/>
    </w:pPr>
  </w:style>
  <w:style w:type="paragraph" w:styleId="595">
    <w:name w:val="Heading 9"/>
    <w:basedOn w:val="586"/>
    <w:next w:val="586"/>
    <w:qFormat/>
    <w:uiPriority w:val="9"/>
    <w:unhideWhenUsed/>
    <w:rPr>
      <w:rFonts w:ascii="Arial" w:hAnsi="Arial" w:cs="Arial" w:eastAsia="Arial"/>
      <w:i/>
      <w:iCs/>
      <w:color w:val="444444"/>
      <w:sz w:val="23"/>
      <w:szCs w:val="23"/>
    </w:rPr>
    <w:pPr>
      <w:keepLines/>
      <w:keepNext/>
      <w:spacing w:after="0" w:before="200"/>
      <w:outlineLvl w:val="8"/>
    </w:pPr>
  </w:style>
  <w:style w:type="table" w:styleId="596" w:default="1">
    <w:name w:val="Normal Table"/>
    <w:uiPriority w:val="99"/>
    <w:semiHidden/>
    <w:unhideWhenUsed/>
    <w:tblPr>
      <w:tblInd w:w="0" w:type="dxa"/>
      <w:tblCellMar>
        <w:left w:w="108" w:type="dxa"/>
        <w:top w:w="0" w:type="dxa"/>
        <w:right w:w="108" w:type="dxa"/>
        <w:bottom w:w="0" w:type="dxa"/>
      </w:tblCellMar>
    </w:tblPr>
  </w:style>
  <w:style w:type="numbering" w:styleId="597" w:default="1">
    <w:name w:val="No List"/>
    <w:uiPriority w:val="99"/>
    <w:semiHidden/>
    <w:unhideWhenUsed/>
  </w:style>
  <w:style w:type="paragraph" w:styleId="598">
    <w:name w:val="Footer"/>
    <w:basedOn w:val="586"/>
    <w:uiPriority w:val="99"/>
    <w:unhideWhenUsed/>
    <w:pPr>
      <w:spacing w:lineRule="auto" w:line="240" w:after="0"/>
      <w:tabs>
        <w:tab w:val="center" w:pos="4677" w:leader="none"/>
        <w:tab w:val="right" w:pos="9355" w:leader="none"/>
      </w:tabs>
    </w:pPr>
  </w:style>
  <w:style w:type="paragraph" w:styleId="599">
    <w:name w:val="Header"/>
    <w:basedOn w:val="586"/>
    <w:uiPriority w:val="99"/>
    <w:unhideWhenUsed/>
    <w:pPr>
      <w:spacing w:lineRule="auto" w:line="240" w:after="0"/>
      <w:tabs>
        <w:tab w:val="center" w:pos="4677" w:leader="none"/>
        <w:tab w:val="right" w:pos="9355" w:leader="none"/>
      </w:tabs>
    </w:pPr>
  </w:style>
  <w:style w:type="paragraph" w:styleId="600">
    <w:name w:val="No Spacing"/>
    <w:qFormat/>
    <w:uiPriority w:val="1"/>
    <w:pPr>
      <w:spacing w:lineRule="auto" w:line="240" w:after="0"/>
    </w:pPr>
  </w:style>
  <w:style w:type="paragraph" w:styleId="601">
    <w:name w:val="Quote"/>
    <w:basedOn w:val="586"/>
    <w:next w:val="586"/>
    <w:qFormat/>
    <w:uiPriority w:val="29"/>
    <w:rPr>
      <w:i/>
      <w:iCs/>
      <w:color w:val="373737"/>
      <w:sz w:val="18"/>
      <w:szCs w:val="18"/>
    </w:rPr>
    <w:pPr>
      <w:ind w:left="4536"/>
      <w:jc w:val="both"/>
    </w:pPr>
  </w:style>
  <w:style w:type="paragraph" w:styleId="602">
    <w:name w:val="Subtitle"/>
    <w:basedOn w:val="586"/>
    <w:next w:val="586"/>
    <w:qFormat/>
    <w:uiPriority w:val="11"/>
    <w:rPr>
      <w:rFonts w:ascii="Arial" w:hAnsi="Arial" w:cs="Arial" w:eastAsia="Arial"/>
      <w:i/>
      <w:iCs/>
      <w:color w:val="444444"/>
      <w:sz w:val="52"/>
      <w:szCs w:val="52"/>
    </w:rPr>
    <w:pPr>
      <w:numPr>
        <w:ilvl w:val="1"/>
      </w:numPr>
      <w:spacing w:lineRule="auto" w:line="240"/>
      <w:outlineLvl w:val="0"/>
    </w:pPr>
  </w:style>
  <w:style w:type="paragraph" w:styleId="603">
    <w:name w:val="Intense Quote"/>
    <w:basedOn w:val="586"/>
    <w:next w:val="586"/>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04">
    <w:name w:val="Title"/>
    <w:basedOn w:val="586"/>
    <w:next w:val="586"/>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05">
    <w:name w:val="List Paragraph"/>
    <w:basedOn w:val="586"/>
    <w:qFormat/>
    <w:uiPriority w:val="34"/>
    <w:pPr>
      <w:contextualSpacing w:val="true"/>
      <w:ind w:left="720"/>
    </w:pPr>
  </w:style>
  <w:style w:type="character" w:styleId="60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ONLYOFFICE/6.0.0.110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2020-10-26T12:41:56Z</dcterms:modified>
</cp:coreProperties>
</file>