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0F41" w14:textId="77777777" w:rsidR="007F4B1B" w:rsidRPr="00533E5F" w:rsidRDefault="00533E5F" w:rsidP="00533E5F">
      <w:pPr>
        <w:rPr>
          <w:rFonts w:ascii="Times New Roman" w:hAnsi="Times New Roman" w:cs="Times New Roman"/>
          <w:b/>
          <w:sz w:val="24"/>
          <w:szCs w:val="24"/>
        </w:rPr>
      </w:pPr>
      <w:r w:rsidRPr="00533E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Руководство пользователя</w:t>
      </w:r>
    </w:p>
    <w:p w14:paraId="293AF9D2" w14:textId="77777777" w:rsidR="00533E5F" w:rsidRPr="0090019A" w:rsidRDefault="00533E5F" w:rsidP="00533E5F">
      <w:pPr>
        <w:rPr>
          <w:rFonts w:ascii="Times New Roman" w:hAnsi="Times New Roman" w:cs="Times New Roman"/>
          <w:b/>
          <w:sz w:val="24"/>
          <w:szCs w:val="24"/>
        </w:rPr>
      </w:pPr>
      <w:r w:rsidRPr="0090019A">
        <w:rPr>
          <w:rFonts w:ascii="Times New Roman" w:hAnsi="Times New Roman" w:cs="Times New Roman"/>
          <w:b/>
          <w:sz w:val="24"/>
          <w:szCs w:val="24"/>
        </w:rPr>
        <w:t>3.4. Руководство пользователя</w:t>
      </w:r>
    </w:p>
    <w:p w14:paraId="568EB286" w14:textId="77777777" w:rsidR="00533E5F" w:rsidRPr="0090019A" w:rsidRDefault="00533E5F" w:rsidP="00533E5F">
      <w:pPr>
        <w:rPr>
          <w:rFonts w:ascii="Times New Roman" w:hAnsi="Times New Roman" w:cs="Times New Roman"/>
          <w:b/>
          <w:sz w:val="24"/>
          <w:szCs w:val="24"/>
        </w:rPr>
      </w:pPr>
      <w:r w:rsidRPr="0090019A">
        <w:rPr>
          <w:rFonts w:ascii="Times New Roman" w:hAnsi="Times New Roman" w:cs="Times New Roman"/>
          <w:b/>
          <w:sz w:val="24"/>
          <w:szCs w:val="24"/>
        </w:rPr>
        <w:t>3.4.1. Документ содержит разделы:</w:t>
      </w:r>
    </w:p>
    <w:p w14:paraId="3B63923A" w14:textId="77777777" w:rsidR="00533E5F" w:rsidRPr="00674829" w:rsidRDefault="00533E5F" w:rsidP="00533E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829">
        <w:rPr>
          <w:rFonts w:ascii="Times New Roman" w:hAnsi="Times New Roman" w:cs="Times New Roman"/>
          <w:sz w:val="24"/>
          <w:szCs w:val="24"/>
        </w:rPr>
        <w:t>1). Введение</w:t>
      </w:r>
      <w:r w:rsidR="006748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ED82D9" w14:textId="77777777" w:rsidR="00674829" w:rsidRPr="00674829" w:rsidRDefault="00533E5F" w:rsidP="00674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829">
        <w:rPr>
          <w:rFonts w:ascii="Times New Roman" w:hAnsi="Times New Roman" w:cs="Times New Roman"/>
          <w:sz w:val="24"/>
          <w:szCs w:val="24"/>
        </w:rPr>
        <w:t>2).</w:t>
      </w:r>
      <w:r w:rsidR="00674829" w:rsidRPr="00674829">
        <w:rPr>
          <w:rFonts w:ascii="Times New Roman" w:hAnsi="Times New Roman" w:cs="Times New Roman"/>
          <w:sz w:val="24"/>
          <w:szCs w:val="24"/>
        </w:rPr>
        <w:t xml:space="preserve"> Назначение и условия применения</w:t>
      </w:r>
      <w:r w:rsidR="0067482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C1BF7C" w14:textId="77777777" w:rsidR="00674829" w:rsidRPr="00674829" w:rsidRDefault="00674829" w:rsidP="00674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3). П</w:t>
      </w:r>
      <w:r w:rsidRPr="00674829">
        <w:rPr>
          <w:rFonts w:ascii="Times New Roman" w:hAnsi="Times New Roman" w:cs="Times New Roman"/>
          <w:color w:val="000000"/>
          <w:sz w:val="24"/>
          <w:szCs w:val="24"/>
        </w:rPr>
        <w:t xml:space="preserve">одготовка к работе; </w:t>
      </w:r>
    </w:p>
    <w:p w14:paraId="2ADBCD3E" w14:textId="77777777" w:rsidR="00674829" w:rsidRPr="00674829" w:rsidRDefault="00674829" w:rsidP="00674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4). О</w:t>
      </w:r>
      <w:r w:rsidRPr="00674829">
        <w:rPr>
          <w:rFonts w:ascii="Times New Roman" w:hAnsi="Times New Roman" w:cs="Times New Roman"/>
          <w:color w:val="000000"/>
          <w:sz w:val="24"/>
          <w:szCs w:val="24"/>
        </w:rPr>
        <w:t>писание операций;</w:t>
      </w:r>
    </w:p>
    <w:p w14:paraId="4D5D8B28" w14:textId="77777777" w:rsidR="00674829" w:rsidRPr="00674829" w:rsidRDefault="00674829" w:rsidP="00674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5). А</w:t>
      </w:r>
      <w:r w:rsidRPr="00674829">
        <w:rPr>
          <w:rFonts w:ascii="Times New Roman" w:hAnsi="Times New Roman" w:cs="Times New Roman"/>
          <w:color w:val="000000"/>
          <w:sz w:val="24"/>
          <w:szCs w:val="24"/>
        </w:rPr>
        <w:t>варийные ситуации;</w:t>
      </w:r>
    </w:p>
    <w:p w14:paraId="18B049E3" w14:textId="77777777" w:rsidR="00674829" w:rsidRPr="00674829" w:rsidRDefault="00674829" w:rsidP="00674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6). Р</w:t>
      </w:r>
      <w:r w:rsidRPr="00674829">
        <w:rPr>
          <w:rFonts w:ascii="Times New Roman" w:hAnsi="Times New Roman" w:cs="Times New Roman"/>
          <w:color w:val="000000"/>
          <w:sz w:val="24"/>
          <w:szCs w:val="24"/>
        </w:rPr>
        <w:t>екомендации по освоению.</w:t>
      </w:r>
    </w:p>
    <w:p w14:paraId="3E0F4076" w14:textId="77777777" w:rsidR="00674829" w:rsidRPr="0090019A" w:rsidRDefault="00674829" w:rsidP="00674829">
      <w:pPr>
        <w:rPr>
          <w:rFonts w:ascii="Times New Roman" w:hAnsi="Times New Roman" w:cs="Times New Roman"/>
          <w:b/>
          <w:sz w:val="24"/>
          <w:szCs w:val="24"/>
        </w:rPr>
      </w:pPr>
      <w:r w:rsidRPr="0090019A">
        <w:rPr>
          <w:rFonts w:ascii="Times New Roman" w:hAnsi="Times New Roman" w:cs="Times New Roman"/>
          <w:b/>
          <w:sz w:val="24"/>
          <w:szCs w:val="24"/>
        </w:rPr>
        <w:t>3.4.2. Введение</w:t>
      </w:r>
    </w:p>
    <w:p w14:paraId="6A28D524" w14:textId="77777777" w:rsidR="008F7EC8" w:rsidRPr="008F7EC8" w:rsidRDefault="00674829" w:rsidP="006748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DFC" w:rsidRPr="008F7EC8">
        <w:rPr>
          <w:rFonts w:ascii="Times New Roman" w:hAnsi="Times New Roman" w:cs="Times New Roman"/>
          <w:b/>
          <w:sz w:val="24"/>
          <w:szCs w:val="24"/>
        </w:rPr>
        <w:t>1). Область применения</w:t>
      </w:r>
      <w:r w:rsidR="00B22DFC" w:rsidRPr="0021223B">
        <w:rPr>
          <w:rFonts w:ascii="Times New Roman" w:hAnsi="Times New Roman" w:cs="Times New Roman"/>
          <w:b/>
          <w:sz w:val="24"/>
          <w:szCs w:val="24"/>
        </w:rPr>
        <w:t>:</w:t>
      </w:r>
      <w:r w:rsidR="00B22DFC" w:rsidRPr="008F7E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85C3F5" w14:textId="739C57E1" w:rsidR="00674829" w:rsidRDefault="00ED3E81" w:rsidP="00CD6BC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к экзамену ПДД и </w:t>
      </w:r>
      <w:r w:rsidRPr="00ED3E81">
        <w:rPr>
          <w:rFonts w:ascii="Times New Roman" w:hAnsi="Times New Roman" w:cs="Times New Roman"/>
          <w:sz w:val="24"/>
          <w:szCs w:val="24"/>
        </w:rPr>
        <w:t>ознакомление</w:t>
      </w:r>
      <w:r w:rsidRPr="00ED3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перечнем документов для получения водительского удостоверения</w:t>
      </w:r>
      <w:r w:rsidRPr="00ED3E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4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B6DD7" w14:textId="77777777" w:rsidR="00B22DFC" w:rsidRPr="008F7EC8" w:rsidRDefault="00B22DFC" w:rsidP="00674829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7EC8">
        <w:rPr>
          <w:rFonts w:ascii="Times New Roman" w:hAnsi="Times New Roman" w:cs="Times New Roman"/>
          <w:b/>
          <w:sz w:val="24"/>
          <w:szCs w:val="24"/>
        </w:rPr>
        <w:t xml:space="preserve">2). </w:t>
      </w:r>
      <w:r w:rsidRPr="008F7EC8">
        <w:rPr>
          <w:b/>
        </w:rPr>
        <w:t>ИС обеспечивает выполнение следующих основных функций:</w:t>
      </w:r>
    </w:p>
    <w:p w14:paraId="527190CB" w14:textId="34A377F5" w:rsidR="00B22DFC" w:rsidRDefault="00CD6BC0" w:rsidP="00674829">
      <w:r>
        <w:tab/>
      </w:r>
      <w:r w:rsidR="00B22DFC">
        <w:t xml:space="preserve">-  Создание </w:t>
      </w:r>
      <w:r w:rsidR="003C4938">
        <w:t>тестов</w:t>
      </w:r>
      <w:r w:rsidR="008F7EC8">
        <w:t>.</w:t>
      </w:r>
    </w:p>
    <w:p w14:paraId="69CCA4B8" w14:textId="0E25796D" w:rsidR="00B22DFC" w:rsidRDefault="00CD6BC0" w:rsidP="00674829">
      <w:r>
        <w:tab/>
      </w:r>
      <w:r w:rsidR="00B22DFC">
        <w:t xml:space="preserve">- </w:t>
      </w:r>
      <w:r w:rsidR="008F7EC8">
        <w:t xml:space="preserve">Создание </w:t>
      </w:r>
      <w:r w:rsidR="003C4938">
        <w:t>руководства</w:t>
      </w:r>
      <w:r w:rsidR="008F7EC8">
        <w:t>.</w:t>
      </w:r>
    </w:p>
    <w:p w14:paraId="6AD8130A" w14:textId="77777777" w:rsidR="008F7EC8" w:rsidRDefault="008F7EC8" w:rsidP="00674829">
      <w:r>
        <w:tab/>
      </w:r>
      <w:r w:rsidRPr="008F7EC8">
        <w:rPr>
          <w:b/>
        </w:rPr>
        <w:t>3). Уровень подготовки пользователей</w:t>
      </w:r>
    </w:p>
    <w:p w14:paraId="7E5F4B8F" w14:textId="765D8313" w:rsidR="008F7EC8" w:rsidRDefault="00CD6BC0" w:rsidP="00674829">
      <w:r>
        <w:tab/>
      </w:r>
      <w:r w:rsidR="008F7EC8">
        <w:t xml:space="preserve">- Пользователь ИС должен </w:t>
      </w:r>
      <w:r w:rsidR="003C4938">
        <w:t>уметь ориентироваться</w:t>
      </w:r>
      <w:r w:rsidR="00ED3E81">
        <w:t xml:space="preserve"> в</w:t>
      </w:r>
      <w:r w:rsidR="003C4938">
        <w:t xml:space="preserve"> таких браузерах как </w:t>
      </w:r>
      <w:r w:rsidR="008F7EC8">
        <w:t xml:space="preserve">  </w:t>
      </w:r>
      <w:r w:rsidR="008F7EC8">
        <w:rPr>
          <w:lang w:val="en-US"/>
        </w:rPr>
        <w:t>Google</w:t>
      </w:r>
      <w:r w:rsidR="008F7EC8" w:rsidRPr="008F7EC8">
        <w:t xml:space="preserve"> </w:t>
      </w:r>
      <w:r w:rsidR="008F7EC8">
        <w:rPr>
          <w:lang w:val="en-US"/>
        </w:rPr>
        <w:t>Chrome</w:t>
      </w:r>
      <w:r w:rsidR="008F7EC8" w:rsidRPr="008F7EC8">
        <w:t xml:space="preserve">, </w:t>
      </w:r>
      <w:r w:rsidR="008F7EC8">
        <w:rPr>
          <w:lang w:val="en-US"/>
        </w:rPr>
        <w:t>Yandex</w:t>
      </w:r>
      <w:r w:rsidR="008F7EC8" w:rsidRPr="008F7EC8">
        <w:t xml:space="preserve"> </w:t>
      </w:r>
      <w:r w:rsidR="008F7EC8">
        <w:rPr>
          <w:lang w:val="en-US"/>
        </w:rPr>
        <w:t>Browser</w:t>
      </w:r>
      <w:r w:rsidR="008F7EC8" w:rsidRPr="008F7EC8">
        <w:t xml:space="preserve">, </w:t>
      </w:r>
      <w:r w:rsidR="008F7EC8">
        <w:rPr>
          <w:lang w:val="en-US"/>
        </w:rPr>
        <w:t>Mozilla</w:t>
      </w:r>
      <w:r w:rsidR="008F7EC8" w:rsidRPr="008F7EC8">
        <w:t xml:space="preserve"> </w:t>
      </w:r>
      <w:r w:rsidR="008F7EC8">
        <w:rPr>
          <w:lang w:val="en-US"/>
        </w:rPr>
        <w:t>Firefox</w:t>
      </w:r>
      <w:r w:rsidR="008F7EC8" w:rsidRPr="008F7EC8">
        <w:t>.</w:t>
      </w:r>
    </w:p>
    <w:p w14:paraId="28E2A091" w14:textId="77777777" w:rsidR="0090019A" w:rsidRDefault="0090019A" w:rsidP="00674829">
      <w:pPr>
        <w:rPr>
          <w:b/>
        </w:rPr>
      </w:pPr>
      <w:r>
        <w:tab/>
      </w:r>
      <w:r w:rsidRPr="0090019A">
        <w:rPr>
          <w:b/>
        </w:rPr>
        <w:t xml:space="preserve">4). </w:t>
      </w:r>
      <w:r>
        <w:rPr>
          <w:b/>
        </w:rPr>
        <w:t>Перечень эксплуатационной документации, с которой необходимо ознакомиться пользователю.</w:t>
      </w:r>
    </w:p>
    <w:p w14:paraId="193698A5" w14:textId="0683DB07" w:rsidR="0090019A" w:rsidRDefault="00CD6BC0" w:rsidP="00674829">
      <w:r>
        <w:rPr>
          <w:b/>
        </w:rPr>
        <w:tab/>
      </w:r>
      <w:r w:rsidR="0090019A" w:rsidRPr="0090019A">
        <w:t>-</w:t>
      </w:r>
      <w:r w:rsidR="0090019A">
        <w:rPr>
          <w:b/>
        </w:rPr>
        <w:t xml:space="preserve"> </w:t>
      </w:r>
      <w:r w:rsidR="0090019A" w:rsidRPr="0090019A">
        <w:t>Информационная система “</w:t>
      </w:r>
      <w:r w:rsid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>Лёгкий старт</w:t>
      </w:r>
      <w:r w:rsidR="0090019A" w:rsidRPr="0090019A">
        <w:t>”</w:t>
      </w:r>
      <w:r w:rsidR="0090019A">
        <w:t>. Общее описание системы.</w:t>
      </w:r>
    </w:p>
    <w:p w14:paraId="5E8AADBC" w14:textId="19F05C64" w:rsidR="0090019A" w:rsidRDefault="00CD6BC0" w:rsidP="00674829">
      <w:r>
        <w:tab/>
      </w:r>
      <w:r w:rsidR="0090019A">
        <w:t xml:space="preserve">- Информационная система </w:t>
      </w:r>
      <w:r w:rsidR="0090019A" w:rsidRPr="0090019A">
        <w:t>“</w:t>
      </w:r>
      <w:r w:rsidR="003C4938"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Лёгкий </w:t>
      </w:r>
      <w:proofErr w:type="gramStart"/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старт </w:t>
      </w:r>
      <w:r w:rsidR="0090019A" w:rsidRPr="0090019A">
        <w:t>”</w:t>
      </w:r>
      <w:proofErr w:type="gramEnd"/>
      <w:r w:rsidR="0090019A">
        <w:t>. Руководство пользователя.</w:t>
      </w:r>
    </w:p>
    <w:p w14:paraId="0937DD31" w14:textId="77777777" w:rsidR="0090019A" w:rsidRDefault="00185DCF" w:rsidP="00674829">
      <w:pPr>
        <w:rPr>
          <w:b/>
        </w:rPr>
      </w:pPr>
      <w:r>
        <w:rPr>
          <w:b/>
        </w:rPr>
        <w:t>3.4.3</w:t>
      </w:r>
      <w:r w:rsidR="0090019A" w:rsidRPr="0090019A">
        <w:rPr>
          <w:b/>
        </w:rPr>
        <w:t xml:space="preserve"> </w:t>
      </w:r>
      <w:r w:rsidR="0090019A">
        <w:rPr>
          <w:b/>
        </w:rPr>
        <w:t>Назначение и условия применения</w:t>
      </w:r>
    </w:p>
    <w:p w14:paraId="3F2D56C0" w14:textId="207A8D59" w:rsidR="00185DCF" w:rsidRDefault="00185DCF" w:rsidP="001B161A">
      <w:pPr>
        <w:ind w:left="705"/>
      </w:pPr>
      <w:r>
        <w:t xml:space="preserve">Информационная система </w:t>
      </w:r>
      <w:r w:rsidRPr="00185DCF">
        <w:t>“</w:t>
      </w:r>
      <w:r w:rsidR="003C4938"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>Лёгкий</w:t>
      </w:r>
      <w:r w:rsidR="00ED3E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>старт</w:t>
      </w:r>
      <w:r w:rsidR="003C4938" w:rsidRPr="00185DCF">
        <w:t xml:space="preserve"> </w:t>
      </w:r>
      <w:r w:rsidRPr="00185DCF">
        <w:t>”</w:t>
      </w:r>
      <w:proofErr w:type="gramEnd"/>
      <w:r>
        <w:t xml:space="preserve"> предназначена для предоставления </w:t>
      </w:r>
      <w:r w:rsidR="003C4938">
        <w:t>полного списка ПДД и их изучение</w:t>
      </w:r>
    </w:p>
    <w:p w14:paraId="4965D532" w14:textId="748052E9" w:rsidR="00B72A29" w:rsidRDefault="00B72A29" w:rsidP="001B161A">
      <w:pPr>
        <w:ind w:left="708"/>
      </w:pPr>
      <w:r>
        <w:t xml:space="preserve">ИС </w:t>
      </w:r>
      <w:r w:rsidRPr="00B72A29">
        <w:t>“</w:t>
      </w:r>
      <w:r w:rsidR="003C4938"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Лёгкий </w:t>
      </w:r>
      <w:proofErr w:type="gramStart"/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>старт</w:t>
      </w:r>
      <w:r w:rsidR="003C4938" w:rsidRPr="003C4938">
        <w:t xml:space="preserve"> </w:t>
      </w:r>
      <w:r w:rsidRPr="00B72A29">
        <w:t>”</w:t>
      </w:r>
      <w:proofErr w:type="gramEnd"/>
      <w:r>
        <w:t xml:space="preserve">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62B0CA03" w14:textId="43914016" w:rsidR="00B72A29" w:rsidRDefault="00B72A29" w:rsidP="00674829">
      <w:r>
        <w:tab/>
        <w:t xml:space="preserve">Работа с ИС </w:t>
      </w:r>
      <w:r w:rsidRPr="00B72A29">
        <w:t>“</w:t>
      </w:r>
      <w:r w:rsidR="003C4938"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Лёгкий </w:t>
      </w:r>
      <w:proofErr w:type="gramStart"/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>старт</w:t>
      </w:r>
      <w:r w:rsidR="003C4938" w:rsidRPr="003C4938">
        <w:t xml:space="preserve"> </w:t>
      </w:r>
      <w:r w:rsidRPr="00B72A29">
        <w:t>”</w:t>
      </w:r>
      <w:proofErr w:type="gramEnd"/>
      <w:r>
        <w:t xml:space="preserve"> доступна всем пользователям, имеющим доступ в интернет.</w:t>
      </w:r>
    </w:p>
    <w:p w14:paraId="3342AFAE" w14:textId="77777777" w:rsidR="00B72A29" w:rsidRDefault="00B72A29" w:rsidP="00674829">
      <w:r w:rsidRPr="00760E60">
        <w:rPr>
          <w:b/>
        </w:rPr>
        <w:t xml:space="preserve">3.4.4. </w:t>
      </w:r>
      <w:r>
        <w:rPr>
          <w:b/>
        </w:rPr>
        <w:t>Подготовка к работе</w:t>
      </w:r>
    </w:p>
    <w:p w14:paraId="205A70D7" w14:textId="77777777" w:rsidR="00B72A29" w:rsidRDefault="00CD6BC0" w:rsidP="00674829">
      <w:pPr>
        <w:rPr>
          <w:b/>
        </w:rPr>
      </w:pPr>
      <w:r w:rsidRPr="00CD6BC0">
        <w:rPr>
          <w:b/>
        </w:rPr>
        <w:tab/>
        <w:t>1).  Порядок загрузки данных и программ</w:t>
      </w:r>
    </w:p>
    <w:p w14:paraId="48A7BEA6" w14:textId="05FEF94D" w:rsidR="00CD6BC0" w:rsidRDefault="00CD6BC0" w:rsidP="001B161A">
      <w:pPr>
        <w:ind w:left="705"/>
      </w:pPr>
      <w:r>
        <w:rPr>
          <w:b/>
        </w:rPr>
        <w:tab/>
      </w:r>
      <w:r>
        <w:t xml:space="preserve">Перед началом работы с информационной системой </w:t>
      </w:r>
      <w:r w:rsidRPr="00CD6BC0">
        <w:t>“</w:t>
      </w:r>
      <w:r w:rsidR="00ED3E81" w:rsidRPr="00ED3E81">
        <w:rPr>
          <w:rFonts w:ascii="Times New Roman" w:hAnsi="Times New Roman" w:cs="Times New Roman"/>
          <w:sz w:val="24"/>
          <w:szCs w:val="24"/>
        </w:rPr>
        <w:t xml:space="preserve"> </w:t>
      </w:r>
      <w:r w:rsidR="00ED3E81" w:rsidRPr="00ED3E81">
        <w:t xml:space="preserve">Лёгкий </w:t>
      </w:r>
      <w:proofErr w:type="gramStart"/>
      <w:r w:rsidR="00ED3E81" w:rsidRPr="00ED3E81">
        <w:t xml:space="preserve">старт </w:t>
      </w:r>
      <w:r w:rsidRPr="00CD6BC0">
        <w:t>”</w:t>
      </w:r>
      <w:proofErr w:type="gramEnd"/>
      <w:r>
        <w:t xml:space="preserve"> на рабочем месте пользователя необходимо выполнить следующие действия</w:t>
      </w:r>
      <w:r w:rsidRPr="00CD6BC0">
        <w:t>:</w:t>
      </w:r>
      <w:r>
        <w:t xml:space="preserve"> </w:t>
      </w:r>
    </w:p>
    <w:p w14:paraId="6649B846" w14:textId="03EEA280" w:rsidR="00CD6BC0" w:rsidRDefault="00CD6BC0" w:rsidP="00CD6BC0">
      <w:pPr>
        <w:pStyle w:val="a3"/>
        <w:numPr>
          <w:ilvl w:val="0"/>
          <w:numId w:val="2"/>
        </w:numPr>
      </w:pPr>
      <w:r>
        <w:t xml:space="preserve">Необходимо зайти на сайт </w:t>
      </w:r>
      <w:hyperlink r:id="rId5" w:history="1">
        <w:r w:rsidR="00ED3E81">
          <w:rPr>
            <w:rStyle w:val="a5"/>
          </w:rPr>
          <w:t>https://darkserow2017.wixsite.com/mysite</w:t>
        </w:r>
      </w:hyperlink>
      <w:r w:rsidR="00ED3E81">
        <w:t xml:space="preserve">  </w:t>
      </w:r>
      <w:r>
        <w:t xml:space="preserve">информационной </w:t>
      </w:r>
      <w:r w:rsidR="00151B7B">
        <w:t>системы</w:t>
      </w:r>
      <w:r w:rsidR="00151B7B" w:rsidRPr="00CD6BC0">
        <w:t xml:space="preserve"> </w:t>
      </w:r>
      <w:r w:rsidR="00151B7B">
        <w:t xml:space="preserve"> </w:t>
      </w:r>
      <w:r w:rsidR="00ED3E81">
        <w:t xml:space="preserve"> </w:t>
      </w:r>
      <w:r w:rsidR="00151B7B" w:rsidRPr="00151B7B">
        <w:t>“</w:t>
      </w:r>
      <w:r w:rsidR="00151B7B" w:rsidRPr="00151B7B">
        <w:rPr>
          <w:rFonts w:ascii="Times New Roman" w:hAnsi="Times New Roman" w:cs="Times New Roman"/>
          <w:sz w:val="24"/>
          <w:szCs w:val="24"/>
        </w:rPr>
        <w:t xml:space="preserve"> </w:t>
      </w:r>
      <w:r w:rsidR="0021223B" w:rsidRPr="0021223B">
        <w:rPr>
          <w:rFonts w:ascii="Times New Roman" w:hAnsi="Times New Roman" w:cs="Times New Roman"/>
          <w:sz w:val="24"/>
          <w:szCs w:val="24"/>
        </w:rPr>
        <w:t xml:space="preserve">Лёгкий </w:t>
      </w:r>
      <w:proofErr w:type="gramStart"/>
      <w:r w:rsidR="0021223B" w:rsidRPr="0021223B">
        <w:rPr>
          <w:rFonts w:ascii="Times New Roman" w:hAnsi="Times New Roman" w:cs="Times New Roman"/>
          <w:sz w:val="24"/>
          <w:szCs w:val="24"/>
        </w:rPr>
        <w:t xml:space="preserve">старт </w:t>
      </w:r>
      <w:r w:rsidR="00151B7B" w:rsidRPr="00151B7B">
        <w:t>”</w:t>
      </w:r>
      <w:proofErr w:type="gramEnd"/>
    </w:p>
    <w:p w14:paraId="352F4AB2" w14:textId="77777777" w:rsidR="00CD6BC0" w:rsidRDefault="00CD6BC0" w:rsidP="00CD6BC0">
      <w:pPr>
        <w:pStyle w:val="a3"/>
        <w:numPr>
          <w:ilvl w:val="0"/>
          <w:numId w:val="2"/>
        </w:numPr>
      </w:pPr>
      <w:r>
        <w:t>Ознакомиться с содержимым сайта.</w:t>
      </w:r>
    </w:p>
    <w:p w14:paraId="72514C67" w14:textId="6C8F4AF8" w:rsidR="00CD6BC0" w:rsidRDefault="00ED3E81" w:rsidP="00CD6BC0">
      <w:pPr>
        <w:pStyle w:val="a3"/>
        <w:numPr>
          <w:ilvl w:val="0"/>
          <w:numId w:val="2"/>
        </w:numPr>
      </w:pPr>
      <w:r>
        <w:lastRenderedPageBreak/>
        <w:t>Выбрать нужный раздел</w:t>
      </w:r>
      <w:r w:rsidR="00CD6BC0">
        <w:t>.</w:t>
      </w:r>
    </w:p>
    <w:p w14:paraId="33ECFF09" w14:textId="77777777" w:rsidR="00CD6BC0" w:rsidRDefault="00CD6BC0" w:rsidP="00CD6BC0">
      <w:pPr>
        <w:pStyle w:val="a3"/>
        <w:numPr>
          <w:ilvl w:val="0"/>
          <w:numId w:val="2"/>
        </w:numPr>
      </w:pPr>
      <w:r>
        <w:t>Заполнить и отправить анкету.</w:t>
      </w:r>
    </w:p>
    <w:p w14:paraId="2600BA3D" w14:textId="77777777" w:rsidR="00CD6BC0" w:rsidRDefault="00CD6BC0" w:rsidP="00CD6BC0">
      <w:pPr>
        <w:ind w:left="705"/>
        <w:rPr>
          <w:b/>
        </w:rPr>
      </w:pPr>
      <w:r w:rsidRPr="00CD6BC0">
        <w:rPr>
          <w:b/>
        </w:rPr>
        <w:t>2).  Порядок проверки работоспособности</w:t>
      </w:r>
      <w:r>
        <w:rPr>
          <w:b/>
        </w:rPr>
        <w:t>.</w:t>
      </w:r>
    </w:p>
    <w:p w14:paraId="04F571F5" w14:textId="77777777" w:rsidR="00CD6BC0" w:rsidRDefault="00CD6BC0" w:rsidP="00CD6BC0">
      <w:pPr>
        <w:ind w:left="705"/>
      </w:pPr>
      <w:r>
        <w:t xml:space="preserve">1. Открыть доступный </w:t>
      </w:r>
      <w:r w:rsidRPr="00CD6BC0">
        <w:t>браузер</w:t>
      </w:r>
      <w:r>
        <w:t xml:space="preserve">, для этого необходимо кликнуть по ярлыку браузера на рабочем столе или вызвать из меню </w:t>
      </w:r>
      <w:r w:rsidRPr="00CD6BC0">
        <w:t>“</w:t>
      </w:r>
      <w:r>
        <w:t>Пуск</w:t>
      </w:r>
      <w:r w:rsidRPr="00CD6BC0">
        <w:t>”</w:t>
      </w:r>
      <w:r>
        <w:t>.</w:t>
      </w:r>
    </w:p>
    <w:p w14:paraId="57217588" w14:textId="57BBAFAA" w:rsidR="001B161A" w:rsidRDefault="00CD6BC0" w:rsidP="00CD6BC0">
      <w:pPr>
        <w:ind w:left="705"/>
      </w:pPr>
      <w:r>
        <w:t>2. Ввести в адресную строку браузера адрес</w:t>
      </w:r>
      <w:r w:rsidR="001B161A" w:rsidRPr="001B161A">
        <w:t>:</w:t>
      </w:r>
      <w:r w:rsidR="00086632">
        <w:t xml:space="preserve"> </w:t>
      </w:r>
      <w:hyperlink r:id="rId6" w:history="1">
        <w:r w:rsidR="00ED3E81">
          <w:rPr>
            <w:rStyle w:val="a5"/>
          </w:rPr>
          <w:t>https://darkserow2017.wixsite.com/mysite</w:t>
        </w:r>
      </w:hyperlink>
      <w:r w:rsidR="001B161A">
        <w:t>.</w:t>
      </w:r>
    </w:p>
    <w:p w14:paraId="39A6BEB8" w14:textId="77777777" w:rsidR="001B161A" w:rsidRDefault="001B161A" w:rsidP="001B161A">
      <w:pPr>
        <w:rPr>
          <w:b/>
        </w:rPr>
      </w:pPr>
      <w:r w:rsidRPr="001B161A">
        <w:rPr>
          <w:b/>
        </w:rPr>
        <w:t>3.4.5.</w:t>
      </w:r>
      <w:r>
        <w:rPr>
          <w:b/>
        </w:rPr>
        <w:t xml:space="preserve"> Описание операций. </w:t>
      </w:r>
    </w:p>
    <w:p w14:paraId="4CEF6A4A" w14:textId="79BACE89" w:rsidR="00BD11D7" w:rsidRPr="00F41C38" w:rsidRDefault="00BD11D7" w:rsidP="001B161A">
      <w:r w:rsidRPr="00F41C38">
        <w:t>1). Информационная система “</w:t>
      </w:r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23B" w:rsidRPr="0021223B">
        <w:t xml:space="preserve">Лёгкий </w:t>
      </w:r>
      <w:proofErr w:type="gramStart"/>
      <w:r w:rsidR="0021223B" w:rsidRPr="0021223B">
        <w:t xml:space="preserve">старт </w:t>
      </w:r>
      <w:r w:rsidRPr="00F41C38">
        <w:t>”</w:t>
      </w:r>
      <w:proofErr w:type="gramEnd"/>
      <w:r w:rsidRPr="00F41C38">
        <w:t xml:space="preserve"> выполняет функции и задачи приведенные в таблице ниже.</w:t>
      </w:r>
    </w:p>
    <w:p w14:paraId="17CD83BC" w14:textId="77777777" w:rsidR="001B161A" w:rsidRDefault="001B161A" w:rsidP="001B161A">
      <w:pPr>
        <w:rPr>
          <w:b/>
        </w:rPr>
      </w:pPr>
      <w:r>
        <w:rPr>
          <w:b/>
        </w:rPr>
        <w:tab/>
      </w:r>
    </w:p>
    <w:tbl>
      <w:tblPr>
        <w:tblW w:w="9637" w:type="dxa"/>
        <w:tblInd w:w="-626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2516"/>
        <w:gridCol w:w="5092"/>
      </w:tblGrid>
      <w:tr w:rsidR="00760E60" w:rsidRPr="001B161A" w14:paraId="24765F7F" w14:textId="77777777" w:rsidTr="00760E60">
        <w:trPr>
          <w:trHeight w:val="244"/>
        </w:trPr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2437786" w14:textId="77777777" w:rsidR="001B161A" w:rsidRPr="001B161A" w:rsidRDefault="001B161A" w:rsidP="001B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B161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14D1A4F" w14:textId="77777777" w:rsidR="001B161A" w:rsidRPr="001B161A" w:rsidRDefault="001B161A" w:rsidP="001B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B161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F71F3D" w14:textId="77777777" w:rsidR="001B161A" w:rsidRPr="001B161A" w:rsidRDefault="001B161A" w:rsidP="001B16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B161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760E60" w:rsidRPr="001B161A" w14:paraId="295B2707" w14:textId="77777777" w:rsidTr="00760E60">
        <w:trPr>
          <w:trHeight w:val="1020"/>
        </w:trPr>
        <w:tc>
          <w:tcPr>
            <w:tcW w:w="202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C3A5A2F" w14:textId="549D3A53" w:rsidR="00760E60" w:rsidRPr="001B161A" w:rsidRDefault="0021223B" w:rsidP="001B16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Написание заданий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4" w:space="0" w:color="auto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A2AF1E" w14:textId="77777777" w:rsidR="00760E60" w:rsidRPr="001B161A" w:rsidRDefault="00760E60" w:rsidP="001B16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1B161A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Визуализация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4" w:space="0" w:color="auto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24D70F" w14:textId="77777777" w:rsidR="00760E60" w:rsidRPr="001B161A" w:rsidRDefault="00760E60" w:rsidP="00BD11D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 w:rsidRPr="001B161A"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В ходе выполнения данной задачи пользователю системы предоставляется возможн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ость работы с выбранным отчетом.</w:t>
            </w:r>
          </w:p>
        </w:tc>
      </w:tr>
      <w:tr w:rsidR="00760E60" w:rsidRPr="001B161A" w14:paraId="1EDEDCCD" w14:textId="77777777" w:rsidTr="00760E60">
        <w:trPr>
          <w:trHeight w:val="1020"/>
        </w:trPr>
        <w:tc>
          <w:tcPr>
            <w:tcW w:w="2029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8F50372" w14:textId="77777777" w:rsidR="00760E60" w:rsidRDefault="00760E60" w:rsidP="001B16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Онлайн-чат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A920654" w14:textId="77777777" w:rsidR="00760E60" w:rsidRPr="001B161A" w:rsidRDefault="00760E60" w:rsidP="001B16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Ответы на вопрос в реальном времени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F099D28" w14:textId="77777777" w:rsidR="00760E60" w:rsidRPr="001B161A" w:rsidRDefault="00760E60" w:rsidP="00BD11D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В ходе выполнения данной задачи пользователю системы предоставляется возможность задачи вопросов и получения ответов на них в реальном времени</w:t>
            </w:r>
          </w:p>
        </w:tc>
      </w:tr>
    </w:tbl>
    <w:p w14:paraId="66C97312" w14:textId="77777777" w:rsidR="001B161A" w:rsidRDefault="001B161A" w:rsidP="001B161A">
      <w:pPr>
        <w:rPr>
          <w:b/>
        </w:rPr>
      </w:pPr>
    </w:p>
    <w:p w14:paraId="59506822" w14:textId="77777777" w:rsidR="0090019A" w:rsidRPr="00F41C38" w:rsidRDefault="00BD11D7" w:rsidP="00BD11D7">
      <w:r w:rsidRPr="00F41C38">
        <w:t xml:space="preserve">2). </w:t>
      </w:r>
      <w:r w:rsidRPr="00F41C38">
        <w:rPr>
          <w:color w:val="000000"/>
          <w:sz w:val="24"/>
          <w:szCs w:val="24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14:paraId="7CB7BE15" w14:textId="77777777" w:rsidR="00BD11D7" w:rsidRPr="00760E60" w:rsidRDefault="00BD11D7" w:rsidP="00674829">
      <w:r>
        <w:t xml:space="preserve">Задача </w:t>
      </w:r>
      <w:r w:rsidRPr="00760E60">
        <w:t>“</w:t>
      </w:r>
      <w:r>
        <w:t>Визуализация отчетности</w:t>
      </w:r>
      <w:r w:rsidRPr="00760E60">
        <w:t>”</w:t>
      </w:r>
    </w:p>
    <w:p w14:paraId="300434C0" w14:textId="77777777" w:rsidR="00EC486A" w:rsidRDefault="00BD11D7" w:rsidP="00674829">
      <w:r>
        <w:t>Операция 1</w:t>
      </w:r>
    </w:p>
    <w:p w14:paraId="2C686CD0" w14:textId="77777777" w:rsidR="00EC486A" w:rsidRDefault="00EC486A" w:rsidP="00674829">
      <w:r>
        <w:t>Условия, при соблюдении которых возможно выполнение операции</w:t>
      </w:r>
      <w:r w:rsidRPr="00EC486A">
        <w:t>:</w:t>
      </w:r>
    </w:p>
    <w:p w14:paraId="3D2330D8" w14:textId="77777777" w:rsidR="00EC486A" w:rsidRDefault="00EC486A" w:rsidP="00EC486A">
      <w:pPr>
        <w:pStyle w:val="a3"/>
        <w:numPr>
          <w:ilvl w:val="0"/>
          <w:numId w:val="3"/>
        </w:numPr>
      </w:pPr>
      <w:r>
        <w:t>Компьютер пользователя подключен к сети.</w:t>
      </w:r>
    </w:p>
    <w:p w14:paraId="0A159AAD" w14:textId="4D4BE547" w:rsidR="00EC486A" w:rsidRDefault="00EC486A" w:rsidP="00EC486A">
      <w:pPr>
        <w:pStyle w:val="a3"/>
        <w:numPr>
          <w:ilvl w:val="0"/>
          <w:numId w:val="3"/>
        </w:numPr>
      </w:pPr>
      <w:r>
        <w:t xml:space="preserve">Портал ИС </w:t>
      </w:r>
      <w:r w:rsidRPr="00ED3E81">
        <w:t>“</w:t>
      </w:r>
      <w:r w:rsidR="00ED3E81" w:rsidRPr="00ED3E81">
        <w:t>Лёгкий старт</w:t>
      </w:r>
      <w:r w:rsidRPr="00ED3E81">
        <w:t>”</w:t>
      </w:r>
      <w:r>
        <w:t xml:space="preserve"> доступен</w:t>
      </w:r>
    </w:p>
    <w:p w14:paraId="79DB87E8" w14:textId="4B59D847" w:rsidR="00EC486A" w:rsidRDefault="00EC486A" w:rsidP="00EC486A">
      <w:pPr>
        <w:pStyle w:val="a3"/>
        <w:numPr>
          <w:ilvl w:val="0"/>
          <w:numId w:val="3"/>
        </w:numPr>
      </w:pPr>
      <w:r>
        <w:t xml:space="preserve">Информационная система </w:t>
      </w:r>
      <w:r w:rsidRPr="00EC486A">
        <w:t>“</w:t>
      </w:r>
      <w:r w:rsidR="00086632" w:rsidRPr="00086632">
        <w:rPr>
          <w:rFonts w:ascii="Times New Roman" w:hAnsi="Times New Roman" w:cs="Times New Roman"/>
        </w:rPr>
        <w:t xml:space="preserve"> </w:t>
      </w:r>
      <w:r w:rsidR="0021223B" w:rsidRPr="0021223B">
        <w:rPr>
          <w:rFonts w:ascii="Times New Roman" w:hAnsi="Times New Roman" w:cs="Times New Roman"/>
        </w:rPr>
        <w:t xml:space="preserve">Лёгкий </w:t>
      </w:r>
      <w:proofErr w:type="gramStart"/>
      <w:r w:rsidR="0021223B" w:rsidRPr="0021223B">
        <w:rPr>
          <w:rFonts w:ascii="Times New Roman" w:hAnsi="Times New Roman" w:cs="Times New Roman"/>
        </w:rPr>
        <w:t>старт</w:t>
      </w:r>
      <w:r w:rsidR="00086632" w:rsidRPr="00EC486A">
        <w:t xml:space="preserve"> </w:t>
      </w:r>
      <w:r w:rsidRPr="00EC486A">
        <w:t>”</w:t>
      </w:r>
      <w:proofErr w:type="gramEnd"/>
      <w:r>
        <w:t xml:space="preserve"> функционирует в штатном режиме.</w:t>
      </w:r>
    </w:p>
    <w:p w14:paraId="75F9BDCC" w14:textId="77777777" w:rsidR="0090019A" w:rsidRPr="0090019A" w:rsidRDefault="00EC486A" w:rsidP="00EC486A">
      <w:r>
        <w:t>Подготовительные действия</w:t>
      </w:r>
      <w:r w:rsidRPr="00EC486A">
        <w:t>:</w:t>
      </w:r>
      <w:r>
        <w:t xml:space="preserve"> </w:t>
      </w:r>
      <w:r w:rsidR="0090019A">
        <w:tab/>
      </w:r>
      <w:r w:rsidR="0090019A">
        <w:tab/>
      </w:r>
    </w:p>
    <w:p w14:paraId="08F33851" w14:textId="77777777" w:rsidR="008F7EC8" w:rsidRDefault="00EC486A" w:rsidP="00674829">
      <w: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75C442FB" w14:textId="77777777" w:rsidR="00EC486A" w:rsidRDefault="00840DAE" w:rsidP="00674829">
      <w:r>
        <w:t>Основные действия в требуемой последовательности.</w:t>
      </w:r>
    </w:p>
    <w:p w14:paraId="054A82EF" w14:textId="16D6720A" w:rsidR="00840DAE" w:rsidRPr="00840DAE" w:rsidRDefault="00840DAE" w:rsidP="00840DAE">
      <w:pPr>
        <w:pStyle w:val="a3"/>
        <w:numPr>
          <w:ilvl w:val="0"/>
          <w:numId w:val="4"/>
        </w:numPr>
      </w:pPr>
      <w:r>
        <w:t xml:space="preserve">Зайти на портал </w:t>
      </w:r>
      <w:r w:rsidRPr="00086632">
        <w:t>“</w:t>
      </w:r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23B" w:rsidRPr="0021223B">
        <w:t xml:space="preserve">Лёгкий </w:t>
      </w:r>
      <w:proofErr w:type="gramStart"/>
      <w:r w:rsidR="0021223B" w:rsidRPr="0021223B">
        <w:t xml:space="preserve">старт </w:t>
      </w:r>
      <w:r w:rsidRPr="00086632">
        <w:t>”</w:t>
      </w:r>
      <w:proofErr w:type="gramEnd"/>
    </w:p>
    <w:p w14:paraId="168DC618" w14:textId="77777777" w:rsidR="00840DAE" w:rsidRDefault="00840DAE" w:rsidP="00840DAE">
      <w:pPr>
        <w:pStyle w:val="a3"/>
        <w:numPr>
          <w:ilvl w:val="0"/>
          <w:numId w:val="4"/>
        </w:numPr>
      </w:pPr>
      <w:r>
        <w:t>Ознакомиться с содержимым сайта</w:t>
      </w:r>
    </w:p>
    <w:p w14:paraId="57F55432" w14:textId="77777777" w:rsidR="00840DAE" w:rsidRDefault="00840DAE" w:rsidP="00840DAE">
      <w:r>
        <w:t>Заключительные действия:</w:t>
      </w:r>
    </w:p>
    <w:p w14:paraId="79ABD4F5" w14:textId="77777777" w:rsidR="00840DAE" w:rsidRDefault="00840DAE" w:rsidP="00840DAE">
      <w:r>
        <w:t>Не требуются.</w:t>
      </w:r>
    </w:p>
    <w:p w14:paraId="5015B031" w14:textId="77777777" w:rsidR="00840DAE" w:rsidRDefault="00840DAE" w:rsidP="00840DAE">
      <w:r>
        <w:lastRenderedPageBreak/>
        <w:t>Ресурсы, расходуемые на операцию:</w:t>
      </w:r>
    </w:p>
    <w:p w14:paraId="6B1524EF" w14:textId="77777777" w:rsidR="00840DAE" w:rsidRDefault="00840DAE" w:rsidP="00840DAE">
      <w:r>
        <w:t>30-60 секунд.</w:t>
      </w:r>
    </w:p>
    <w:p w14:paraId="2536DC90" w14:textId="77777777" w:rsidR="00840DAE" w:rsidRDefault="00840DAE" w:rsidP="00840DAE">
      <w:r>
        <w:t>Операция 2: Выбор услуги</w:t>
      </w:r>
    </w:p>
    <w:p w14:paraId="44B83DFB" w14:textId="77777777" w:rsidR="00840DAE" w:rsidRDefault="00840DAE" w:rsidP="00840DAE">
      <w:r>
        <w:t>Условия, при соблюдении которых возможно выполнение операции:</w:t>
      </w:r>
    </w:p>
    <w:p w14:paraId="6B2E8C77" w14:textId="70D450CA" w:rsidR="00840DAE" w:rsidRDefault="00840DAE" w:rsidP="00840DAE">
      <w:r>
        <w:t xml:space="preserve">Успешный вход на Портал ИС </w:t>
      </w:r>
      <w:r w:rsidRPr="00840DAE">
        <w:t>“</w:t>
      </w:r>
      <w:r w:rsidR="0021223B" w:rsidRPr="002122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23B" w:rsidRPr="0021223B">
        <w:t xml:space="preserve">Лёгкий </w:t>
      </w:r>
      <w:proofErr w:type="gramStart"/>
      <w:r w:rsidR="0021223B" w:rsidRPr="0021223B">
        <w:t>старт</w:t>
      </w:r>
      <w:r w:rsidR="00086632" w:rsidRPr="00086632">
        <w:t xml:space="preserve"> </w:t>
      </w:r>
      <w:r w:rsidRPr="00840DAE">
        <w:t>”</w:t>
      </w:r>
      <w:proofErr w:type="gramEnd"/>
      <w:r>
        <w:t>.</w:t>
      </w:r>
    </w:p>
    <w:p w14:paraId="73CF999A" w14:textId="77777777" w:rsidR="00840DAE" w:rsidRDefault="00840DAE" w:rsidP="00840DAE">
      <w:r>
        <w:t>Подготовительные действия:</w:t>
      </w:r>
    </w:p>
    <w:p w14:paraId="7E44AA31" w14:textId="77777777" w:rsidR="00840DAE" w:rsidRDefault="00840DAE" w:rsidP="00840DAE">
      <w:r>
        <w:t>Не требуются.</w:t>
      </w:r>
    </w:p>
    <w:p w14:paraId="2B4226BE" w14:textId="77777777" w:rsidR="00840DAE" w:rsidRDefault="00840DAE" w:rsidP="00840DAE">
      <w:r>
        <w:t>Основные действия в требуемой последовательности:</w:t>
      </w:r>
    </w:p>
    <w:p w14:paraId="32A75FE0" w14:textId="6A9E09CF" w:rsidR="00F41C38" w:rsidRPr="00F41C38" w:rsidRDefault="00F41C38" w:rsidP="00086632"/>
    <w:sectPr w:rsidR="00F41C38" w:rsidRPr="00F4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450D7"/>
    <w:multiLevelType w:val="multilevel"/>
    <w:tmpl w:val="77684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5261FE"/>
    <w:multiLevelType w:val="hybridMultilevel"/>
    <w:tmpl w:val="3BA2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C52C9"/>
    <w:multiLevelType w:val="hybridMultilevel"/>
    <w:tmpl w:val="4A3A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0267F"/>
    <w:multiLevelType w:val="hybridMultilevel"/>
    <w:tmpl w:val="9E743586"/>
    <w:lvl w:ilvl="0" w:tplc="11BCBF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A666B4C"/>
    <w:multiLevelType w:val="hybridMultilevel"/>
    <w:tmpl w:val="CF242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5F"/>
    <w:rsid w:val="00086632"/>
    <w:rsid w:val="00151B7B"/>
    <w:rsid w:val="00185DCF"/>
    <w:rsid w:val="001B161A"/>
    <w:rsid w:val="0021223B"/>
    <w:rsid w:val="003C4938"/>
    <w:rsid w:val="00533E5F"/>
    <w:rsid w:val="00674829"/>
    <w:rsid w:val="00760E60"/>
    <w:rsid w:val="007F4B1B"/>
    <w:rsid w:val="00840DAE"/>
    <w:rsid w:val="008F7EC8"/>
    <w:rsid w:val="0090019A"/>
    <w:rsid w:val="00943980"/>
    <w:rsid w:val="00B22DFC"/>
    <w:rsid w:val="00B72A29"/>
    <w:rsid w:val="00BD11D7"/>
    <w:rsid w:val="00CD6BC0"/>
    <w:rsid w:val="00EC486A"/>
    <w:rsid w:val="00ED3E81"/>
    <w:rsid w:val="00F41C38"/>
    <w:rsid w:val="00F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ADC6"/>
  <w15:chartTrackingRefBased/>
  <w15:docId w15:val="{B1DDE51C-5014-48D5-8BF4-15B42F12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E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D6BC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5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kserow2017.wixsite.com/mysite" TargetMode="External"/><Relationship Id="rId5" Type="http://schemas.openxmlformats.org/officeDocument/2006/relationships/hyperlink" Target="https://darkserow2017.wixsite.com/my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Akinfieva Natalia G.</cp:lastModifiedBy>
  <cp:revision>11</cp:revision>
  <dcterms:created xsi:type="dcterms:W3CDTF">2020-04-28T09:36:00Z</dcterms:created>
  <dcterms:modified xsi:type="dcterms:W3CDTF">2020-05-15T08:01:00Z</dcterms:modified>
</cp:coreProperties>
</file>