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15C38" w14:textId="77777777" w:rsidR="001A43F5" w:rsidRDefault="00D00F82">
      <w:pPr>
        <w:spacing w:after="0"/>
        <w:jc w:val="center"/>
        <w:rPr>
          <w:rFonts w:ascii="Calibri Light" w:eastAsia="微软雅黑" w:hAnsi="Calibri Light"/>
          <w:b/>
          <w:bCs/>
          <w:sz w:val="44"/>
          <w:szCs w:val="44"/>
          <w:lang w:eastAsia="zh-CN"/>
        </w:rPr>
      </w:pPr>
      <w:r>
        <w:rPr>
          <w:rFonts w:ascii="Calibri Light" w:eastAsia="微软雅黑" w:hAnsi="Calibri Light" w:hint="eastAsia"/>
          <w:b/>
          <w:bCs/>
          <w:sz w:val="44"/>
          <w:szCs w:val="44"/>
          <w:lang w:eastAsia="zh-CN"/>
        </w:rPr>
        <w:t>FURAVERI ISLAND RESORT &amp; SPA, MALDIVES</w:t>
      </w:r>
    </w:p>
    <w:p w14:paraId="4DABA2EA" w14:textId="1E1819B0" w:rsidR="001A43F5" w:rsidRPr="0058512B" w:rsidRDefault="0083137F">
      <w:pPr>
        <w:tabs>
          <w:tab w:val="left" w:pos="3150"/>
        </w:tabs>
        <w:jc w:val="center"/>
        <w:rPr>
          <w:rFonts w:ascii="微软雅黑" w:eastAsia="微软雅黑" w:hAnsi="微软雅黑"/>
          <w:bCs/>
          <w:sz w:val="18"/>
          <w:szCs w:val="18"/>
          <w:lang w:eastAsia="zh-CN"/>
        </w:rPr>
      </w:pPr>
      <w:bookmarkStart w:id="0" w:name="OLE_LINK1"/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 w:rsidR="00D00F82" w:rsidRPr="0058512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.11.1</w:t>
      </w:r>
      <w:r w:rsidR="00D00F82" w:rsidRPr="0058512B">
        <w:rPr>
          <w:rFonts w:ascii="微软雅黑" w:eastAsia="微软雅黑" w:hAnsi="微软雅黑"/>
          <w:bCs/>
          <w:sz w:val="18"/>
          <w:szCs w:val="18"/>
          <w:lang w:eastAsia="zh-CN"/>
        </w:rPr>
        <w:t>–</w:t>
      </w:r>
      <w:r w:rsidR="00D00F82" w:rsidRPr="0058512B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201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9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.10.31</w:t>
      </w:r>
    </w:p>
    <w:bookmarkEnd w:id="0"/>
    <w:p w14:paraId="4C95CB4A" w14:textId="77777777" w:rsidR="001A43F5" w:rsidRPr="0058512B" w:rsidRDefault="00D00F82">
      <w:pPr>
        <w:tabs>
          <w:tab w:val="left" w:pos="3150"/>
        </w:tabs>
        <w:jc w:val="center"/>
        <w:rPr>
          <w:rFonts w:ascii="微软雅黑" w:eastAsia="微软雅黑" w:hAnsi="微软雅黑"/>
          <w:bCs/>
          <w:color w:val="FF0000"/>
          <w:sz w:val="18"/>
          <w:szCs w:val="18"/>
          <w:lang w:eastAsia="zh-CN"/>
        </w:rPr>
      </w:pPr>
      <w:r w:rsidRPr="0058512B">
        <w:rPr>
          <w:rFonts w:ascii="微软雅黑" w:eastAsia="微软雅黑" w:hAnsi="微软雅黑"/>
          <w:bCs/>
          <w:sz w:val="18"/>
          <w:szCs w:val="18"/>
          <w:u w:val="single"/>
          <w:lang w:eastAsia="zh-CN"/>
        </w:rPr>
        <w:t>www.furaveri.com</w:t>
      </w:r>
    </w:p>
    <w:p w14:paraId="29A4BF62" w14:textId="77777777" w:rsidR="001A43F5" w:rsidRPr="0058512B" w:rsidRDefault="00D00F82">
      <w:pPr>
        <w:spacing w:after="0"/>
        <w:jc w:val="center"/>
        <w:rPr>
          <w:rFonts w:ascii="微软雅黑" w:eastAsia="微软雅黑" w:hAnsi="微软雅黑"/>
          <w:b/>
          <w:color w:val="FF0000"/>
          <w:sz w:val="18"/>
          <w:szCs w:val="18"/>
          <w:lang w:eastAsia="zh-CN"/>
        </w:rPr>
      </w:pPr>
      <w:r w:rsidRPr="0058512B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约水飞35分钟 / 内飞35分钟+35分钟快艇 </w:t>
      </w:r>
    </w:p>
    <w:p w14:paraId="304EE2DA" w14:textId="1D1FA4DB" w:rsidR="001A43F5" w:rsidRPr="0058512B" w:rsidRDefault="00E216F1" w:rsidP="00D65FFF">
      <w:pPr>
        <w:pStyle w:val="ListParagraph1"/>
        <w:spacing w:after="0" w:line="0" w:lineRule="atLeast"/>
        <w:ind w:left="360" w:firstLineChars="1000" w:firstLine="1800"/>
        <w:rPr>
          <w:rFonts w:ascii="微软雅黑" w:eastAsia="微软雅黑" w:hAnsi="微软雅黑" w:cs="Century Gothic"/>
          <w:sz w:val="18"/>
          <w:szCs w:val="18"/>
          <w:lang w:eastAsia="zh-CN"/>
        </w:rPr>
      </w:pPr>
      <w:r>
        <w:rPr>
          <w:rFonts w:ascii="微软雅黑" w:eastAsia="微软雅黑" w:hAnsi="微软雅黑" w:cs="Century Gothic" w:hint="eastAsia"/>
          <w:sz w:val="18"/>
          <w:szCs w:val="18"/>
          <w:lang w:eastAsia="zh-CN"/>
        </w:rPr>
        <w:t xml:space="preserve">                                        </w:t>
      </w:r>
      <w:r w:rsidR="00D00F82" w:rsidRPr="0058512B">
        <w:rPr>
          <w:rFonts w:ascii="微软雅黑" w:eastAsia="微软雅黑" w:hAnsi="微软雅黑" w:cs="Century Gothic" w:hint="eastAsia"/>
          <w:sz w:val="18"/>
          <w:szCs w:val="18"/>
          <w:lang w:eastAsia="zh-CN"/>
        </w:rPr>
        <w:t>适用于所有市场（除意大利，德国，瑞士，澳大利亚）</w:t>
      </w:r>
    </w:p>
    <w:p w14:paraId="490A0E9F" w14:textId="005275BA" w:rsidR="00380DDB" w:rsidRDefault="00380DDB" w:rsidP="00E216F1">
      <w:pPr>
        <w:spacing w:after="0" w:line="0" w:lineRule="atLeast"/>
        <w:rPr>
          <w:rFonts w:ascii="微软雅黑" w:eastAsia="微软雅黑" w:hAnsi="微软雅黑"/>
          <w:color w:val="FF000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lang w:eastAsia="zh-CN"/>
        </w:rPr>
        <w:t>12.12更新</w:t>
      </w:r>
    </w:p>
    <w:p w14:paraId="767B0954" w14:textId="743EB5EA" w:rsidR="00380DDB" w:rsidRDefault="008D21D3" w:rsidP="00E216F1">
      <w:pPr>
        <w:spacing w:after="0" w:line="0" w:lineRule="atLeast"/>
        <w:rPr>
          <w:rFonts w:ascii="微软雅黑" w:eastAsia="微软雅黑" w:hAnsi="微软雅黑"/>
          <w:color w:val="000000" w:themeColor="text1"/>
          <w:sz w:val="18"/>
          <w:szCs w:val="18"/>
          <w:lang w:eastAsia="zh-CN"/>
        </w:rPr>
      </w:pPr>
      <w:r w:rsidRPr="008D21D3">
        <w:rPr>
          <w:rFonts w:ascii="微软雅黑" w:eastAsia="微软雅黑" w:hAnsi="微软雅黑" w:hint="eastAsia"/>
          <w:color w:val="000000" w:themeColor="text1"/>
          <w:sz w:val="18"/>
          <w:szCs w:val="18"/>
          <w:lang w:eastAsia="zh-CN"/>
        </w:rPr>
        <w:t>Furaveri winter special offer 18/19 （优惠代码： FWS1819</w:t>
      </w:r>
      <w:r w:rsidRPr="008D21D3">
        <w:rPr>
          <w:rFonts w:ascii="微软雅黑" w:eastAsia="微软雅黑" w:hAnsi="微软雅黑"/>
          <w:color w:val="000000" w:themeColor="text1"/>
          <w:sz w:val="18"/>
          <w:szCs w:val="18"/>
          <w:lang w:eastAsia="zh-CN"/>
        </w:rPr>
        <w:t>）</w:t>
      </w:r>
    </w:p>
    <w:p w14:paraId="2B5B5A9D" w14:textId="010B8DB3" w:rsidR="009C4A28" w:rsidRDefault="009C4A28" w:rsidP="00E216F1">
      <w:pPr>
        <w:spacing w:after="0" w:line="0" w:lineRule="atLeast"/>
        <w:rPr>
          <w:rFonts w:ascii="微软雅黑" w:eastAsia="微软雅黑" w:hAnsi="微软雅黑"/>
          <w:color w:val="000000" w:themeColor="text1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lang w:eastAsia="zh-CN"/>
        </w:rPr>
        <w:t>适合市场：所有市场</w:t>
      </w:r>
      <w:r w:rsidR="00544418">
        <w:rPr>
          <w:rFonts w:ascii="微软雅黑" w:eastAsia="微软雅黑" w:hAnsi="微软雅黑" w:hint="eastAsia"/>
          <w:color w:val="000000" w:themeColor="text1"/>
          <w:sz w:val="18"/>
          <w:szCs w:val="18"/>
          <w:lang w:eastAsia="zh-CN"/>
        </w:rPr>
        <w:t>（除了意大利）</w:t>
      </w:r>
    </w:p>
    <w:p w14:paraId="24D5CD57" w14:textId="0BC69912" w:rsidR="008D21D3" w:rsidRDefault="007934AF" w:rsidP="00E216F1">
      <w:pPr>
        <w:spacing w:after="0" w:line="0" w:lineRule="atLeast"/>
        <w:rPr>
          <w:rFonts w:ascii="微软雅黑" w:eastAsia="微软雅黑" w:hAnsi="微软雅黑"/>
          <w:color w:val="000000" w:themeColor="text1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lang w:eastAsia="zh-CN"/>
        </w:rPr>
        <w:t>入住日期： 2018.12.10-2019.4.15</w:t>
      </w:r>
    </w:p>
    <w:p w14:paraId="21566DFF" w14:textId="5C5C837D" w:rsidR="007934AF" w:rsidRDefault="007934AF" w:rsidP="00E216F1">
      <w:pPr>
        <w:spacing w:after="0" w:line="0" w:lineRule="atLeast"/>
        <w:rPr>
          <w:rFonts w:ascii="微软雅黑" w:eastAsia="微软雅黑" w:hAnsi="微软雅黑"/>
          <w:color w:val="000000" w:themeColor="text1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lang w:eastAsia="zh-CN"/>
        </w:rPr>
        <w:t>预定日期： 2018.12.10-2019.4.10</w:t>
      </w:r>
    </w:p>
    <w:p w14:paraId="5ABB3E93" w14:textId="2A46083A" w:rsidR="007934AF" w:rsidRDefault="007934AF" w:rsidP="00E216F1">
      <w:pPr>
        <w:spacing w:after="0" w:line="0" w:lineRule="atLeast"/>
        <w:rPr>
          <w:rFonts w:ascii="微软雅黑" w:eastAsia="微软雅黑" w:hAnsi="微软雅黑"/>
          <w:color w:val="000000" w:themeColor="text1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lang w:eastAsia="zh-CN"/>
        </w:rPr>
        <w:t>*适合所有房型，合同房费享7折。</w:t>
      </w:r>
    </w:p>
    <w:p w14:paraId="4DF79095" w14:textId="5BB664D2" w:rsidR="007934AF" w:rsidRDefault="007934AF" w:rsidP="00E216F1">
      <w:pPr>
        <w:spacing w:after="0" w:line="0" w:lineRule="atLeast"/>
        <w:rPr>
          <w:rFonts w:ascii="微软雅黑" w:eastAsia="微软雅黑" w:hAnsi="微软雅黑"/>
          <w:color w:val="000000" w:themeColor="text1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lang w:eastAsia="zh-CN"/>
        </w:rPr>
        <w:t>*最少入住7晚或以上，免费2人内飞。</w:t>
      </w:r>
    </w:p>
    <w:p w14:paraId="7F46BEA0" w14:textId="388E2CE2" w:rsidR="007934AF" w:rsidRDefault="007934AF" w:rsidP="00E216F1">
      <w:pPr>
        <w:spacing w:after="0" w:line="0" w:lineRule="atLeast"/>
        <w:rPr>
          <w:rFonts w:ascii="微软雅黑" w:eastAsia="微软雅黑" w:hAnsi="微软雅黑"/>
          <w:color w:val="000000" w:themeColor="text1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lang w:eastAsia="zh-CN"/>
        </w:rPr>
        <w:t>*儿童（0-14.99岁）吃住免费，</w:t>
      </w:r>
      <w:r w:rsidR="00183DD7">
        <w:rPr>
          <w:rFonts w:ascii="微软雅黑" w:eastAsia="微软雅黑" w:hAnsi="微软雅黑" w:hint="eastAsia"/>
          <w:color w:val="000000" w:themeColor="text1"/>
          <w:sz w:val="18"/>
          <w:szCs w:val="18"/>
          <w:lang w:eastAsia="zh-CN"/>
        </w:rPr>
        <w:t>和父母同餐型</w:t>
      </w:r>
      <w:r w:rsidR="00D60B48">
        <w:rPr>
          <w:rFonts w:ascii="微软雅黑" w:eastAsia="微软雅黑" w:hAnsi="微软雅黑" w:hint="eastAsia"/>
          <w:color w:val="000000" w:themeColor="text1"/>
          <w:sz w:val="18"/>
          <w:szCs w:val="18"/>
          <w:lang w:eastAsia="zh-CN"/>
        </w:rPr>
        <w:t>, 12岁以上儿童需付交通和环保税</w:t>
      </w:r>
    </w:p>
    <w:p w14:paraId="5ABD608E" w14:textId="1305CB33" w:rsidR="00183DD7" w:rsidRDefault="00183DD7" w:rsidP="00E216F1">
      <w:pPr>
        <w:spacing w:after="0" w:line="0" w:lineRule="atLeast"/>
        <w:rPr>
          <w:rFonts w:ascii="微软雅黑" w:eastAsia="微软雅黑" w:hAnsi="微软雅黑"/>
          <w:color w:val="000000" w:themeColor="text1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lang w:eastAsia="zh-CN"/>
        </w:rPr>
        <w:t>*儿童（0-11.99岁）</w:t>
      </w:r>
      <w:r w:rsidR="00AA23EA">
        <w:rPr>
          <w:rFonts w:ascii="微软雅黑" w:eastAsia="微软雅黑" w:hAnsi="微软雅黑" w:hint="eastAsia"/>
          <w:color w:val="000000" w:themeColor="text1"/>
          <w:sz w:val="18"/>
          <w:szCs w:val="18"/>
          <w:lang w:eastAsia="zh-CN"/>
        </w:rPr>
        <w:t>吃住交通免费，只收环保税。</w:t>
      </w:r>
    </w:p>
    <w:p w14:paraId="0441A735" w14:textId="77777777" w:rsidR="00A6600B" w:rsidRDefault="009C4A28" w:rsidP="00E216F1">
      <w:pPr>
        <w:spacing w:after="0" w:line="0" w:lineRule="atLeast"/>
        <w:rPr>
          <w:rFonts w:ascii="微软雅黑" w:eastAsia="微软雅黑" w:hAnsi="微软雅黑"/>
          <w:color w:val="000000" w:themeColor="text1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lang w:eastAsia="zh-CN"/>
        </w:rPr>
        <w:t>按此优惠代码将赠送：</w:t>
      </w:r>
    </w:p>
    <w:p w14:paraId="4E596E66" w14:textId="428D243F" w:rsidR="009C4A28" w:rsidRDefault="00A6600B" w:rsidP="00E216F1">
      <w:pPr>
        <w:spacing w:after="0" w:line="0" w:lineRule="atLeast"/>
        <w:rPr>
          <w:rFonts w:ascii="微软雅黑" w:eastAsia="微软雅黑" w:hAnsi="微软雅黑"/>
          <w:color w:val="000000" w:themeColor="text1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lang w:eastAsia="zh-CN"/>
        </w:rPr>
        <w:t>*</w:t>
      </w:r>
      <w:r w:rsidR="009C4A28">
        <w:rPr>
          <w:rFonts w:ascii="微软雅黑" w:eastAsia="微软雅黑" w:hAnsi="微软雅黑" w:hint="eastAsia"/>
          <w:color w:val="000000" w:themeColor="text1"/>
          <w:sz w:val="18"/>
          <w:szCs w:val="18"/>
          <w:lang w:eastAsia="zh-CN"/>
        </w:rPr>
        <w:t>免费日落巡航，免费浮潜道具，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lang w:eastAsia="zh-CN"/>
        </w:rPr>
        <w:t>有潜水证的客人可以免费无限次礁湖深潜</w:t>
      </w:r>
    </w:p>
    <w:p w14:paraId="6AC92B40" w14:textId="387FD5AC" w:rsidR="00A6600B" w:rsidRDefault="00A6600B" w:rsidP="00E216F1">
      <w:pPr>
        <w:spacing w:after="0" w:line="0" w:lineRule="atLeast"/>
        <w:rPr>
          <w:rFonts w:ascii="微软雅黑" w:eastAsia="微软雅黑" w:hAnsi="微软雅黑"/>
          <w:color w:val="000000" w:themeColor="text1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lang w:eastAsia="zh-CN"/>
        </w:rPr>
        <w:t>*</w:t>
      </w:r>
      <w:r w:rsidR="002A6D73" w:rsidRPr="002A6D73">
        <w:rPr>
          <w:rFonts w:ascii="微软雅黑" w:eastAsia="微软雅黑" w:hAnsi="微软雅黑" w:hint="eastAsia"/>
          <w:color w:val="FF0000"/>
          <w:sz w:val="18"/>
          <w:szCs w:val="18"/>
          <w:lang w:eastAsia="zh-CN"/>
        </w:rPr>
        <w:t>最少入住7晚，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lang w:eastAsia="zh-CN"/>
        </w:rPr>
        <w:t>水飞特价： 来回：199每成人，单程150每成人</w:t>
      </w:r>
    </w:p>
    <w:p w14:paraId="6CA3B4C2" w14:textId="1B34EEAB" w:rsidR="00A6600B" w:rsidRDefault="00A6600B" w:rsidP="00E216F1">
      <w:pPr>
        <w:spacing w:after="0" w:line="0" w:lineRule="atLeast"/>
        <w:rPr>
          <w:rFonts w:ascii="微软雅黑" w:eastAsia="微软雅黑" w:hAnsi="微软雅黑"/>
          <w:color w:val="000000" w:themeColor="text1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lang w:eastAsia="zh-CN"/>
        </w:rPr>
        <w:t xml:space="preserve">                          </w:t>
      </w:r>
      <w:r w:rsidR="002A6D73">
        <w:rPr>
          <w:rFonts w:ascii="微软雅黑" w:eastAsia="微软雅黑" w:hAnsi="微软雅黑" w:hint="eastAsia"/>
          <w:color w:val="000000" w:themeColor="text1"/>
          <w:sz w:val="18"/>
          <w:szCs w:val="18"/>
          <w:lang w:eastAsia="zh-CN"/>
        </w:rPr>
        <w:t xml:space="preserve">                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lang w:eastAsia="zh-CN"/>
        </w:rPr>
        <w:t>来回:   100每儿童，单程60 每儿童</w:t>
      </w:r>
    </w:p>
    <w:p w14:paraId="5A57742F" w14:textId="1D6E8B93" w:rsidR="00A6600B" w:rsidRDefault="00601C97" w:rsidP="00E216F1">
      <w:pPr>
        <w:spacing w:after="0" w:line="0" w:lineRule="atLeast"/>
        <w:rPr>
          <w:rFonts w:ascii="微软雅黑" w:eastAsia="微软雅黑" w:hAnsi="微软雅黑"/>
          <w:color w:val="000000" w:themeColor="text1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lang w:eastAsia="zh-CN"/>
        </w:rPr>
        <w:t>条款：</w:t>
      </w:r>
    </w:p>
    <w:p w14:paraId="1858B042" w14:textId="43EF1683" w:rsidR="00601C97" w:rsidRDefault="00544418" w:rsidP="00E216F1">
      <w:pPr>
        <w:spacing w:after="0" w:line="0" w:lineRule="atLeast"/>
        <w:rPr>
          <w:rFonts w:ascii="微软雅黑" w:eastAsia="微软雅黑" w:hAnsi="微软雅黑"/>
          <w:color w:val="000000" w:themeColor="text1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lang w:eastAsia="zh-CN"/>
        </w:rPr>
        <w:t>第三成人（12岁以上）交通按合同</w:t>
      </w:r>
    </w:p>
    <w:p w14:paraId="463F850B" w14:textId="645C26B8" w:rsidR="00544418" w:rsidRDefault="00544418" w:rsidP="00E216F1">
      <w:pPr>
        <w:spacing w:after="0" w:line="0" w:lineRule="atLeast"/>
        <w:rPr>
          <w:rFonts w:ascii="微软雅黑" w:eastAsia="微软雅黑" w:hAnsi="微软雅黑"/>
          <w:color w:val="000000" w:themeColor="text1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lang w:eastAsia="zh-CN"/>
        </w:rPr>
        <w:t>第三人（15岁以上）房费和餐费按合同</w:t>
      </w:r>
    </w:p>
    <w:p w14:paraId="3E465A14" w14:textId="79C58F52" w:rsidR="00544418" w:rsidRDefault="00544418" w:rsidP="00E216F1">
      <w:pPr>
        <w:spacing w:after="0" w:line="0" w:lineRule="atLeast"/>
        <w:rPr>
          <w:rFonts w:ascii="微软雅黑" w:eastAsia="微软雅黑" w:hAnsi="微软雅黑"/>
          <w:color w:val="000000" w:themeColor="text1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lang w:eastAsia="zh-CN"/>
        </w:rPr>
        <w:t>此优惠只适合新订单</w:t>
      </w:r>
    </w:p>
    <w:p w14:paraId="2B182730" w14:textId="36827C6E" w:rsidR="00544418" w:rsidRDefault="00544418" w:rsidP="00E216F1">
      <w:pPr>
        <w:spacing w:after="0" w:line="0" w:lineRule="atLeast"/>
        <w:rPr>
          <w:rFonts w:ascii="微软雅黑" w:eastAsia="微软雅黑" w:hAnsi="微软雅黑"/>
          <w:color w:val="000000" w:themeColor="text1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lang w:eastAsia="zh-CN"/>
        </w:rPr>
        <w:t>之前的订单使用以前的优惠，只能按之前的优惠。</w:t>
      </w:r>
    </w:p>
    <w:p w14:paraId="1C0AF7DB" w14:textId="12452D9F" w:rsidR="00544418" w:rsidRDefault="00544418" w:rsidP="00E216F1">
      <w:pPr>
        <w:spacing w:after="0" w:line="0" w:lineRule="atLeast"/>
        <w:rPr>
          <w:rFonts w:ascii="微软雅黑" w:eastAsia="微软雅黑" w:hAnsi="微软雅黑"/>
          <w:color w:val="000000" w:themeColor="text1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lang w:eastAsia="zh-CN"/>
        </w:rPr>
        <w:t>0-14.99岁儿童需付环保税6美金每晚</w:t>
      </w:r>
    </w:p>
    <w:p w14:paraId="28ED11F6" w14:textId="29D6D932" w:rsidR="00AA23EA" w:rsidRDefault="00AA23EA" w:rsidP="00E216F1">
      <w:pPr>
        <w:spacing w:after="0" w:line="0" w:lineRule="atLeast"/>
        <w:rPr>
          <w:rFonts w:ascii="微软雅黑" w:eastAsia="微软雅黑" w:hAnsi="微软雅黑"/>
          <w:color w:val="000000" w:themeColor="text1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lang w:eastAsia="zh-CN"/>
        </w:rPr>
        <w:t>不能和其他优惠结合使用</w:t>
      </w:r>
    </w:p>
    <w:p w14:paraId="02F3EE41" w14:textId="0325F1B7" w:rsidR="00544418" w:rsidRDefault="00544418" w:rsidP="00E216F1">
      <w:pPr>
        <w:spacing w:after="0" w:line="0" w:lineRule="atLeast"/>
        <w:rPr>
          <w:rFonts w:ascii="微软雅黑" w:eastAsia="微软雅黑" w:hAnsi="微软雅黑"/>
          <w:color w:val="000000" w:themeColor="text1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lang w:eastAsia="zh-CN"/>
        </w:rPr>
        <w:t>下单备注代码</w:t>
      </w:r>
    </w:p>
    <w:p w14:paraId="61B6B5CC" w14:textId="43C257B1" w:rsidR="00544418" w:rsidRDefault="00544418" w:rsidP="00E216F1">
      <w:pPr>
        <w:spacing w:after="0" w:line="0" w:lineRule="atLeast"/>
        <w:rPr>
          <w:rFonts w:ascii="微软雅黑" w:eastAsia="微软雅黑" w:hAnsi="微软雅黑"/>
          <w:color w:val="000000" w:themeColor="text1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lang w:eastAsia="zh-CN"/>
        </w:rPr>
        <w:t>其他条款按合同</w:t>
      </w:r>
    </w:p>
    <w:p w14:paraId="3398B417" w14:textId="77777777" w:rsidR="00A6600B" w:rsidRDefault="00A6600B" w:rsidP="00E216F1">
      <w:pPr>
        <w:spacing w:after="0" w:line="0" w:lineRule="atLeast"/>
        <w:rPr>
          <w:rFonts w:ascii="微软雅黑" w:eastAsia="微软雅黑" w:hAnsi="微软雅黑"/>
          <w:color w:val="000000" w:themeColor="text1"/>
          <w:sz w:val="18"/>
          <w:szCs w:val="18"/>
          <w:lang w:eastAsia="zh-CN"/>
        </w:rPr>
      </w:pPr>
    </w:p>
    <w:p w14:paraId="5FA9094C" w14:textId="77777777" w:rsidR="007934AF" w:rsidRPr="008D21D3" w:rsidRDefault="007934AF" w:rsidP="00E216F1">
      <w:pPr>
        <w:spacing w:after="0" w:line="0" w:lineRule="atLeast"/>
        <w:rPr>
          <w:rFonts w:ascii="微软雅黑" w:eastAsia="微软雅黑" w:hAnsi="微软雅黑"/>
          <w:color w:val="000000" w:themeColor="text1"/>
          <w:sz w:val="18"/>
          <w:szCs w:val="18"/>
          <w:lang w:eastAsia="zh-CN"/>
        </w:rPr>
      </w:pPr>
    </w:p>
    <w:p w14:paraId="21DFBC1C" w14:textId="77777777" w:rsidR="00380DDB" w:rsidRDefault="00380DDB" w:rsidP="00E216F1">
      <w:pPr>
        <w:spacing w:after="0" w:line="0" w:lineRule="atLeast"/>
        <w:rPr>
          <w:rFonts w:ascii="微软雅黑" w:eastAsia="微软雅黑" w:hAnsi="微软雅黑"/>
          <w:color w:val="FF0000"/>
          <w:sz w:val="18"/>
          <w:szCs w:val="18"/>
          <w:lang w:eastAsia="zh-CN"/>
        </w:rPr>
      </w:pPr>
    </w:p>
    <w:p w14:paraId="5B591FE8" w14:textId="6538D3D6" w:rsidR="00E216F1" w:rsidRPr="00550C49" w:rsidRDefault="00E216F1" w:rsidP="00E216F1">
      <w:pPr>
        <w:spacing w:after="0" w:line="0" w:lineRule="atLeast"/>
        <w:rPr>
          <w:rFonts w:ascii="微软雅黑" w:eastAsia="微软雅黑" w:hAnsi="微软雅黑"/>
          <w:color w:val="FF000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lang w:eastAsia="zh-CN"/>
        </w:rPr>
        <w:t>12.8</w:t>
      </w:r>
      <w:r w:rsidRPr="00550C49">
        <w:rPr>
          <w:rFonts w:ascii="微软雅黑" w:eastAsia="微软雅黑" w:hAnsi="微软雅黑" w:hint="eastAsia"/>
          <w:color w:val="FF0000"/>
          <w:sz w:val="18"/>
          <w:szCs w:val="18"/>
          <w:lang w:eastAsia="zh-CN"/>
        </w:rPr>
        <w:t>更新</w:t>
      </w:r>
    </w:p>
    <w:p w14:paraId="0529E0AD" w14:textId="50709F9D" w:rsidR="00E216F1" w:rsidRPr="00550C49" w:rsidRDefault="00E216F1" w:rsidP="00E216F1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Chinese package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（优惠代码：</w:t>
      </w:r>
      <w:r w:rsidR="00AC1360">
        <w:rPr>
          <w:rFonts w:ascii="微软雅黑" w:eastAsia="微软雅黑" w:hAnsi="微软雅黑" w:hint="eastAsia"/>
          <w:sz w:val="18"/>
          <w:szCs w:val="18"/>
          <w:lang w:eastAsia="zh-CN"/>
        </w:rPr>
        <w:t>LAND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1819S</w:t>
      </w:r>
      <w:r>
        <w:rPr>
          <w:rFonts w:ascii="微软雅黑" w:eastAsia="微软雅黑" w:hAnsi="微软雅黑"/>
          <w:sz w:val="18"/>
          <w:szCs w:val="18"/>
          <w:lang w:eastAsia="zh-CN"/>
        </w:rPr>
        <w:t>）</w:t>
      </w:r>
    </w:p>
    <w:p w14:paraId="329CF4B6" w14:textId="77777777" w:rsidR="00E216F1" w:rsidRPr="00550C49" w:rsidRDefault="00E216F1" w:rsidP="00E216F1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适合市场： 中国 &amp;香港</w:t>
      </w:r>
    </w:p>
    <w:p w14:paraId="4A64B5DF" w14:textId="77777777" w:rsidR="00E216F1" w:rsidRDefault="00E216F1" w:rsidP="00E216F1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入住日期：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2018.12.11-2019.4.15</w:t>
      </w:r>
    </w:p>
    <w:p w14:paraId="14A1F7FE" w14:textId="77777777" w:rsidR="00E216F1" w:rsidRPr="00044D1F" w:rsidRDefault="00E216F1" w:rsidP="00E216F1">
      <w:pPr>
        <w:spacing w:after="0" w:line="0" w:lineRule="atLeast"/>
        <w:rPr>
          <w:rFonts w:ascii="微软雅黑" w:eastAsia="微软雅黑" w:hAnsi="微软雅黑"/>
          <w:color w:val="FF0000"/>
          <w:sz w:val="18"/>
          <w:szCs w:val="18"/>
          <w:lang w:eastAsia="zh-CN"/>
        </w:rPr>
      </w:pPr>
      <w:r w:rsidRPr="00044D1F">
        <w:rPr>
          <w:rFonts w:ascii="微软雅黑" w:eastAsia="微软雅黑" w:hAnsi="微软雅黑" w:hint="eastAsia"/>
          <w:color w:val="FF0000"/>
          <w:sz w:val="18"/>
          <w:szCs w:val="18"/>
          <w:lang w:eastAsia="zh-CN"/>
        </w:rPr>
        <w:t>圣诞&amp;新年期间入住的附加费： 2018.12.23-2019.1.7 需收取95USD 每</w:t>
      </w:r>
      <w:r>
        <w:rPr>
          <w:rFonts w:ascii="微软雅黑" w:eastAsia="微软雅黑" w:hAnsi="微软雅黑" w:hint="eastAsia"/>
          <w:color w:val="FF0000"/>
          <w:sz w:val="18"/>
          <w:szCs w:val="18"/>
          <w:lang w:eastAsia="zh-CN"/>
        </w:rPr>
        <w:t>成</w:t>
      </w:r>
      <w:r w:rsidRPr="00044D1F">
        <w:rPr>
          <w:rFonts w:ascii="微软雅黑" w:eastAsia="微软雅黑" w:hAnsi="微软雅黑" w:hint="eastAsia"/>
          <w:color w:val="FF0000"/>
          <w:sz w:val="18"/>
          <w:szCs w:val="18"/>
          <w:lang w:eastAsia="zh-CN"/>
        </w:rPr>
        <w:t>人每晚</w:t>
      </w:r>
      <w:r>
        <w:rPr>
          <w:rFonts w:ascii="微软雅黑" w:eastAsia="微软雅黑" w:hAnsi="微软雅黑" w:hint="eastAsia"/>
          <w:color w:val="FF0000"/>
          <w:sz w:val="18"/>
          <w:szCs w:val="18"/>
          <w:lang w:eastAsia="zh-CN"/>
        </w:rPr>
        <w:t xml:space="preserve"> （第三成人也需要收）</w:t>
      </w:r>
    </w:p>
    <w:p w14:paraId="24B385CB" w14:textId="77777777" w:rsidR="00E216F1" w:rsidRPr="00044D1F" w:rsidRDefault="00E216F1" w:rsidP="00E216F1">
      <w:pPr>
        <w:spacing w:after="0" w:line="0" w:lineRule="atLeast"/>
        <w:rPr>
          <w:rFonts w:ascii="微软雅黑" w:eastAsia="微软雅黑" w:hAnsi="微软雅黑"/>
          <w:color w:val="FF0000"/>
          <w:sz w:val="18"/>
          <w:szCs w:val="18"/>
          <w:lang w:eastAsia="zh-CN"/>
        </w:rPr>
      </w:pPr>
      <w:r w:rsidRPr="00044D1F">
        <w:rPr>
          <w:rFonts w:ascii="微软雅黑" w:eastAsia="微软雅黑" w:hAnsi="微软雅黑" w:hint="eastAsia"/>
          <w:color w:val="FF0000"/>
          <w:sz w:val="18"/>
          <w:szCs w:val="18"/>
          <w:lang w:eastAsia="zh-CN"/>
        </w:rPr>
        <w:t>12.24强制圣诞餐 &amp; 12.31强制新年餐： USD 220 每人， 2-12岁儿童： 110每人</w:t>
      </w:r>
    </w:p>
    <w:p w14:paraId="16209145" w14:textId="77777777" w:rsidR="00E216F1" w:rsidRPr="00044D1F" w:rsidRDefault="00E216F1" w:rsidP="00E216F1">
      <w:pPr>
        <w:spacing w:after="0" w:line="0" w:lineRule="atLeast"/>
        <w:rPr>
          <w:rFonts w:ascii="微软雅黑" w:eastAsia="微软雅黑" w:hAnsi="微软雅黑"/>
          <w:color w:val="FF0000"/>
          <w:sz w:val="18"/>
          <w:szCs w:val="18"/>
          <w:lang w:eastAsia="zh-CN"/>
        </w:rPr>
      </w:pPr>
      <w:r w:rsidRPr="00044D1F">
        <w:rPr>
          <w:rFonts w:ascii="微软雅黑" w:eastAsia="微软雅黑" w:hAnsi="微软雅黑" w:hint="eastAsia"/>
          <w:color w:val="FF0000"/>
          <w:sz w:val="18"/>
          <w:szCs w:val="18"/>
          <w:lang w:eastAsia="zh-CN"/>
        </w:rPr>
        <w:t>中国新年期间入住的附加费： 2019.2.1-2019.2.12 需收取 25US 每</w:t>
      </w:r>
      <w:r>
        <w:rPr>
          <w:rFonts w:ascii="微软雅黑" w:eastAsia="微软雅黑" w:hAnsi="微软雅黑" w:hint="eastAsia"/>
          <w:color w:val="FF0000"/>
          <w:sz w:val="18"/>
          <w:szCs w:val="18"/>
          <w:lang w:eastAsia="zh-CN"/>
        </w:rPr>
        <w:t>成</w:t>
      </w:r>
      <w:r w:rsidRPr="00044D1F">
        <w:rPr>
          <w:rFonts w:ascii="微软雅黑" w:eastAsia="微软雅黑" w:hAnsi="微软雅黑" w:hint="eastAsia"/>
          <w:color w:val="FF0000"/>
          <w:sz w:val="18"/>
          <w:szCs w:val="18"/>
          <w:lang w:eastAsia="zh-CN"/>
        </w:rPr>
        <w:t>人每晚</w:t>
      </w:r>
      <w:r>
        <w:rPr>
          <w:rFonts w:ascii="微软雅黑" w:eastAsia="微软雅黑" w:hAnsi="微软雅黑" w:hint="eastAsia"/>
          <w:color w:val="FF0000"/>
          <w:sz w:val="18"/>
          <w:szCs w:val="18"/>
          <w:lang w:eastAsia="zh-CN"/>
        </w:rPr>
        <w:t xml:space="preserve"> （第三成人也需要收）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794"/>
        <w:gridCol w:w="1469"/>
        <w:gridCol w:w="1508"/>
      </w:tblGrid>
      <w:tr w:rsidR="00BE2A82" w:rsidRPr="00550C49" w14:paraId="24AF9DC7" w14:textId="77777777" w:rsidTr="00BE2A82">
        <w:tc>
          <w:tcPr>
            <w:tcW w:w="3794" w:type="dxa"/>
          </w:tcPr>
          <w:p w14:paraId="7A71B358" w14:textId="03CCC7B0" w:rsidR="00E216F1" w:rsidRPr="00550C49" w:rsidRDefault="00E216F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房型 （包含2</w:t>
            </w:r>
            <w:r w:rsidR="00BE2A8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人,</w:t>
            </w:r>
            <w:r w:rsidR="00BE2A82" w:rsidRPr="00BE2A82">
              <w:rPr>
                <w:rFonts w:ascii="微软雅黑" w:eastAsia="微软雅黑" w:hAnsi="微软雅黑" w:hint="eastAsia"/>
                <w:color w:val="FF0000"/>
                <w:sz w:val="18"/>
                <w:szCs w:val="18"/>
                <w:lang w:eastAsia="zh-CN"/>
              </w:rPr>
              <w:t>2晚含单程水飞单程快艇</w:t>
            </w: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469" w:type="dxa"/>
          </w:tcPr>
          <w:p w14:paraId="76FA2868" w14:textId="77777777" w:rsidR="00E216F1" w:rsidRPr="00550C49" w:rsidRDefault="00E216F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HB</w:t>
            </w:r>
          </w:p>
        </w:tc>
        <w:tc>
          <w:tcPr>
            <w:tcW w:w="1508" w:type="dxa"/>
          </w:tcPr>
          <w:p w14:paraId="75ED1E48" w14:textId="77777777" w:rsidR="00E216F1" w:rsidRPr="00550C49" w:rsidRDefault="00E216F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AI</w:t>
            </w:r>
          </w:p>
        </w:tc>
      </w:tr>
      <w:tr w:rsidR="00BE2A82" w:rsidRPr="00550C49" w14:paraId="34B408E3" w14:textId="77777777" w:rsidTr="00BE2A82">
        <w:tc>
          <w:tcPr>
            <w:tcW w:w="3794" w:type="dxa"/>
          </w:tcPr>
          <w:p w14:paraId="0044AB3F" w14:textId="6AB94F66" w:rsidR="00E216F1" w:rsidRPr="00550C49" w:rsidRDefault="00BE2A82" w:rsidP="00BE2A82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</w:t>
            </w:r>
            <w:r w:rsidR="00E216F1"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n garden villa</w:t>
            </w:r>
          </w:p>
        </w:tc>
        <w:tc>
          <w:tcPr>
            <w:tcW w:w="1469" w:type="dxa"/>
          </w:tcPr>
          <w:p w14:paraId="656A3C18" w14:textId="152A2D8B" w:rsidR="00E216F1" w:rsidRPr="00550C49" w:rsidRDefault="0049413A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1338</w:t>
            </w:r>
          </w:p>
        </w:tc>
        <w:tc>
          <w:tcPr>
            <w:tcW w:w="1508" w:type="dxa"/>
          </w:tcPr>
          <w:p w14:paraId="37904501" w14:textId="0E21F56E" w:rsidR="00E216F1" w:rsidRPr="00550C49" w:rsidRDefault="0049413A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1498</w:t>
            </w:r>
          </w:p>
        </w:tc>
      </w:tr>
      <w:tr w:rsidR="00BE2A82" w:rsidRPr="00550C49" w14:paraId="5B0AA3EF" w14:textId="77777777" w:rsidTr="00BE2A82">
        <w:tc>
          <w:tcPr>
            <w:tcW w:w="3794" w:type="dxa"/>
          </w:tcPr>
          <w:p w14:paraId="79C5B7EA" w14:textId="4F891AA5" w:rsidR="00E216F1" w:rsidRPr="00550C49" w:rsidRDefault="00E216F1" w:rsidP="00BE2A82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2n</w:t>
            </w:r>
            <w:r w:rsidR="00BE2A8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beach villa</w:t>
            </w:r>
          </w:p>
        </w:tc>
        <w:tc>
          <w:tcPr>
            <w:tcW w:w="1469" w:type="dxa"/>
          </w:tcPr>
          <w:p w14:paraId="312D88D7" w14:textId="47D13ED3" w:rsidR="00E216F1" w:rsidRPr="00550C49" w:rsidRDefault="0049413A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1538</w:t>
            </w:r>
          </w:p>
        </w:tc>
        <w:tc>
          <w:tcPr>
            <w:tcW w:w="1508" w:type="dxa"/>
          </w:tcPr>
          <w:p w14:paraId="3AE76B42" w14:textId="2B3B70FC" w:rsidR="00E216F1" w:rsidRPr="00550C49" w:rsidRDefault="0049413A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1688</w:t>
            </w:r>
          </w:p>
        </w:tc>
      </w:tr>
      <w:tr w:rsidR="00BE2A82" w:rsidRPr="00550C49" w14:paraId="49665862" w14:textId="77777777" w:rsidTr="00BE2A82">
        <w:tc>
          <w:tcPr>
            <w:tcW w:w="3794" w:type="dxa"/>
          </w:tcPr>
          <w:p w14:paraId="423FE350" w14:textId="1AEDED2D" w:rsidR="00E216F1" w:rsidRPr="00550C49" w:rsidRDefault="00BE2A82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2n beach pool villa</w:t>
            </w:r>
          </w:p>
        </w:tc>
        <w:tc>
          <w:tcPr>
            <w:tcW w:w="1469" w:type="dxa"/>
          </w:tcPr>
          <w:p w14:paraId="28004596" w14:textId="4163F187" w:rsidR="00E216F1" w:rsidRPr="00550C49" w:rsidRDefault="0049413A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2218</w:t>
            </w:r>
          </w:p>
        </w:tc>
        <w:tc>
          <w:tcPr>
            <w:tcW w:w="1508" w:type="dxa"/>
          </w:tcPr>
          <w:p w14:paraId="2D7A56F2" w14:textId="226A3ABB" w:rsidR="00E216F1" w:rsidRPr="00550C49" w:rsidRDefault="0049413A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2368</w:t>
            </w:r>
          </w:p>
        </w:tc>
      </w:tr>
      <w:tr w:rsidR="00BE2A82" w:rsidRPr="00550C49" w14:paraId="022A02AA" w14:textId="77777777" w:rsidTr="00BE2A82">
        <w:tc>
          <w:tcPr>
            <w:tcW w:w="3794" w:type="dxa"/>
          </w:tcPr>
          <w:p w14:paraId="7659729A" w14:textId="78765C86" w:rsidR="00E216F1" w:rsidRPr="00550C49" w:rsidRDefault="00E216F1" w:rsidP="00BE2A82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2n</w:t>
            </w:r>
            <w:r w:rsidR="00BE2A8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dhoni pool villa</w:t>
            </w:r>
          </w:p>
        </w:tc>
        <w:tc>
          <w:tcPr>
            <w:tcW w:w="1469" w:type="dxa"/>
          </w:tcPr>
          <w:p w14:paraId="608E7754" w14:textId="3235AFD2" w:rsidR="00E216F1" w:rsidRPr="00550C49" w:rsidRDefault="0049413A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2428</w:t>
            </w:r>
          </w:p>
        </w:tc>
        <w:tc>
          <w:tcPr>
            <w:tcW w:w="1508" w:type="dxa"/>
          </w:tcPr>
          <w:p w14:paraId="5484B53F" w14:textId="605BE0D6" w:rsidR="00E216F1" w:rsidRPr="00550C49" w:rsidRDefault="0049413A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2578</w:t>
            </w:r>
          </w:p>
        </w:tc>
      </w:tr>
      <w:tr w:rsidR="00BE2A82" w:rsidRPr="00550C49" w14:paraId="750C6432" w14:textId="77777777" w:rsidTr="00BE2A82">
        <w:tc>
          <w:tcPr>
            <w:tcW w:w="3794" w:type="dxa"/>
          </w:tcPr>
          <w:p w14:paraId="20B4DFE5" w14:textId="0B360539" w:rsidR="00E216F1" w:rsidRPr="00550C49" w:rsidRDefault="00BE2A82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2n two bedroom suite</w:t>
            </w:r>
          </w:p>
        </w:tc>
        <w:tc>
          <w:tcPr>
            <w:tcW w:w="1469" w:type="dxa"/>
          </w:tcPr>
          <w:p w14:paraId="55FE0725" w14:textId="1BDE673F" w:rsidR="00E216F1" w:rsidRPr="00550C49" w:rsidRDefault="00B7701C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5178</w:t>
            </w:r>
          </w:p>
        </w:tc>
        <w:tc>
          <w:tcPr>
            <w:tcW w:w="1508" w:type="dxa"/>
          </w:tcPr>
          <w:p w14:paraId="0D64F4B4" w14:textId="3E2BA564" w:rsidR="00E216F1" w:rsidRPr="00550C49" w:rsidRDefault="00B7701C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5328</w:t>
            </w:r>
          </w:p>
        </w:tc>
      </w:tr>
      <w:tr w:rsidR="00BE2A82" w:rsidRPr="00550C49" w14:paraId="2CC79303" w14:textId="77777777" w:rsidTr="00BE2A82">
        <w:tc>
          <w:tcPr>
            <w:tcW w:w="3794" w:type="dxa"/>
          </w:tcPr>
          <w:p w14:paraId="776CC4F3" w14:textId="6555A0A7" w:rsidR="00BE2A82" w:rsidRPr="00550C49" w:rsidRDefault="00BE2A82" w:rsidP="00BE2A82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房型 （包含2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人,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  <w:lang w:eastAsia="zh-CN"/>
              </w:rPr>
              <w:t>4</w:t>
            </w:r>
            <w:r w:rsidRPr="00BE2A82">
              <w:rPr>
                <w:rFonts w:ascii="微软雅黑" w:eastAsia="微软雅黑" w:hAnsi="微软雅黑" w:hint="eastAsia"/>
                <w:color w:val="FF0000"/>
                <w:sz w:val="18"/>
                <w:szCs w:val="18"/>
                <w:lang w:eastAsia="zh-CN"/>
              </w:rPr>
              <w:t>晚含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  <w:lang w:eastAsia="zh-CN"/>
              </w:rPr>
              <w:t>来回水飞</w:t>
            </w: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469" w:type="dxa"/>
          </w:tcPr>
          <w:p w14:paraId="22CCA8F9" w14:textId="42FD59D7" w:rsidR="00BE2A82" w:rsidRPr="00550C49" w:rsidRDefault="00BE2A82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HB</w:t>
            </w:r>
          </w:p>
        </w:tc>
        <w:tc>
          <w:tcPr>
            <w:tcW w:w="1508" w:type="dxa"/>
          </w:tcPr>
          <w:p w14:paraId="207B1454" w14:textId="0C6C6F65" w:rsidR="00BE2A82" w:rsidRPr="00550C49" w:rsidRDefault="00BE2A82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AI</w:t>
            </w:r>
          </w:p>
        </w:tc>
      </w:tr>
      <w:tr w:rsidR="00BE2A82" w:rsidRPr="00550C49" w14:paraId="4438CACA" w14:textId="77777777" w:rsidTr="00BE2A82">
        <w:tc>
          <w:tcPr>
            <w:tcW w:w="3794" w:type="dxa"/>
          </w:tcPr>
          <w:p w14:paraId="7F5FB247" w14:textId="435FB4A4" w:rsidR="00BE2A82" w:rsidRPr="00550C49" w:rsidRDefault="00BE2A82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4</w:t>
            </w: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n garden villa</w:t>
            </w:r>
          </w:p>
        </w:tc>
        <w:tc>
          <w:tcPr>
            <w:tcW w:w="1469" w:type="dxa"/>
          </w:tcPr>
          <w:p w14:paraId="154745FB" w14:textId="2CF38C7B" w:rsidR="00BE2A82" w:rsidRPr="00550C49" w:rsidRDefault="00B36194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1968</w:t>
            </w:r>
          </w:p>
        </w:tc>
        <w:tc>
          <w:tcPr>
            <w:tcW w:w="1508" w:type="dxa"/>
          </w:tcPr>
          <w:p w14:paraId="6A546F25" w14:textId="1661104B" w:rsidR="00BE2A82" w:rsidRPr="00550C49" w:rsidRDefault="00B36194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2168</w:t>
            </w:r>
          </w:p>
        </w:tc>
      </w:tr>
      <w:tr w:rsidR="00BE2A82" w:rsidRPr="00550C49" w14:paraId="76F7859E" w14:textId="77777777" w:rsidTr="00BE2A82">
        <w:tc>
          <w:tcPr>
            <w:tcW w:w="3794" w:type="dxa"/>
          </w:tcPr>
          <w:p w14:paraId="51C873E2" w14:textId="616A1657" w:rsidR="00BE2A82" w:rsidRPr="00550C49" w:rsidRDefault="00BE2A82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4</w:t>
            </w: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n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beach villa</w:t>
            </w:r>
          </w:p>
        </w:tc>
        <w:tc>
          <w:tcPr>
            <w:tcW w:w="1469" w:type="dxa"/>
          </w:tcPr>
          <w:p w14:paraId="12129067" w14:textId="328F6F49" w:rsidR="00BE2A82" w:rsidRPr="00550C49" w:rsidRDefault="00B36194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2168</w:t>
            </w:r>
          </w:p>
        </w:tc>
        <w:tc>
          <w:tcPr>
            <w:tcW w:w="1508" w:type="dxa"/>
          </w:tcPr>
          <w:p w14:paraId="6D3A7716" w14:textId="6171E477" w:rsidR="00BE2A82" w:rsidRPr="00550C49" w:rsidRDefault="00B36194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2358</w:t>
            </w:r>
          </w:p>
        </w:tc>
      </w:tr>
      <w:tr w:rsidR="00BE2A82" w:rsidRPr="00550C49" w14:paraId="70BC2C10" w14:textId="77777777" w:rsidTr="00BE2A82">
        <w:tc>
          <w:tcPr>
            <w:tcW w:w="3794" w:type="dxa"/>
          </w:tcPr>
          <w:p w14:paraId="10CDFDB4" w14:textId="07C895A9" w:rsidR="00BE2A82" w:rsidRPr="00550C49" w:rsidRDefault="00BE2A82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4n beach pool villa</w:t>
            </w:r>
          </w:p>
        </w:tc>
        <w:tc>
          <w:tcPr>
            <w:tcW w:w="1469" w:type="dxa"/>
          </w:tcPr>
          <w:p w14:paraId="498AAD3E" w14:textId="618E9823" w:rsidR="00BE2A82" w:rsidRPr="00550C49" w:rsidRDefault="00B36194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2848</w:t>
            </w:r>
          </w:p>
        </w:tc>
        <w:tc>
          <w:tcPr>
            <w:tcW w:w="1508" w:type="dxa"/>
          </w:tcPr>
          <w:p w14:paraId="68250EF8" w14:textId="69569C51" w:rsidR="00BE2A82" w:rsidRPr="00550C49" w:rsidRDefault="00B36194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3038</w:t>
            </w:r>
          </w:p>
        </w:tc>
      </w:tr>
      <w:tr w:rsidR="00BE2A82" w:rsidRPr="00550C49" w14:paraId="001ECD46" w14:textId="77777777" w:rsidTr="00BE2A82">
        <w:tc>
          <w:tcPr>
            <w:tcW w:w="3794" w:type="dxa"/>
          </w:tcPr>
          <w:p w14:paraId="00D03F45" w14:textId="7CD02B9E" w:rsidR="00BE2A82" w:rsidRPr="00550C49" w:rsidRDefault="00BE2A82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4</w:t>
            </w: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n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dhoni pool villa</w:t>
            </w:r>
          </w:p>
        </w:tc>
        <w:tc>
          <w:tcPr>
            <w:tcW w:w="1469" w:type="dxa"/>
          </w:tcPr>
          <w:p w14:paraId="5017E992" w14:textId="12910B79" w:rsidR="00BE2A82" w:rsidRPr="00550C49" w:rsidRDefault="00B36194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3058</w:t>
            </w:r>
          </w:p>
        </w:tc>
        <w:tc>
          <w:tcPr>
            <w:tcW w:w="1508" w:type="dxa"/>
          </w:tcPr>
          <w:p w14:paraId="40686606" w14:textId="3AB7CFA1" w:rsidR="00BE2A82" w:rsidRPr="00550C49" w:rsidRDefault="00B36194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3248</w:t>
            </w:r>
          </w:p>
        </w:tc>
      </w:tr>
      <w:tr w:rsidR="00BE2A82" w:rsidRPr="00550C49" w14:paraId="195E0143" w14:textId="77777777" w:rsidTr="00BE2A82">
        <w:tc>
          <w:tcPr>
            <w:tcW w:w="3794" w:type="dxa"/>
          </w:tcPr>
          <w:p w14:paraId="38B5A8C8" w14:textId="2B7B371B" w:rsidR="00BE2A82" w:rsidRPr="00550C49" w:rsidRDefault="00BE2A82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4n two bedroom suite</w:t>
            </w:r>
          </w:p>
        </w:tc>
        <w:tc>
          <w:tcPr>
            <w:tcW w:w="1469" w:type="dxa"/>
          </w:tcPr>
          <w:p w14:paraId="2C18DCE5" w14:textId="2B74CE70" w:rsidR="00BE2A82" w:rsidRPr="00550C49" w:rsidRDefault="00B7701C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5808</w:t>
            </w:r>
          </w:p>
        </w:tc>
        <w:tc>
          <w:tcPr>
            <w:tcW w:w="1508" w:type="dxa"/>
          </w:tcPr>
          <w:p w14:paraId="50DF160E" w14:textId="3B2061C0" w:rsidR="00BE2A82" w:rsidRPr="00550C49" w:rsidRDefault="00B7701C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5998</w:t>
            </w:r>
          </w:p>
        </w:tc>
      </w:tr>
    </w:tbl>
    <w:p w14:paraId="6452CC07" w14:textId="15CDF1C9" w:rsidR="00B7701C" w:rsidRDefault="00B7701C" w:rsidP="00E216F1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以上双卧沙只含2人，额外人按第三人计算。</w:t>
      </w:r>
    </w:p>
    <w:p w14:paraId="7DF35832" w14:textId="77777777" w:rsidR="00E216F1" w:rsidRPr="00550C49" w:rsidRDefault="00E216F1" w:rsidP="00E216F1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第三人&amp; 延住晚：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2"/>
        <w:gridCol w:w="1736"/>
        <w:gridCol w:w="1843"/>
      </w:tblGrid>
      <w:tr w:rsidR="00E216F1" w:rsidRPr="00550C49" w14:paraId="0CF20464" w14:textId="77777777" w:rsidTr="000E603F">
        <w:tc>
          <w:tcPr>
            <w:tcW w:w="3192" w:type="dxa"/>
          </w:tcPr>
          <w:p w14:paraId="7B8B7610" w14:textId="77777777" w:rsidR="00E216F1" w:rsidRPr="00550C49" w:rsidRDefault="00E216F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房型 （每成人每晚）不含交通</w:t>
            </w:r>
          </w:p>
        </w:tc>
        <w:tc>
          <w:tcPr>
            <w:tcW w:w="1736" w:type="dxa"/>
          </w:tcPr>
          <w:p w14:paraId="303D466A" w14:textId="77777777" w:rsidR="00E216F1" w:rsidRPr="00550C49" w:rsidRDefault="00E216F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HB</w:t>
            </w:r>
          </w:p>
        </w:tc>
        <w:tc>
          <w:tcPr>
            <w:tcW w:w="1843" w:type="dxa"/>
          </w:tcPr>
          <w:p w14:paraId="39C31B10" w14:textId="77777777" w:rsidR="00E216F1" w:rsidRPr="00550C49" w:rsidRDefault="00E216F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AI</w:t>
            </w:r>
          </w:p>
        </w:tc>
      </w:tr>
      <w:tr w:rsidR="00E216F1" w:rsidRPr="00550C49" w14:paraId="5A24347C" w14:textId="77777777" w:rsidTr="000E603F">
        <w:tc>
          <w:tcPr>
            <w:tcW w:w="3192" w:type="dxa"/>
          </w:tcPr>
          <w:p w14:paraId="3B9F200F" w14:textId="77777777" w:rsidR="00E216F1" w:rsidRPr="00550C49" w:rsidRDefault="00E216F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G</w:t>
            </w: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arden villa</w:t>
            </w:r>
          </w:p>
        </w:tc>
        <w:tc>
          <w:tcPr>
            <w:tcW w:w="1736" w:type="dxa"/>
          </w:tcPr>
          <w:p w14:paraId="629DADF9" w14:textId="40F071C6" w:rsidR="00E216F1" w:rsidRPr="00550C49" w:rsidRDefault="00F32A2C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158</w:t>
            </w:r>
          </w:p>
        </w:tc>
        <w:tc>
          <w:tcPr>
            <w:tcW w:w="1843" w:type="dxa"/>
          </w:tcPr>
          <w:p w14:paraId="56281115" w14:textId="77777777" w:rsidR="00E216F1" w:rsidRPr="00550C49" w:rsidRDefault="00E216F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218</w:t>
            </w:r>
          </w:p>
        </w:tc>
      </w:tr>
      <w:tr w:rsidR="00E216F1" w:rsidRPr="00550C49" w14:paraId="15FAE93A" w14:textId="77777777" w:rsidTr="000E603F">
        <w:tc>
          <w:tcPr>
            <w:tcW w:w="3192" w:type="dxa"/>
          </w:tcPr>
          <w:p w14:paraId="39FE5B6E" w14:textId="77777777" w:rsidR="00E216F1" w:rsidRPr="00550C49" w:rsidRDefault="00E216F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B</w:t>
            </w: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each villa</w:t>
            </w:r>
          </w:p>
        </w:tc>
        <w:tc>
          <w:tcPr>
            <w:tcW w:w="1736" w:type="dxa"/>
          </w:tcPr>
          <w:p w14:paraId="6E065164" w14:textId="63498C40" w:rsidR="00E216F1" w:rsidRPr="00550C49" w:rsidRDefault="00F32A2C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186</w:t>
            </w:r>
          </w:p>
        </w:tc>
        <w:tc>
          <w:tcPr>
            <w:tcW w:w="1843" w:type="dxa"/>
          </w:tcPr>
          <w:p w14:paraId="036D5FA5" w14:textId="77777777" w:rsidR="00E216F1" w:rsidRPr="00550C49" w:rsidRDefault="00E216F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246</w:t>
            </w:r>
          </w:p>
        </w:tc>
      </w:tr>
      <w:tr w:rsidR="00E216F1" w:rsidRPr="00550C49" w14:paraId="6315F2FF" w14:textId="77777777" w:rsidTr="000E603F">
        <w:tc>
          <w:tcPr>
            <w:tcW w:w="3192" w:type="dxa"/>
          </w:tcPr>
          <w:p w14:paraId="6C9C050B" w14:textId="77777777" w:rsidR="00E216F1" w:rsidRPr="00550C49" w:rsidRDefault="00E216F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D</w:t>
            </w: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honi pool villa</w:t>
            </w:r>
          </w:p>
        </w:tc>
        <w:tc>
          <w:tcPr>
            <w:tcW w:w="1736" w:type="dxa"/>
          </w:tcPr>
          <w:p w14:paraId="387A63DE" w14:textId="7C69A464" w:rsidR="00E216F1" w:rsidRPr="00550C49" w:rsidRDefault="00F32A2C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276</w:t>
            </w:r>
          </w:p>
        </w:tc>
        <w:tc>
          <w:tcPr>
            <w:tcW w:w="1843" w:type="dxa"/>
          </w:tcPr>
          <w:p w14:paraId="4A5612A4" w14:textId="77777777" w:rsidR="00E216F1" w:rsidRPr="00550C49" w:rsidRDefault="00E216F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306</w:t>
            </w:r>
          </w:p>
        </w:tc>
      </w:tr>
      <w:tr w:rsidR="00E216F1" w:rsidRPr="00550C49" w14:paraId="7F9DB747" w14:textId="77777777" w:rsidTr="000E603F">
        <w:tc>
          <w:tcPr>
            <w:tcW w:w="3192" w:type="dxa"/>
          </w:tcPr>
          <w:p w14:paraId="5C17FD2C" w14:textId="77777777" w:rsidR="00E216F1" w:rsidRPr="00550C49" w:rsidRDefault="00E216F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B</w:t>
            </w: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each pool villa</w:t>
            </w:r>
          </w:p>
        </w:tc>
        <w:tc>
          <w:tcPr>
            <w:tcW w:w="1736" w:type="dxa"/>
          </w:tcPr>
          <w:p w14:paraId="1F586757" w14:textId="7BD489EF" w:rsidR="00E216F1" w:rsidRPr="00550C49" w:rsidRDefault="00F32A2C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366</w:t>
            </w:r>
          </w:p>
        </w:tc>
        <w:tc>
          <w:tcPr>
            <w:tcW w:w="1843" w:type="dxa"/>
          </w:tcPr>
          <w:p w14:paraId="1D812CBB" w14:textId="77777777" w:rsidR="00E216F1" w:rsidRPr="00550C49" w:rsidRDefault="00E216F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396</w:t>
            </w:r>
          </w:p>
        </w:tc>
      </w:tr>
      <w:tr w:rsidR="00E216F1" w:rsidRPr="00550C49" w14:paraId="4DFD8397" w14:textId="77777777" w:rsidTr="000E603F">
        <w:trPr>
          <w:trHeight w:val="423"/>
        </w:trPr>
        <w:tc>
          <w:tcPr>
            <w:tcW w:w="3192" w:type="dxa"/>
          </w:tcPr>
          <w:p w14:paraId="608D2B95" w14:textId="77777777" w:rsidR="00E216F1" w:rsidRPr="00550C49" w:rsidRDefault="00E216F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lastRenderedPageBreak/>
              <w:t>0-</w:t>
            </w: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1.99</w:t>
            </w: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岁儿童</w:t>
            </w:r>
          </w:p>
        </w:tc>
        <w:tc>
          <w:tcPr>
            <w:tcW w:w="3579" w:type="dxa"/>
            <w:gridSpan w:val="2"/>
          </w:tcPr>
          <w:p w14:paraId="22CDD8A9" w14:textId="77777777" w:rsidR="00E216F1" w:rsidRPr="00550C49" w:rsidRDefault="00E216F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6</w:t>
            </w: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每人每晚</w:t>
            </w:r>
          </w:p>
        </w:tc>
      </w:tr>
    </w:tbl>
    <w:p w14:paraId="11AE1A8A" w14:textId="77777777" w:rsidR="00E216F1" w:rsidRPr="00550C49" w:rsidRDefault="00E216F1" w:rsidP="00E216F1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第三人交通：</w:t>
      </w:r>
    </w:p>
    <w:tbl>
      <w:tblPr>
        <w:tblStyle w:val="a9"/>
        <w:tblW w:w="0" w:type="auto"/>
        <w:tblLook w:val="0420" w:firstRow="1" w:lastRow="0" w:firstColumn="0" w:lastColumn="0" w:noHBand="0" w:noVBand="1"/>
      </w:tblPr>
      <w:tblGrid>
        <w:gridCol w:w="2260"/>
        <w:gridCol w:w="1817"/>
        <w:gridCol w:w="1843"/>
        <w:gridCol w:w="1843"/>
        <w:gridCol w:w="1813"/>
      </w:tblGrid>
      <w:tr w:rsidR="00E216F1" w:rsidRPr="00550C49" w14:paraId="65F2A48F" w14:textId="77777777" w:rsidTr="000E603F">
        <w:tc>
          <w:tcPr>
            <w:tcW w:w="2260" w:type="dxa"/>
            <w:vMerge w:val="restart"/>
          </w:tcPr>
          <w:p w14:paraId="5F3CDC13" w14:textId="77777777" w:rsidR="00E216F1" w:rsidRPr="00550C49" w:rsidRDefault="00E216F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来回价格</w:t>
            </w:r>
          </w:p>
        </w:tc>
        <w:tc>
          <w:tcPr>
            <w:tcW w:w="3660" w:type="dxa"/>
            <w:gridSpan w:val="2"/>
          </w:tcPr>
          <w:p w14:paraId="3CD3AABB" w14:textId="77777777" w:rsidR="00E216F1" w:rsidRPr="00550C49" w:rsidRDefault="00E216F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内飞+快艇</w:t>
            </w:r>
          </w:p>
        </w:tc>
        <w:tc>
          <w:tcPr>
            <w:tcW w:w="3656" w:type="dxa"/>
            <w:gridSpan w:val="2"/>
          </w:tcPr>
          <w:p w14:paraId="1F499C01" w14:textId="77777777" w:rsidR="00E216F1" w:rsidRPr="00550C49" w:rsidRDefault="00E216F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水飞</w:t>
            </w:r>
          </w:p>
        </w:tc>
      </w:tr>
      <w:tr w:rsidR="00E216F1" w:rsidRPr="00550C49" w14:paraId="29326971" w14:textId="77777777" w:rsidTr="000E603F">
        <w:tc>
          <w:tcPr>
            <w:tcW w:w="2260" w:type="dxa"/>
            <w:vMerge/>
          </w:tcPr>
          <w:p w14:paraId="289FE5C1" w14:textId="77777777" w:rsidR="00E216F1" w:rsidRPr="00550C49" w:rsidRDefault="00E216F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17" w:type="dxa"/>
          </w:tcPr>
          <w:p w14:paraId="193DF4DB" w14:textId="77777777" w:rsidR="00E216F1" w:rsidRPr="00550C49" w:rsidRDefault="00E216F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成人</w:t>
            </w:r>
          </w:p>
        </w:tc>
        <w:tc>
          <w:tcPr>
            <w:tcW w:w="1843" w:type="dxa"/>
          </w:tcPr>
          <w:p w14:paraId="78E743EE" w14:textId="77777777" w:rsidR="00E216F1" w:rsidRPr="00550C49" w:rsidRDefault="00E216F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儿童2-11.99</w:t>
            </w:r>
          </w:p>
        </w:tc>
        <w:tc>
          <w:tcPr>
            <w:tcW w:w="1843" w:type="dxa"/>
          </w:tcPr>
          <w:p w14:paraId="5B260183" w14:textId="77777777" w:rsidR="00E216F1" w:rsidRPr="00550C49" w:rsidRDefault="00E216F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成人</w:t>
            </w:r>
          </w:p>
        </w:tc>
        <w:tc>
          <w:tcPr>
            <w:tcW w:w="1813" w:type="dxa"/>
          </w:tcPr>
          <w:p w14:paraId="5C14E8C3" w14:textId="77777777" w:rsidR="00E216F1" w:rsidRPr="00550C49" w:rsidRDefault="00E216F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儿童2-11.99</w:t>
            </w:r>
          </w:p>
        </w:tc>
      </w:tr>
      <w:tr w:rsidR="009E4871" w:rsidRPr="00550C49" w14:paraId="16C921AB" w14:textId="77777777" w:rsidTr="000E603F">
        <w:tc>
          <w:tcPr>
            <w:tcW w:w="2260" w:type="dxa"/>
          </w:tcPr>
          <w:p w14:paraId="0E03DD69" w14:textId="77777777" w:rsidR="009E4871" w:rsidRPr="00550C49" w:rsidRDefault="009E487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第三人交通</w:t>
            </w:r>
          </w:p>
        </w:tc>
        <w:tc>
          <w:tcPr>
            <w:tcW w:w="1817" w:type="dxa"/>
          </w:tcPr>
          <w:p w14:paraId="4551B1F4" w14:textId="651EA03C" w:rsidR="009E4871" w:rsidRPr="00550C49" w:rsidRDefault="009E487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346B9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N/A</w:t>
            </w:r>
          </w:p>
        </w:tc>
        <w:tc>
          <w:tcPr>
            <w:tcW w:w="1843" w:type="dxa"/>
          </w:tcPr>
          <w:p w14:paraId="6A24A8F1" w14:textId="59EBEC3C" w:rsidR="009E4871" w:rsidRPr="00550C49" w:rsidRDefault="009E487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346B9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N/A</w:t>
            </w:r>
          </w:p>
        </w:tc>
        <w:tc>
          <w:tcPr>
            <w:tcW w:w="1843" w:type="dxa"/>
            <w:vMerge w:val="restart"/>
          </w:tcPr>
          <w:p w14:paraId="1B721472" w14:textId="7A9B42C7" w:rsidR="009E4871" w:rsidRPr="00550C49" w:rsidRDefault="009E487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399</w:t>
            </w: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每人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来回</w:t>
            </w:r>
          </w:p>
        </w:tc>
        <w:tc>
          <w:tcPr>
            <w:tcW w:w="1813" w:type="dxa"/>
            <w:vMerge w:val="restart"/>
          </w:tcPr>
          <w:p w14:paraId="02872CAA" w14:textId="73A69679" w:rsidR="009E4871" w:rsidRPr="00550C49" w:rsidRDefault="009E487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240</w:t>
            </w: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每人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来回</w:t>
            </w:r>
          </w:p>
        </w:tc>
      </w:tr>
      <w:tr w:rsidR="009E4871" w:rsidRPr="00550C49" w14:paraId="76DA25A7" w14:textId="77777777" w:rsidTr="000E603F">
        <w:trPr>
          <w:trHeight w:val="339"/>
        </w:trPr>
        <w:tc>
          <w:tcPr>
            <w:tcW w:w="2260" w:type="dxa"/>
          </w:tcPr>
          <w:p w14:paraId="3D1D6189" w14:textId="77777777" w:rsidR="009E4871" w:rsidRPr="00550C49" w:rsidRDefault="009E487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内飞升级水飞</w:t>
            </w:r>
          </w:p>
        </w:tc>
        <w:tc>
          <w:tcPr>
            <w:tcW w:w="1817" w:type="dxa"/>
          </w:tcPr>
          <w:p w14:paraId="2B338908" w14:textId="122F8E1F" w:rsidR="009E4871" w:rsidRPr="00550C49" w:rsidRDefault="009E487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346B9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N/A</w:t>
            </w:r>
          </w:p>
        </w:tc>
        <w:tc>
          <w:tcPr>
            <w:tcW w:w="1843" w:type="dxa"/>
          </w:tcPr>
          <w:p w14:paraId="731CBD96" w14:textId="0D11B366" w:rsidR="009E4871" w:rsidRPr="00550C49" w:rsidRDefault="009E487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346B9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N/A</w:t>
            </w:r>
          </w:p>
        </w:tc>
        <w:tc>
          <w:tcPr>
            <w:tcW w:w="1843" w:type="dxa"/>
            <w:vMerge/>
          </w:tcPr>
          <w:p w14:paraId="30A220D9" w14:textId="77777777" w:rsidR="009E4871" w:rsidRPr="00550C49" w:rsidRDefault="009E487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13" w:type="dxa"/>
            <w:vMerge/>
          </w:tcPr>
          <w:p w14:paraId="56D2FA53" w14:textId="77777777" w:rsidR="009E4871" w:rsidRPr="00550C49" w:rsidRDefault="009E4871" w:rsidP="000E603F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14:paraId="29E38044" w14:textId="77777777" w:rsidR="00E216F1" w:rsidRPr="00550C49" w:rsidRDefault="00E216F1" w:rsidP="00E216F1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升级单程水飞按6折算</w:t>
      </w:r>
    </w:p>
    <w:p w14:paraId="17BC6947" w14:textId="77777777" w:rsidR="00E216F1" w:rsidRPr="00550C49" w:rsidRDefault="00E216F1" w:rsidP="00E216F1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</w:p>
    <w:p w14:paraId="321F8197" w14:textId="77777777" w:rsidR="00E216F1" w:rsidRPr="00550C49" w:rsidRDefault="00E216F1" w:rsidP="00E216F1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AI包含内容：</w:t>
      </w:r>
    </w:p>
    <w:p w14:paraId="7DBB4B8D" w14:textId="77777777" w:rsidR="00E216F1" w:rsidRPr="00550C49" w:rsidRDefault="00E216F1" w:rsidP="00E216F1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*2人早中晚餐在Jafaiey 餐厅</w:t>
      </w:r>
    </w:p>
    <w:p w14:paraId="154E6E4A" w14:textId="77777777" w:rsidR="00E216F1" w:rsidRPr="00550C49" w:rsidRDefault="00E216F1" w:rsidP="00E216F1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*2人在用餐期间包含酒精和无酒精饮料</w:t>
      </w:r>
    </w:p>
    <w:p w14:paraId="7CE9CF57" w14:textId="77777777" w:rsidR="00E216F1" w:rsidRPr="00550C49" w:rsidRDefault="00E216F1" w:rsidP="00E216F1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*迷你吧每天更新软饮</w:t>
      </w:r>
    </w:p>
    <w:p w14:paraId="30C4413B" w14:textId="77777777" w:rsidR="00E216F1" w:rsidRPr="00550C49" w:rsidRDefault="00E216F1" w:rsidP="00E216F1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*免费WIFI</w:t>
      </w:r>
    </w:p>
    <w:p w14:paraId="74073B63" w14:textId="77777777" w:rsidR="00E216F1" w:rsidRPr="00550C49" w:rsidRDefault="00E216F1" w:rsidP="00E216F1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*2人免费浮潜道具</w:t>
      </w:r>
    </w:p>
    <w:p w14:paraId="547E45B1" w14:textId="77777777" w:rsidR="00E216F1" w:rsidRPr="00550C49" w:rsidRDefault="00E216F1" w:rsidP="00E216F1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*一次2人30分钟按摩&amp; 日落巡航</w:t>
      </w:r>
    </w:p>
    <w:p w14:paraId="0B44738B" w14:textId="58D92B5F" w:rsidR="00E216F1" w:rsidRPr="00550C49" w:rsidRDefault="00E216F1" w:rsidP="00E216F1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*</w:t>
      </w:r>
      <w:r w:rsidR="00B341D7">
        <w:rPr>
          <w:rFonts w:ascii="微软雅黑" w:eastAsia="微软雅黑" w:hAnsi="微软雅黑" w:hint="eastAsia"/>
          <w:sz w:val="18"/>
          <w:szCs w:val="18"/>
          <w:lang w:eastAsia="zh-CN"/>
        </w:rPr>
        <w:t>到达时的新鲜椰子汁</w:t>
      </w:r>
    </w:p>
    <w:p w14:paraId="5C113F9C" w14:textId="77777777" w:rsidR="00E216F1" w:rsidRPr="00550C49" w:rsidRDefault="00E216F1" w:rsidP="00E216F1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*提早入住&amp; 延迟退房（根据当天情况）</w:t>
      </w:r>
    </w:p>
    <w:p w14:paraId="1CC232A5" w14:textId="77777777" w:rsidR="00E216F1" w:rsidRPr="00550C49" w:rsidRDefault="00E216F1" w:rsidP="00E216F1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</w:p>
    <w:p w14:paraId="611D97CA" w14:textId="77777777" w:rsidR="00E216F1" w:rsidRPr="00550C49" w:rsidRDefault="00E216F1" w:rsidP="00E216F1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HB包含内容：</w:t>
      </w:r>
    </w:p>
    <w:p w14:paraId="475514E5" w14:textId="77777777" w:rsidR="00E216F1" w:rsidRPr="00550C49" w:rsidRDefault="00E216F1" w:rsidP="00E216F1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*2人早晚餐在Jafaiey 餐厅</w:t>
      </w:r>
    </w:p>
    <w:p w14:paraId="260F8057" w14:textId="77777777" w:rsidR="00E216F1" w:rsidRPr="00550C49" w:rsidRDefault="00E216F1" w:rsidP="00E216F1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*免费WIFI</w:t>
      </w:r>
    </w:p>
    <w:p w14:paraId="3BBB59B4" w14:textId="77777777" w:rsidR="00E216F1" w:rsidRPr="00550C49" w:rsidRDefault="00E216F1" w:rsidP="00E216F1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*2人免费浮潜道具</w:t>
      </w:r>
    </w:p>
    <w:p w14:paraId="1D6D2EE7" w14:textId="77777777" w:rsidR="00E216F1" w:rsidRPr="00550C49" w:rsidRDefault="00E216F1" w:rsidP="00E216F1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*一次2人30分钟按摩&amp; 日落巡航</w:t>
      </w:r>
    </w:p>
    <w:p w14:paraId="00AD059A" w14:textId="79775D9F" w:rsidR="00E216F1" w:rsidRPr="00550C49" w:rsidRDefault="00E216F1" w:rsidP="00E216F1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*到达时的</w:t>
      </w:r>
      <w:r w:rsidR="00AC1360">
        <w:rPr>
          <w:rFonts w:ascii="微软雅黑" w:eastAsia="微软雅黑" w:hAnsi="微软雅黑" w:hint="eastAsia"/>
          <w:sz w:val="18"/>
          <w:szCs w:val="18"/>
          <w:lang w:eastAsia="zh-CN"/>
        </w:rPr>
        <w:t>新鲜椰子汁</w:t>
      </w:r>
    </w:p>
    <w:p w14:paraId="08BC8279" w14:textId="77777777" w:rsidR="00E216F1" w:rsidRPr="00550C49" w:rsidRDefault="00E216F1" w:rsidP="00E216F1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*提早入住&amp; 延迟退房（根据当天情况）</w:t>
      </w:r>
    </w:p>
    <w:p w14:paraId="42E5FECD" w14:textId="77777777" w:rsidR="00E216F1" w:rsidRPr="00550C49" w:rsidRDefault="00E216F1" w:rsidP="00E216F1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</w:p>
    <w:p w14:paraId="0C6CCF36" w14:textId="77777777" w:rsidR="00E216F1" w:rsidRPr="00550C49" w:rsidRDefault="00E216F1" w:rsidP="00E216F1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取消期：</w:t>
      </w:r>
    </w:p>
    <w:p w14:paraId="45560669" w14:textId="77777777" w:rsidR="00E216F1" w:rsidRPr="00550C49" w:rsidRDefault="00E216F1" w:rsidP="00E216F1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15-10天：50%</w:t>
      </w:r>
    </w:p>
    <w:p w14:paraId="1040C20A" w14:textId="77777777" w:rsidR="00E216F1" w:rsidRPr="00550C49" w:rsidRDefault="00E216F1" w:rsidP="00E216F1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少于10天：100%</w:t>
      </w:r>
    </w:p>
    <w:p w14:paraId="5B3CB893" w14:textId="77777777" w:rsidR="00E216F1" w:rsidRPr="00550C49" w:rsidRDefault="00E216F1" w:rsidP="00E216F1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lastRenderedPageBreak/>
        <w:t>只适合新订单</w:t>
      </w:r>
    </w:p>
    <w:p w14:paraId="1392A724" w14:textId="77777777" w:rsidR="00E216F1" w:rsidRDefault="00E216F1" w:rsidP="00550C49">
      <w:pPr>
        <w:spacing w:after="0" w:line="0" w:lineRule="atLeast"/>
        <w:rPr>
          <w:rFonts w:ascii="微软雅黑" w:eastAsia="微软雅黑" w:hAnsi="微软雅黑"/>
          <w:color w:val="FF0000"/>
          <w:sz w:val="18"/>
          <w:szCs w:val="18"/>
          <w:lang w:eastAsia="zh-CN"/>
        </w:rPr>
      </w:pPr>
    </w:p>
    <w:p w14:paraId="7C22BA7C" w14:textId="77777777" w:rsidR="00E216F1" w:rsidRDefault="00E216F1" w:rsidP="00550C49">
      <w:pPr>
        <w:spacing w:after="0" w:line="0" w:lineRule="atLeast"/>
        <w:rPr>
          <w:rFonts w:ascii="微软雅黑" w:eastAsia="微软雅黑" w:hAnsi="微软雅黑"/>
          <w:color w:val="FF0000"/>
          <w:sz w:val="18"/>
          <w:szCs w:val="18"/>
          <w:lang w:eastAsia="zh-CN"/>
        </w:rPr>
      </w:pPr>
    </w:p>
    <w:p w14:paraId="55ABDEC2" w14:textId="77777777" w:rsidR="00550C49" w:rsidRPr="00550C49" w:rsidRDefault="00550C49" w:rsidP="00550C49">
      <w:pPr>
        <w:spacing w:after="0" w:line="0" w:lineRule="atLeast"/>
        <w:rPr>
          <w:rFonts w:ascii="微软雅黑" w:eastAsia="微软雅黑" w:hAnsi="微软雅黑"/>
          <w:color w:val="FF0000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color w:val="FF0000"/>
          <w:sz w:val="18"/>
          <w:szCs w:val="18"/>
          <w:lang w:eastAsia="zh-CN"/>
        </w:rPr>
        <w:t>9.12更新</w:t>
      </w:r>
    </w:p>
    <w:p w14:paraId="3D8D8AE6" w14:textId="7B9E5A65" w:rsidR="00550C49" w:rsidRPr="00550C49" w:rsidRDefault="00550C49" w:rsidP="00550C49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Chinese package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（优惠代码：CNY1819S</w:t>
      </w:r>
      <w:r>
        <w:rPr>
          <w:rFonts w:ascii="微软雅黑" w:eastAsia="微软雅黑" w:hAnsi="微软雅黑"/>
          <w:sz w:val="18"/>
          <w:szCs w:val="18"/>
          <w:lang w:eastAsia="zh-CN"/>
        </w:rPr>
        <w:t>）</w:t>
      </w:r>
    </w:p>
    <w:p w14:paraId="7A166BE6" w14:textId="77777777" w:rsidR="00550C49" w:rsidRPr="00550C49" w:rsidRDefault="00550C49" w:rsidP="00550C49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适合市场： 中国 &amp;香港</w:t>
      </w:r>
    </w:p>
    <w:p w14:paraId="42805B42" w14:textId="68F356C0" w:rsidR="00550C49" w:rsidRDefault="00550C49" w:rsidP="00550C49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入住日期：</w:t>
      </w:r>
      <w:r w:rsidR="00302BEF">
        <w:rPr>
          <w:rFonts w:ascii="微软雅黑" w:eastAsia="微软雅黑" w:hAnsi="微软雅黑" w:hint="eastAsia"/>
          <w:sz w:val="18"/>
          <w:szCs w:val="18"/>
          <w:lang w:eastAsia="zh-CN"/>
        </w:rPr>
        <w:t>2018.12.11-2019.4.15</w:t>
      </w:r>
    </w:p>
    <w:p w14:paraId="517B8F38" w14:textId="26DF40B2" w:rsidR="006B4009" w:rsidRPr="00044D1F" w:rsidRDefault="006B4009" w:rsidP="00550C49">
      <w:pPr>
        <w:spacing w:after="0" w:line="0" w:lineRule="atLeast"/>
        <w:rPr>
          <w:rFonts w:ascii="微软雅黑" w:eastAsia="微软雅黑" w:hAnsi="微软雅黑"/>
          <w:color w:val="FF0000"/>
          <w:sz w:val="18"/>
          <w:szCs w:val="18"/>
          <w:lang w:eastAsia="zh-CN"/>
        </w:rPr>
      </w:pPr>
      <w:r w:rsidRPr="00044D1F">
        <w:rPr>
          <w:rFonts w:ascii="微软雅黑" w:eastAsia="微软雅黑" w:hAnsi="微软雅黑" w:hint="eastAsia"/>
          <w:color w:val="FF0000"/>
          <w:sz w:val="18"/>
          <w:szCs w:val="18"/>
          <w:lang w:eastAsia="zh-CN"/>
        </w:rPr>
        <w:t>圣诞&amp;新年期间入住的附加费： 2018.12.23-2019.1.7 需收取95USD 每</w:t>
      </w:r>
      <w:r w:rsidR="00F5059D">
        <w:rPr>
          <w:rFonts w:ascii="微软雅黑" w:eastAsia="微软雅黑" w:hAnsi="微软雅黑" w:hint="eastAsia"/>
          <w:color w:val="FF0000"/>
          <w:sz w:val="18"/>
          <w:szCs w:val="18"/>
          <w:lang w:eastAsia="zh-CN"/>
        </w:rPr>
        <w:t>成</w:t>
      </w:r>
      <w:r w:rsidRPr="00044D1F">
        <w:rPr>
          <w:rFonts w:ascii="微软雅黑" w:eastAsia="微软雅黑" w:hAnsi="微软雅黑" w:hint="eastAsia"/>
          <w:color w:val="FF0000"/>
          <w:sz w:val="18"/>
          <w:szCs w:val="18"/>
          <w:lang w:eastAsia="zh-CN"/>
        </w:rPr>
        <w:t>人每晚</w:t>
      </w:r>
      <w:r w:rsidR="00112B59">
        <w:rPr>
          <w:rFonts w:ascii="微软雅黑" w:eastAsia="微软雅黑" w:hAnsi="微软雅黑" w:hint="eastAsia"/>
          <w:color w:val="FF0000"/>
          <w:sz w:val="18"/>
          <w:szCs w:val="18"/>
          <w:lang w:eastAsia="zh-CN"/>
        </w:rPr>
        <w:t xml:space="preserve"> </w:t>
      </w:r>
      <w:r w:rsidR="00814DA1">
        <w:rPr>
          <w:rFonts w:ascii="微软雅黑" w:eastAsia="微软雅黑" w:hAnsi="微软雅黑" w:hint="eastAsia"/>
          <w:color w:val="FF0000"/>
          <w:sz w:val="18"/>
          <w:szCs w:val="18"/>
          <w:lang w:eastAsia="zh-CN"/>
        </w:rPr>
        <w:t>（</w:t>
      </w:r>
      <w:r w:rsidR="00112B59">
        <w:rPr>
          <w:rFonts w:ascii="微软雅黑" w:eastAsia="微软雅黑" w:hAnsi="微软雅黑" w:hint="eastAsia"/>
          <w:color w:val="FF0000"/>
          <w:sz w:val="18"/>
          <w:szCs w:val="18"/>
          <w:lang w:eastAsia="zh-CN"/>
        </w:rPr>
        <w:t>第三成人</w:t>
      </w:r>
      <w:r w:rsidR="00814DA1">
        <w:rPr>
          <w:rFonts w:ascii="微软雅黑" w:eastAsia="微软雅黑" w:hAnsi="微软雅黑" w:hint="eastAsia"/>
          <w:color w:val="FF0000"/>
          <w:sz w:val="18"/>
          <w:szCs w:val="18"/>
          <w:lang w:eastAsia="zh-CN"/>
        </w:rPr>
        <w:t>也需要收</w:t>
      </w:r>
      <w:r w:rsidR="00112B59">
        <w:rPr>
          <w:rFonts w:ascii="微软雅黑" w:eastAsia="微软雅黑" w:hAnsi="微软雅黑" w:hint="eastAsia"/>
          <w:color w:val="FF0000"/>
          <w:sz w:val="18"/>
          <w:szCs w:val="18"/>
          <w:lang w:eastAsia="zh-CN"/>
        </w:rPr>
        <w:t>）</w:t>
      </w:r>
    </w:p>
    <w:p w14:paraId="6F21B1FF" w14:textId="5DF01CCF" w:rsidR="006B4009" w:rsidRPr="00044D1F" w:rsidRDefault="006B4009" w:rsidP="00550C49">
      <w:pPr>
        <w:spacing w:after="0" w:line="0" w:lineRule="atLeast"/>
        <w:rPr>
          <w:rFonts w:ascii="微软雅黑" w:eastAsia="微软雅黑" w:hAnsi="微软雅黑"/>
          <w:color w:val="FF0000"/>
          <w:sz w:val="18"/>
          <w:szCs w:val="18"/>
          <w:lang w:eastAsia="zh-CN"/>
        </w:rPr>
      </w:pPr>
      <w:r w:rsidRPr="00044D1F">
        <w:rPr>
          <w:rFonts w:ascii="微软雅黑" w:eastAsia="微软雅黑" w:hAnsi="微软雅黑" w:hint="eastAsia"/>
          <w:color w:val="FF0000"/>
          <w:sz w:val="18"/>
          <w:szCs w:val="18"/>
          <w:lang w:eastAsia="zh-CN"/>
        </w:rPr>
        <w:t>12.24强制圣诞餐 &amp; 12.31强制新年餐： USD 220 每人， 2-12岁儿童： 110每人</w:t>
      </w:r>
    </w:p>
    <w:p w14:paraId="0ADBF8B8" w14:textId="4DD5CAA8" w:rsidR="006B4009" w:rsidRPr="00044D1F" w:rsidRDefault="006B4009" w:rsidP="00550C49">
      <w:pPr>
        <w:spacing w:after="0" w:line="0" w:lineRule="atLeast"/>
        <w:rPr>
          <w:rFonts w:ascii="微软雅黑" w:eastAsia="微软雅黑" w:hAnsi="微软雅黑"/>
          <w:color w:val="FF0000"/>
          <w:sz w:val="18"/>
          <w:szCs w:val="18"/>
          <w:lang w:eastAsia="zh-CN"/>
        </w:rPr>
      </w:pPr>
      <w:r w:rsidRPr="00044D1F">
        <w:rPr>
          <w:rFonts w:ascii="微软雅黑" w:eastAsia="微软雅黑" w:hAnsi="微软雅黑" w:hint="eastAsia"/>
          <w:color w:val="FF0000"/>
          <w:sz w:val="18"/>
          <w:szCs w:val="18"/>
          <w:lang w:eastAsia="zh-CN"/>
        </w:rPr>
        <w:t>中国新年期间入住的附加费： 2019.2.1-2019.2.12 需收取 25US 每</w:t>
      </w:r>
      <w:r w:rsidR="00112B59">
        <w:rPr>
          <w:rFonts w:ascii="微软雅黑" w:eastAsia="微软雅黑" w:hAnsi="微软雅黑" w:hint="eastAsia"/>
          <w:color w:val="FF0000"/>
          <w:sz w:val="18"/>
          <w:szCs w:val="18"/>
          <w:lang w:eastAsia="zh-CN"/>
        </w:rPr>
        <w:t>成</w:t>
      </w:r>
      <w:r w:rsidRPr="00044D1F">
        <w:rPr>
          <w:rFonts w:ascii="微软雅黑" w:eastAsia="微软雅黑" w:hAnsi="微软雅黑" w:hint="eastAsia"/>
          <w:color w:val="FF0000"/>
          <w:sz w:val="18"/>
          <w:szCs w:val="18"/>
          <w:lang w:eastAsia="zh-CN"/>
        </w:rPr>
        <w:t>人每晚</w:t>
      </w:r>
      <w:r w:rsidR="00112B59">
        <w:rPr>
          <w:rFonts w:ascii="微软雅黑" w:eastAsia="微软雅黑" w:hAnsi="微软雅黑" w:hint="eastAsia"/>
          <w:color w:val="FF0000"/>
          <w:sz w:val="18"/>
          <w:szCs w:val="18"/>
          <w:lang w:eastAsia="zh-CN"/>
        </w:rPr>
        <w:t xml:space="preserve"> </w:t>
      </w:r>
      <w:r w:rsidR="00814DA1">
        <w:rPr>
          <w:rFonts w:ascii="微软雅黑" w:eastAsia="微软雅黑" w:hAnsi="微软雅黑" w:hint="eastAsia"/>
          <w:color w:val="FF0000"/>
          <w:sz w:val="18"/>
          <w:szCs w:val="18"/>
          <w:lang w:eastAsia="zh-CN"/>
        </w:rPr>
        <w:t>（</w:t>
      </w:r>
      <w:r w:rsidR="00112B59">
        <w:rPr>
          <w:rFonts w:ascii="微软雅黑" w:eastAsia="微软雅黑" w:hAnsi="微软雅黑" w:hint="eastAsia"/>
          <w:color w:val="FF0000"/>
          <w:sz w:val="18"/>
          <w:szCs w:val="18"/>
          <w:lang w:eastAsia="zh-CN"/>
        </w:rPr>
        <w:t>第三成人</w:t>
      </w:r>
      <w:r w:rsidR="00814DA1">
        <w:rPr>
          <w:rFonts w:ascii="微软雅黑" w:eastAsia="微软雅黑" w:hAnsi="微软雅黑" w:hint="eastAsia"/>
          <w:color w:val="FF0000"/>
          <w:sz w:val="18"/>
          <w:szCs w:val="18"/>
          <w:lang w:eastAsia="zh-CN"/>
        </w:rPr>
        <w:t>也需要收</w:t>
      </w:r>
      <w:r w:rsidR="00112B59">
        <w:rPr>
          <w:rFonts w:ascii="微软雅黑" w:eastAsia="微软雅黑" w:hAnsi="微软雅黑" w:hint="eastAsia"/>
          <w:color w:val="FF0000"/>
          <w:sz w:val="18"/>
          <w:szCs w:val="18"/>
          <w:lang w:eastAsia="zh-CN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2"/>
        <w:gridCol w:w="1736"/>
        <w:gridCol w:w="1843"/>
      </w:tblGrid>
      <w:tr w:rsidR="00550C49" w:rsidRPr="00550C49" w14:paraId="3E65FC67" w14:textId="77777777" w:rsidTr="003D30FD">
        <w:tc>
          <w:tcPr>
            <w:tcW w:w="3192" w:type="dxa"/>
          </w:tcPr>
          <w:p w14:paraId="5139D009" w14:textId="77777777" w:rsidR="00550C49" w:rsidRPr="00550C49" w:rsidRDefault="00550C4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房型 （包含2人内飞）</w:t>
            </w:r>
          </w:p>
        </w:tc>
        <w:tc>
          <w:tcPr>
            <w:tcW w:w="1736" w:type="dxa"/>
          </w:tcPr>
          <w:p w14:paraId="31EEDA0A" w14:textId="77777777" w:rsidR="00550C49" w:rsidRPr="00550C49" w:rsidRDefault="00550C4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HB</w:t>
            </w:r>
          </w:p>
        </w:tc>
        <w:tc>
          <w:tcPr>
            <w:tcW w:w="1843" w:type="dxa"/>
          </w:tcPr>
          <w:p w14:paraId="332F7345" w14:textId="77777777" w:rsidR="00550C49" w:rsidRPr="00550C49" w:rsidRDefault="00550C4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AI</w:t>
            </w:r>
          </w:p>
        </w:tc>
      </w:tr>
      <w:tr w:rsidR="00550C49" w:rsidRPr="00550C49" w14:paraId="5704853E" w14:textId="77777777" w:rsidTr="003D30FD">
        <w:tc>
          <w:tcPr>
            <w:tcW w:w="3192" w:type="dxa"/>
          </w:tcPr>
          <w:p w14:paraId="6990C931" w14:textId="77777777" w:rsidR="00550C49" w:rsidRPr="00550C49" w:rsidRDefault="00550C4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3n garden villa+1n water villa</w:t>
            </w:r>
          </w:p>
        </w:tc>
        <w:tc>
          <w:tcPr>
            <w:tcW w:w="1736" w:type="dxa"/>
          </w:tcPr>
          <w:p w14:paraId="72834B78" w14:textId="413A63B3" w:rsidR="00550C49" w:rsidRPr="00550C49" w:rsidRDefault="00C40D31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1636</w:t>
            </w:r>
          </w:p>
        </w:tc>
        <w:tc>
          <w:tcPr>
            <w:tcW w:w="1843" w:type="dxa"/>
          </w:tcPr>
          <w:p w14:paraId="31F31F4C" w14:textId="780FAB5B" w:rsidR="00550C49" w:rsidRPr="00550C49" w:rsidRDefault="00C40D31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1856</w:t>
            </w:r>
          </w:p>
        </w:tc>
      </w:tr>
      <w:tr w:rsidR="00550C49" w:rsidRPr="00550C49" w14:paraId="32C54934" w14:textId="77777777" w:rsidTr="003D30FD">
        <w:tc>
          <w:tcPr>
            <w:tcW w:w="3192" w:type="dxa"/>
          </w:tcPr>
          <w:p w14:paraId="6378852C" w14:textId="77777777" w:rsidR="00550C49" w:rsidRPr="00550C49" w:rsidRDefault="00550C4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2n garden villa+2n water villa</w:t>
            </w:r>
          </w:p>
        </w:tc>
        <w:tc>
          <w:tcPr>
            <w:tcW w:w="1736" w:type="dxa"/>
          </w:tcPr>
          <w:p w14:paraId="2199C72C" w14:textId="0C2DC064" w:rsidR="00550C49" w:rsidRPr="00550C49" w:rsidRDefault="00C40D31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1776</w:t>
            </w:r>
          </w:p>
        </w:tc>
        <w:tc>
          <w:tcPr>
            <w:tcW w:w="1843" w:type="dxa"/>
          </w:tcPr>
          <w:p w14:paraId="237AA2D3" w14:textId="52A954E3" w:rsidR="00550C49" w:rsidRPr="00550C49" w:rsidRDefault="00266C0C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2036</w:t>
            </w:r>
          </w:p>
        </w:tc>
      </w:tr>
      <w:tr w:rsidR="00550C49" w:rsidRPr="00550C49" w14:paraId="207507D0" w14:textId="77777777" w:rsidTr="003D30FD">
        <w:tc>
          <w:tcPr>
            <w:tcW w:w="3192" w:type="dxa"/>
          </w:tcPr>
          <w:p w14:paraId="55960D7B" w14:textId="77777777" w:rsidR="00550C49" w:rsidRPr="00550C49" w:rsidRDefault="00550C4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3n beach villa+1n water villa</w:t>
            </w:r>
          </w:p>
        </w:tc>
        <w:tc>
          <w:tcPr>
            <w:tcW w:w="1736" w:type="dxa"/>
          </w:tcPr>
          <w:p w14:paraId="78900D5C" w14:textId="523A7965" w:rsidR="00550C49" w:rsidRPr="00550C49" w:rsidRDefault="00C40D31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1876</w:t>
            </w:r>
          </w:p>
        </w:tc>
        <w:tc>
          <w:tcPr>
            <w:tcW w:w="1843" w:type="dxa"/>
          </w:tcPr>
          <w:p w14:paraId="495D6EEB" w14:textId="452A66CD" w:rsidR="00550C49" w:rsidRPr="00550C49" w:rsidRDefault="00266C0C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2096</w:t>
            </w:r>
          </w:p>
        </w:tc>
      </w:tr>
      <w:tr w:rsidR="00550C49" w:rsidRPr="00550C49" w14:paraId="7C8CA6BB" w14:textId="77777777" w:rsidTr="003D30FD">
        <w:tc>
          <w:tcPr>
            <w:tcW w:w="3192" w:type="dxa"/>
          </w:tcPr>
          <w:p w14:paraId="44B97341" w14:textId="77777777" w:rsidR="00550C49" w:rsidRPr="00550C49" w:rsidRDefault="00550C4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2n beach villa+2n water villa</w:t>
            </w:r>
          </w:p>
        </w:tc>
        <w:tc>
          <w:tcPr>
            <w:tcW w:w="1736" w:type="dxa"/>
          </w:tcPr>
          <w:p w14:paraId="19876366" w14:textId="284FF2F5" w:rsidR="00550C49" w:rsidRPr="00550C49" w:rsidRDefault="00C40D31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1935</w:t>
            </w:r>
          </w:p>
        </w:tc>
        <w:tc>
          <w:tcPr>
            <w:tcW w:w="1843" w:type="dxa"/>
          </w:tcPr>
          <w:p w14:paraId="79FD1146" w14:textId="06B69441" w:rsidR="00550C49" w:rsidRPr="00550C49" w:rsidRDefault="00266C0C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2155</w:t>
            </w:r>
          </w:p>
        </w:tc>
      </w:tr>
      <w:tr w:rsidR="00550C49" w:rsidRPr="00550C49" w14:paraId="55F9C5DC" w14:textId="77777777" w:rsidTr="003D30FD">
        <w:tc>
          <w:tcPr>
            <w:tcW w:w="3192" w:type="dxa"/>
          </w:tcPr>
          <w:p w14:paraId="3AE56153" w14:textId="77777777" w:rsidR="00550C49" w:rsidRPr="00550C49" w:rsidRDefault="00550C4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4n water villa</w:t>
            </w:r>
          </w:p>
        </w:tc>
        <w:tc>
          <w:tcPr>
            <w:tcW w:w="1736" w:type="dxa"/>
          </w:tcPr>
          <w:p w14:paraId="0CD37DB4" w14:textId="1E285DA0" w:rsidR="00550C49" w:rsidRPr="00550C49" w:rsidRDefault="00C40D31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2636</w:t>
            </w:r>
          </w:p>
        </w:tc>
        <w:tc>
          <w:tcPr>
            <w:tcW w:w="1843" w:type="dxa"/>
          </w:tcPr>
          <w:p w14:paraId="288A1FFC" w14:textId="2562238F" w:rsidR="00550C49" w:rsidRPr="00550C49" w:rsidRDefault="00266C0C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2856</w:t>
            </w:r>
          </w:p>
        </w:tc>
      </w:tr>
      <w:tr w:rsidR="00550C49" w:rsidRPr="00550C49" w14:paraId="361283E6" w14:textId="77777777" w:rsidTr="003D30FD">
        <w:tc>
          <w:tcPr>
            <w:tcW w:w="3192" w:type="dxa"/>
          </w:tcPr>
          <w:p w14:paraId="6A28756A" w14:textId="060D9380" w:rsidR="00550C49" w:rsidRPr="00550C49" w:rsidRDefault="00E673ED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4n beach</w:t>
            </w:r>
            <w:r w:rsidR="00550C49"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pool villa</w:t>
            </w:r>
          </w:p>
        </w:tc>
        <w:tc>
          <w:tcPr>
            <w:tcW w:w="1736" w:type="dxa"/>
          </w:tcPr>
          <w:p w14:paraId="2D2D6450" w14:textId="0D9C7495" w:rsidR="00550C49" w:rsidRPr="00550C49" w:rsidRDefault="00C40D31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3176</w:t>
            </w:r>
          </w:p>
        </w:tc>
        <w:tc>
          <w:tcPr>
            <w:tcW w:w="1843" w:type="dxa"/>
          </w:tcPr>
          <w:p w14:paraId="416E0DC1" w14:textId="40FAE34A" w:rsidR="00550C49" w:rsidRPr="00550C49" w:rsidRDefault="00266C0C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3396</w:t>
            </w:r>
          </w:p>
        </w:tc>
      </w:tr>
      <w:tr w:rsidR="00550C49" w:rsidRPr="00550C49" w14:paraId="247C8621" w14:textId="77777777" w:rsidTr="003D30FD">
        <w:tc>
          <w:tcPr>
            <w:tcW w:w="3192" w:type="dxa"/>
          </w:tcPr>
          <w:p w14:paraId="7F5ADFC6" w14:textId="2425D2F4" w:rsidR="00550C49" w:rsidRPr="00550C49" w:rsidRDefault="00E673ED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4n dhoni</w:t>
            </w:r>
            <w:r w:rsidR="00550C49"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pool villa</w:t>
            </w:r>
          </w:p>
        </w:tc>
        <w:tc>
          <w:tcPr>
            <w:tcW w:w="1736" w:type="dxa"/>
          </w:tcPr>
          <w:p w14:paraId="5C47AB3C" w14:textId="4631271C" w:rsidR="00550C49" w:rsidRPr="00550C49" w:rsidRDefault="00C40D31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3076</w:t>
            </w:r>
          </w:p>
        </w:tc>
        <w:tc>
          <w:tcPr>
            <w:tcW w:w="1843" w:type="dxa"/>
          </w:tcPr>
          <w:p w14:paraId="448103D3" w14:textId="73EE6C84" w:rsidR="00550C49" w:rsidRPr="00550C49" w:rsidRDefault="00266C0C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3296</w:t>
            </w:r>
          </w:p>
        </w:tc>
      </w:tr>
      <w:tr w:rsidR="00550C49" w:rsidRPr="00550C49" w14:paraId="49F7FD71" w14:textId="77777777" w:rsidTr="003D30FD">
        <w:tc>
          <w:tcPr>
            <w:tcW w:w="3192" w:type="dxa"/>
          </w:tcPr>
          <w:p w14:paraId="5832569C" w14:textId="47F604A1" w:rsidR="00550C49" w:rsidRPr="00550C49" w:rsidRDefault="00E673ED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2n water villa+2n beach </w:t>
            </w:r>
            <w:r w:rsidR="00550C49"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pool villa</w:t>
            </w:r>
          </w:p>
        </w:tc>
        <w:tc>
          <w:tcPr>
            <w:tcW w:w="1736" w:type="dxa"/>
          </w:tcPr>
          <w:p w14:paraId="1E318879" w14:textId="66B632BD" w:rsidR="00550C49" w:rsidRPr="00550C49" w:rsidRDefault="00C40D31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2886</w:t>
            </w:r>
          </w:p>
        </w:tc>
        <w:tc>
          <w:tcPr>
            <w:tcW w:w="1843" w:type="dxa"/>
          </w:tcPr>
          <w:p w14:paraId="6D4D4FB6" w14:textId="1CC5ED9B" w:rsidR="00550C49" w:rsidRPr="00550C49" w:rsidRDefault="00266C0C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3106</w:t>
            </w:r>
          </w:p>
        </w:tc>
      </w:tr>
      <w:tr w:rsidR="00550C49" w:rsidRPr="00550C49" w14:paraId="3F7DBE58" w14:textId="77777777" w:rsidTr="003D30FD">
        <w:tc>
          <w:tcPr>
            <w:tcW w:w="3192" w:type="dxa"/>
          </w:tcPr>
          <w:p w14:paraId="49C2A97F" w14:textId="13EC253B" w:rsidR="00550C49" w:rsidRPr="00550C49" w:rsidRDefault="00E673ED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2n water villa+2n Dhoni</w:t>
            </w:r>
            <w:r w:rsidR="00550C49"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pool villa</w:t>
            </w:r>
          </w:p>
        </w:tc>
        <w:tc>
          <w:tcPr>
            <w:tcW w:w="1736" w:type="dxa"/>
          </w:tcPr>
          <w:p w14:paraId="4BED57FC" w14:textId="76C56721" w:rsidR="00550C49" w:rsidRPr="00550C49" w:rsidRDefault="00C40D31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2836</w:t>
            </w:r>
          </w:p>
        </w:tc>
        <w:tc>
          <w:tcPr>
            <w:tcW w:w="1843" w:type="dxa"/>
          </w:tcPr>
          <w:p w14:paraId="6B553922" w14:textId="70390B47" w:rsidR="00550C49" w:rsidRPr="00550C49" w:rsidRDefault="00266C0C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3056</w:t>
            </w:r>
          </w:p>
        </w:tc>
      </w:tr>
    </w:tbl>
    <w:p w14:paraId="55FC0C83" w14:textId="77777777" w:rsidR="00550C49" w:rsidRPr="00550C49" w:rsidRDefault="00550C49" w:rsidP="00550C49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第三人&amp; 延住晚：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2"/>
        <w:gridCol w:w="1736"/>
        <w:gridCol w:w="1843"/>
      </w:tblGrid>
      <w:tr w:rsidR="00550C49" w:rsidRPr="00550C49" w14:paraId="63347B75" w14:textId="77777777" w:rsidTr="003D30FD">
        <w:tc>
          <w:tcPr>
            <w:tcW w:w="3192" w:type="dxa"/>
          </w:tcPr>
          <w:p w14:paraId="4178CF90" w14:textId="77777777" w:rsidR="00550C49" w:rsidRPr="00550C49" w:rsidRDefault="00550C4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房型 （每成人每晚）不含交通</w:t>
            </w:r>
          </w:p>
        </w:tc>
        <w:tc>
          <w:tcPr>
            <w:tcW w:w="1736" w:type="dxa"/>
          </w:tcPr>
          <w:p w14:paraId="52BF9636" w14:textId="77777777" w:rsidR="00550C49" w:rsidRPr="00550C49" w:rsidRDefault="00550C4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HB</w:t>
            </w:r>
          </w:p>
        </w:tc>
        <w:tc>
          <w:tcPr>
            <w:tcW w:w="1843" w:type="dxa"/>
          </w:tcPr>
          <w:p w14:paraId="1AF279B9" w14:textId="77777777" w:rsidR="00550C49" w:rsidRPr="00550C49" w:rsidRDefault="00550C4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AI</w:t>
            </w:r>
          </w:p>
        </w:tc>
      </w:tr>
      <w:tr w:rsidR="00550C49" w:rsidRPr="00550C49" w14:paraId="0EE9BE61" w14:textId="77777777" w:rsidTr="003D30FD">
        <w:tc>
          <w:tcPr>
            <w:tcW w:w="3192" w:type="dxa"/>
          </w:tcPr>
          <w:p w14:paraId="6F711BC1" w14:textId="77777777" w:rsidR="00550C49" w:rsidRPr="00550C49" w:rsidRDefault="00550C4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G</w:t>
            </w: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arden villa</w:t>
            </w:r>
          </w:p>
        </w:tc>
        <w:tc>
          <w:tcPr>
            <w:tcW w:w="1736" w:type="dxa"/>
          </w:tcPr>
          <w:p w14:paraId="6142BCAA" w14:textId="55E80483" w:rsidR="00550C49" w:rsidRPr="00550C49" w:rsidRDefault="00A06AAC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138</w:t>
            </w:r>
          </w:p>
        </w:tc>
        <w:tc>
          <w:tcPr>
            <w:tcW w:w="1843" w:type="dxa"/>
          </w:tcPr>
          <w:p w14:paraId="584CA1D8" w14:textId="3915C340" w:rsidR="00550C49" w:rsidRPr="00550C49" w:rsidRDefault="00A06AAC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218</w:t>
            </w:r>
          </w:p>
        </w:tc>
      </w:tr>
      <w:tr w:rsidR="00550C49" w:rsidRPr="00550C49" w14:paraId="3079E8D8" w14:textId="77777777" w:rsidTr="003D30FD">
        <w:tc>
          <w:tcPr>
            <w:tcW w:w="3192" w:type="dxa"/>
          </w:tcPr>
          <w:p w14:paraId="383939B9" w14:textId="77777777" w:rsidR="00550C49" w:rsidRPr="00550C49" w:rsidRDefault="00550C4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B</w:t>
            </w: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each villa</w:t>
            </w:r>
          </w:p>
        </w:tc>
        <w:tc>
          <w:tcPr>
            <w:tcW w:w="1736" w:type="dxa"/>
          </w:tcPr>
          <w:p w14:paraId="066847AD" w14:textId="4101E623" w:rsidR="00550C49" w:rsidRPr="00550C49" w:rsidRDefault="00A06AAC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166</w:t>
            </w:r>
          </w:p>
        </w:tc>
        <w:tc>
          <w:tcPr>
            <w:tcW w:w="1843" w:type="dxa"/>
          </w:tcPr>
          <w:p w14:paraId="699266AD" w14:textId="12F03998" w:rsidR="00550C49" w:rsidRPr="00550C49" w:rsidRDefault="00A06AAC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246</w:t>
            </w:r>
          </w:p>
        </w:tc>
      </w:tr>
      <w:tr w:rsidR="00550C49" w:rsidRPr="00550C49" w14:paraId="1D6010A6" w14:textId="77777777" w:rsidTr="003D30FD">
        <w:tc>
          <w:tcPr>
            <w:tcW w:w="3192" w:type="dxa"/>
          </w:tcPr>
          <w:p w14:paraId="4FE672D2" w14:textId="77777777" w:rsidR="00550C49" w:rsidRPr="00550C49" w:rsidRDefault="00550C4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W</w:t>
            </w: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ater villa</w:t>
            </w:r>
          </w:p>
        </w:tc>
        <w:tc>
          <w:tcPr>
            <w:tcW w:w="1736" w:type="dxa"/>
          </w:tcPr>
          <w:p w14:paraId="56CFBFA6" w14:textId="00E6B0AC" w:rsidR="00550C49" w:rsidRPr="00550C49" w:rsidRDefault="00A06AAC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198</w:t>
            </w:r>
          </w:p>
        </w:tc>
        <w:tc>
          <w:tcPr>
            <w:tcW w:w="1843" w:type="dxa"/>
          </w:tcPr>
          <w:p w14:paraId="7AF82994" w14:textId="24DE3504" w:rsidR="00550C49" w:rsidRPr="00550C49" w:rsidRDefault="00A06AAC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278</w:t>
            </w:r>
          </w:p>
        </w:tc>
      </w:tr>
      <w:tr w:rsidR="00550C49" w:rsidRPr="00550C49" w14:paraId="10EB7ECE" w14:textId="77777777" w:rsidTr="003D30FD">
        <w:tc>
          <w:tcPr>
            <w:tcW w:w="3192" w:type="dxa"/>
          </w:tcPr>
          <w:p w14:paraId="096B69C7" w14:textId="77777777" w:rsidR="00550C49" w:rsidRPr="00550C49" w:rsidRDefault="00550C4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D</w:t>
            </w: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honi pool villa</w:t>
            </w:r>
          </w:p>
        </w:tc>
        <w:tc>
          <w:tcPr>
            <w:tcW w:w="1736" w:type="dxa"/>
          </w:tcPr>
          <w:p w14:paraId="78C5B6FB" w14:textId="2D1475CD" w:rsidR="00550C49" w:rsidRPr="00550C49" w:rsidRDefault="00A06AAC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226</w:t>
            </w:r>
          </w:p>
        </w:tc>
        <w:tc>
          <w:tcPr>
            <w:tcW w:w="1843" w:type="dxa"/>
          </w:tcPr>
          <w:p w14:paraId="5409A428" w14:textId="7BA4A827" w:rsidR="00550C49" w:rsidRPr="00550C49" w:rsidRDefault="00A06AAC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306</w:t>
            </w:r>
          </w:p>
        </w:tc>
      </w:tr>
      <w:tr w:rsidR="00550C49" w:rsidRPr="00550C49" w14:paraId="2B10F608" w14:textId="77777777" w:rsidTr="003D30FD">
        <w:tc>
          <w:tcPr>
            <w:tcW w:w="3192" w:type="dxa"/>
          </w:tcPr>
          <w:p w14:paraId="356C6A5F" w14:textId="77777777" w:rsidR="00550C49" w:rsidRPr="00550C49" w:rsidRDefault="00550C4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B</w:t>
            </w: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each pool villa</w:t>
            </w:r>
          </w:p>
        </w:tc>
        <w:tc>
          <w:tcPr>
            <w:tcW w:w="1736" w:type="dxa"/>
          </w:tcPr>
          <w:p w14:paraId="1B398792" w14:textId="04F7FF9C" w:rsidR="00550C49" w:rsidRPr="00550C49" w:rsidRDefault="00A06AAC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316</w:t>
            </w:r>
          </w:p>
        </w:tc>
        <w:tc>
          <w:tcPr>
            <w:tcW w:w="1843" w:type="dxa"/>
          </w:tcPr>
          <w:p w14:paraId="0912A357" w14:textId="76D3C7DE" w:rsidR="00550C49" w:rsidRPr="00550C49" w:rsidRDefault="00A06AAC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396</w:t>
            </w:r>
          </w:p>
        </w:tc>
      </w:tr>
      <w:tr w:rsidR="00550C49" w:rsidRPr="00550C49" w14:paraId="6B418D48" w14:textId="77777777" w:rsidTr="003D30FD">
        <w:trPr>
          <w:trHeight w:val="423"/>
        </w:trPr>
        <w:tc>
          <w:tcPr>
            <w:tcW w:w="3192" w:type="dxa"/>
          </w:tcPr>
          <w:p w14:paraId="44BB57F0" w14:textId="5FCCCE04" w:rsidR="00550C49" w:rsidRPr="00550C49" w:rsidRDefault="00B67F10" w:rsidP="00B67F10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0-</w:t>
            </w:r>
            <w:r w:rsidR="00550C49"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1.99</w:t>
            </w:r>
            <w:r w:rsidR="00550C49"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岁儿童</w:t>
            </w:r>
          </w:p>
        </w:tc>
        <w:tc>
          <w:tcPr>
            <w:tcW w:w="3579" w:type="dxa"/>
            <w:gridSpan w:val="2"/>
          </w:tcPr>
          <w:p w14:paraId="62297385" w14:textId="0F298ECE" w:rsidR="00550C49" w:rsidRPr="00550C49" w:rsidRDefault="00B67F10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6</w:t>
            </w:r>
            <w:r w:rsidR="00550C49"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每人每晚</w:t>
            </w:r>
          </w:p>
        </w:tc>
      </w:tr>
    </w:tbl>
    <w:p w14:paraId="1304A806" w14:textId="77777777" w:rsidR="00550C49" w:rsidRPr="00550C49" w:rsidRDefault="00550C49" w:rsidP="00550C49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第三人交通：</w:t>
      </w:r>
    </w:p>
    <w:tbl>
      <w:tblPr>
        <w:tblStyle w:val="a9"/>
        <w:tblW w:w="0" w:type="auto"/>
        <w:tblLook w:val="0420" w:firstRow="1" w:lastRow="0" w:firstColumn="0" w:lastColumn="0" w:noHBand="0" w:noVBand="1"/>
      </w:tblPr>
      <w:tblGrid>
        <w:gridCol w:w="2260"/>
        <w:gridCol w:w="1817"/>
        <w:gridCol w:w="1843"/>
        <w:gridCol w:w="1843"/>
        <w:gridCol w:w="1813"/>
      </w:tblGrid>
      <w:tr w:rsidR="00550C49" w:rsidRPr="00550C49" w14:paraId="69F9DBC9" w14:textId="77777777" w:rsidTr="003D30FD">
        <w:tc>
          <w:tcPr>
            <w:tcW w:w="2260" w:type="dxa"/>
            <w:vMerge w:val="restart"/>
          </w:tcPr>
          <w:p w14:paraId="34AEA494" w14:textId="77777777" w:rsidR="00550C49" w:rsidRPr="00550C49" w:rsidRDefault="00550C4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lastRenderedPageBreak/>
              <w:t>来回价格</w:t>
            </w:r>
          </w:p>
        </w:tc>
        <w:tc>
          <w:tcPr>
            <w:tcW w:w="3660" w:type="dxa"/>
            <w:gridSpan w:val="2"/>
          </w:tcPr>
          <w:p w14:paraId="2AEC96A9" w14:textId="77777777" w:rsidR="00550C49" w:rsidRPr="00550C49" w:rsidRDefault="00550C4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内飞+快艇</w:t>
            </w:r>
          </w:p>
        </w:tc>
        <w:tc>
          <w:tcPr>
            <w:tcW w:w="3656" w:type="dxa"/>
            <w:gridSpan w:val="2"/>
          </w:tcPr>
          <w:p w14:paraId="515CA384" w14:textId="77777777" w:rsidR="00550C49" w:rsidRPr="00550C49" w:rsidRDefault="00550C4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水飞</w:t>
            </w:r>
          </w:p>
        </w:tc>
      </w:tr>
      <w:tr w:rsidR="00550C49" w:rsidRPr="00550C49" w14:paraId="26132A40" w14:textId="77777777" w:rsidTr="003D30FD">
        <w:tc>
          <w:tcPr>
            <w:tcW w:w="2260" w:type="dxa"/>
            <w:vMerge/>
          </w:tcPr>
          <w:p w14:paraId="3171B03F" w14:textId="77777777" w:rsidR="00550C49" w:rsidRPr="00550C49" w:rsidRDefault="00550C4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17" w:type="dxa"/>
          </w:tcPr>
          <w:p w14:paraId="71832EE2" w14:textId="77777777" w:rsidR="00550C49" w:rsidRPr="00550C49" w:rsidRDefault="00550C4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成人</w:t>
            </w:r>
          </w:p>
        </w:tc>
        <w:tc>
          <w:tcPr>
            <w:tcW w:w="1843" w:type="dxa"/>
          </w:tcPr>
          <w:p w14:paraId="50AA97AD" w14:textId="77777777" w:rsidR="00550C49" w:rsidRPr="00550C49" w:rsidRDefault="00550C4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儿童2-11.99</w:t>
            </w:r>
          </w:p>
        </w:tc>
        <w:tc>
          <w:tcPr>
            <w:tcW w:w="1843" w:type="dxa"/>
          </w:tcPr>
          <w:p w14:paraId="3B89A030" w14:textId="77777777" w:rsidR="00550C49" w:rsidRPr="00550C49" w:rsidRDefault="00550C4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成人</w:t>
            </w:r>
          </w:p>
        </w:tc>
        <w:tc>
          <w:tcPr>
            <w:tcW w:w="1813" w:type="dxa"/>
          </w:tcPr>
          <w:p w14:paraId="29D33133" w14:textId="77777777" w:rsidR="00550C49" w:rsidRPr="00550C49" w:rsidRDefault="00550C4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儿童2-11.99</w:t>
            </w:r>
          </w:p>
        </w:tc>
      </w:tr>
      <w:tr w:rsidR="00550C49" w:rsidRPr="00550C49" w14:paraId="1EF6E01A" w14:textId="77777777" w:rsidTr="003D30FD">
        <w:tc>
          <w:tcPr>
            <w:tcW w:w="2260" w:type="dxa"/>
          </w:tcPr>
          <w:p w14:paraId="48489FFB" w14:textId="77777777" w:rsidR="00550C49" w:rsidRPr="00550C49" w:rsidRDefault="00550C4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第三人交通</w:t>
            </w:r>
          </w:p>
        </w:tc>
        <w:tc>
          <w:tcPr>
            <w:tcW w:w="1817" w:type="dxa"/>
          </w:tcPr>
          <w:p w14:paraId="252E4C02" w14:textId="77777777" w:rsidR="00550C49" w:rsidRPr="00550C49" w:rsidRDefault="00550C4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310  每人</w:t>
            </w:r>
          </w:p>
        </w:tc>
        <w:tc>
          <w:tcPr>
            <w:tcW w:w="1843" w:type="dxa"/>
          </w:tcPr>
          <w:p w14:paraId="7C26AACF" w14:textId="79F82C41" w:rsidR="00550C49" w:rsidRPr="00550C49" w:rsidRDefault="00B67F10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186</w:t>
            </w:r>
            <w:r w:rsidR="00550C49"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每人</w:t>
            </w:r>
          </w:p>
        </w:tc>
        <w:tc>
          <w:tcPr>
            <w:tcW w:w="1843" w:type="dxa"/>
            <w:vMerge w:val="restart"/>
          </w:tcPr>
          <w:p w14:paraId="7273CF57" w14:textId="4146BADD" w:rsidR="00550C49" w:rsidRPr="00550C49" w:rsidRDefault="00550C4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450 每人</w:t>
            </w:r>
            <w:r w:rsidR="006B400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来回</w:t>
            </w:r>
          </w:p>
        </w:tc>
        <w:tc>
          <w:tcPr>
            <w:tcW w:w="1813" w:type="dxa"/>
            <w:vMerge w:val="restart"/>
          </w:tcPr>
          <w:p w14:paraId="5FE63E74" w14:textId="14EC1DFA" w:rsidR="00550C49" w:rsidRPr="00550C49" w:rsidRDefault="006B400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286</w:t>
            </w:r>
            <w:r w:rsidR="00550C49"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每人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来回</w:t>
            </w:r>
          </w:p>
        </w:tc>
      </w:tr>
      <w:tr w:rsidR="00550C49" w:rsidRPr="00550C49" w14:paraId="0420C3BC" w14:textId="77777777" w:rsidTr="003D30FD">
        <w:trPr>
          <w:trHeight w:val="339"/>
        </w:trPr>
        <w:tc>
          <w:tcPr>
            <w:tcW w:w="2260" w:type="dxa"/>
          </w:tcPr>
          <w:p w14:paraId="000017DF" w14:textId="77777777" w:rsidR="00550C49" w:rsidRPr="00550C49" w:rsidRDefault="00550C4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内飞升级水飞</w:t>
            </w:r>
          </w:p>
        </w:tc>
        <w:tc>
          <w:tcPr>
            <w:tcW w:w="1817" w:type="dxa"/>
          </w:tcPr>
          <w:p w14:paraId="1EA071FF" w14:textId="77777777" w:rsidR="00550C49" w:rsidRPr="00550C49" w:rsidRDefault="00550C4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50C49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140 每人</w:t>
            </w:r>
          </w:p>
        </w:tc>
        <w:tc>
          <w:tcPr>
            <w:tcW w:w="1843" w:type="dxa"/>
          </w:tcPr>
          <w:p w14:paraId="0C420F05" w14:textId="13BA9433" w:rsidR="00550C49" w:rsidRPr="00550C49" w:rsidRDefault="006B400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100 每人</w:t>
            </w:r>
          </w:p>
        </w:tc>
        <w:tc>
          <w:tcPr>
            <w:tcW w:w="1843" w:type="dxa"/>
            <w:vMerge/>
          </w:tcPr>
          <w:p w14:paraId="5D46E9BD" w14:textId="77777777" w:rsidR="00550C49" w:rsidRPr="00550C49" w:rsidRDefault="00550C4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13" w:type="dxa"/>
            <w:vMerge/>
          </w:tcPr>
          <w:p w14:paraId="0481D6F9" w14:textId="77777777" w:rsidR="00550C49" w:rsidRPr="00550C49" w:rsidRDefault="00550C49" w:rsidP="00550C49">
            <w:pPr>
              <w:spacing w:after="0" w:line="0" w:lineRule="atLeas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14:paraId="7801BC64" w14:textId="77777777" w:rsidR="00550C49" w:rsidRPr="00550C49" w:rsidRDefault="00550C49" w:rsidP="00550C49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升级单程水飞按6折算</w:t>
      </w:r>
    </w:p>
    <w:p w14:paraId="75A531E6" w14:textId="77777777" w:rsidR="00550C49" w:rsidRPr="00550C49" w:rsidRDefault="00550C49" w:rsidP="00550C49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</w:p>
    <w:p w14:paraId="5D784235" w14:textId="77777777" w:rsidR="00550C49" w:rsidRPr="00550C49" w:rsidRDefault="00550C49" w:rsidP="00550C49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AI包含内容：</w:t>
      </w:r>
    </w:p>
    <w:p w14:paraId="6990DC9E" w14:textId="77777777" w:rsidR="00550C49" w:rsidRPr="00550C49" w:rsidRDefault="00550C49" w:rsidP="00550C49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*2人早中晚餐在Jafaiey 餐厅</w:t>
      </w:r>
    </w:p>
    <w:p w14:paraId="756C92C8" w14:textId="77777777" w:rsidR="00550C49" w:rsidRPr="00550C49" w:rsidRDefault="00550C49" w:rsidP="00550C49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*2人在用餐期间包含酒精和无酒精饮料</w:t>
      </w:r>
    </w:p>
    <w:p w14:paraId="6147E662" w14:textId="77777777" w:rsidR="00550C49" w:rsidRPr="00550C49" w:rsidRDefault="00550C49" w:rsidP="00550C49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*迷你吧每天更新软饮</w:t>
      </w:r>
    </w:p>
    <w:p w14:paraId="1E5E34D1" w14:textId="77777777" w:rsidR="00550C49" w:rsidRPr="00550C49" w:rsidRDefault="00550C49" w:rsidP="00550C49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*免费WIFI</w:t>
      </w:r>
    </w:p>
    <w:p w14:paraId="1F1CE907" w14:textId="77777777" w:rsidR="00550C49" w:rsidRPr="00550C49" w:rsidRDefault="00550C49" w:rsidP="00550C49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*2人免费浮潜道具</w:t>
      </w:r>
    </w:p>
    <w:p w14:paraId="332486BD" w14:textId="77777777" w:rsidR="00550C49" w:rsidRPr="00550C49" w:rsidRDefault="00550C49" w:rsidP="00550C49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*一次2人30分钟按摩&amp; 日落巡航</w:t>
      </w:r>
    </w:p>
    <w:p w14:paraId="1B51C84B" w14:textId="77777777" w:rsidR="00550C49" w:rsidRPr="00550C49" w:rsidRDefault="00550C49" w:rsidP="00550C49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*到达时的雪糕</w:t>
      </w:r>
    </w:p>
    <w:p w14:paraId="2B7DB199" w14:textId="77777777" w:rsidR="00550C49" w:rsidRPr="00550C49" w:rsidRDefault="00550C49" w:rsidP="00550C49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*提早入住&amp; 延迟退房（根据当天情况）</w:t>
      </w:r>
    </w:p>
    <w:p w14:paraId="101317F2" w14:textId="77777777" w:rsidR="00550C49" w:rsidRPr="00550C49" w:rsidRDefault="00550C49" w:rsidP="00550C49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</w:p>
    <w:p w14:paraId="478A5ED4" w14:textId="77777777" w:rsidR="00550C49" w:rsidRPr="00550C49" w:rsidRDefault="00550C49" w:rsidP="00550C49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HB包含内容：</w:t>
      </w:r>
    </w:p>
    <w:p w14:paraId="2264C289" w14:textId="77777777" w:rsidR="00550C49" w:rsidRPr="00550C49" w:rsidRDefault="00550C49" w:rsidP="00550C49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*2人早晚餐在Jafaiey 餐厅</w:t>
      </w:r>
    </w:p>
    <w:p w14:paraId="0E87BB3E" w14:textId="77777777" w:rsidR="00550C49" w:rsidRPr="00550C49" w:rsidRDefault="00550C49" w:rsidP="00550C49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*免费WIFI</w:t>
      </w:r>
    </w:p>
    <w:p w14:paraId="0826F937" w14:textId="77777777" w:rsidR="00550C49" w:rsidRPr="00550C49" w:rsidRDefault="00550C49" w:rsidP="00550C49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*2人免费浮潜道具</w:t>
      </w:r>
    </w:p>
    <w:p w14:paraId="5A337597" w14:textId="77777777" w:rsidR="00550C49" w:rsidRPr="00550C49" w:rsidRDefault="00550C49" w:rsidP="00550C49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*一次2人30分钟按摩&amp; 日落巡航</w:t>
      </w:r>
    </w:p>
    <w:p w14:paraId="03330E0E" w14:textId="77777777" w:rsidR="00550C49" w:rsidRPr="00550C49" w:rsidRDefault="00550C49" w:rsidP="00550C49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*到达时的雪糕</w:t>
      </w:r>
    </w:p>
    <w:p w14:paraId="58AEEDA6" w14:textId="77777777" w:rsidR="00550C49" w:rsidRPr="00550C49" w:rsidRDefault="00550C49" w:rsidP="00550C49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*提早入住&amp; 延迟退房（根据当天情况）</w:t>
      </w:r>
    </w:p>
    <w:p w14:paraId="49DFECD9" w14:textId="77777777" w:rsidR="00550C49" w:rsidRPr="00550C49" w:rsidRDefault="00550C49" w:rsidP="00550C49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</w:p>
    <w:p w14:paraId="2E8E0EC2" w14:textId="77777777" w:rsidR="00550C49" w:rsidRPr="00550C49" w:rsidRDefault="00550C49" w:rsidP="00550C49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取消期：</w:t>
      </w:r>
    </w:p>
    <w:p w14:paraId="1AD8FEB9" w14:textId="77777777" w:rsidR="00550C49" w:rsidRPr="00550C49" w:rsidRDefault="00550C49" w:rsidP="00550C49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15-10天：50%</w:t>
      </w:r>
    </w:p>
    <w:p w14:paraId="11B0B54F" w14:textId="77777777" w:rsidR="00550C49" w:rsidRPr="00550C49" w:rsidRDefault="00550C49" w:rsidP="00550C49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少于10天：100%</w:t>
      </w:r>
    </w:p>
    <w:p w14:paraId="432850B8" w14:textId="77777777" w:rsidR="00550C49" w:rsidRPr="00550C49" w:rsidRDefault="00550C49" w:rsidP="00550C49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</w:p>
    <w:p w14:paraId="7CAD8572" w14:textId="77777777" w:rsidR="00550C49" w:rsidRPr="00550C49" w:rsidRDefault="00550C49" w:rsidP="00550C49">
      <w:pPr>
        <w:spacing w:after="0" w:line="0" w:lineRule="atLeast"/>
        <w:rPr>
          <w:rFonts w:ascii="微软雅黑" w:eastAsia="微软雅黑" w:hAnsi="微软雅黑"/>
          <w:sz w:val="18"/>
          <w:szCs w:val="18"/>
          <w:lang w:eastAsia="zh-CN"/>
        </w:rPr>
      </w:pPr>
      <w:r w:rsidRPr="00550C49">
        <w:rPr>
          <w:rFonts w:ascii="微软雅黑" w:eastAsia="微软雅黑" w:hAnsi="微软雅黑" w:hint="eastAsia"/>
          <w:sz w:val="18"/>
          <w:szCs w:val="18"/>
          <w:lang w:eastAsia="zh-CN"/>
        </w:rPr>
        <w:t>只适合新订单</w:t>
      </w:r>
    </w:p>
    <w:p w14:paraId="26A27E7E" w14:textId="08C986C1" w:rsidR="001A43F5" w:rsidRDefault="001A43F5">
      <w:pPr>
        <w:pStyle w:val="ListParagraph1"/>
        <w:spacing w:after="0"/>
        <w:ind w:left="0"/>
        <w:rPr>
          <w:rFonts w:ascii="微软雅黑" w:eastAsia="微软雅黑" w:hAnsi="微软雅黑" w:cs="Century Gothic"/>
          <w:b/>
          <w:color w:val="000000" w:themeColor="text1"/>
          <w:sz w:val="18"/>
          <w:szCs w:val="18"/>
          <w:lang w:eastAsia="zh-CN"/>
        </w:rPr>
      </w:pPr>
    </w:p>
    <w:p w14:paraId="2244B5BE" w14:textId="77777777" w:rsidR="00550C49" w:rsidRDefault="00550C49">
      <w:pPr>
        <w:pStyle w:val="ListParagraph1"/>
        <w:spacing w:after="0"/>
        <w:ind w:left="0"/>
        <w:rPr>
          <w:rFonts w:ascii="微软雅黑" w:eastAsia="微软雅黑" w:hAnsi="微软雅黑" w:cs="Century Gothic"/>
          <w:b/>
          <w:color w:val="000000" w:themeColor="text1"/>
          <w:sz w:val="18"/>
          <w:szCs w:val="18"/>
          <w:lang w:eastAsia="zh-CN"/>
        </w:rPr>
      </w:pPr>
    </w:p>
    <w:p w14:paraId="40FCFDAF" w14:textId="77777777" w:rsidR="00550C49" w:rsidRDefault="00550C49">
      <w:pPr>
        <w:pStyle w:val="ListParagraph1"/>
        <w:spacing w:after="0"/>
        <w:ind w:left="0"/>
        <w:rPr>
          <w:rFonts w:ascii="微软雅黑" w:eastAsia="微软雅黑" w:hAnsi="微软雅黑" w:cs="Century Gothic"/>
          <w:b/>
          <w:color w:val="000000" w:themeColor="text1"/>
          <w:sz w:val="18"/>
          <w:szCs w:val="18"/>
          <w:lang w:eastAsia="zh-CN"/>
        </w:rPr>
      </w:pPr>
    </w:p>
    <w:p w14:paraId="449CFD3D" w14:textId="77777777" w:rsidR="00550C49" w:rsidRPr="0058512B" w:rsidRDefault="00550C49">
      <w:pPr>
        <w:pStyle w:val="ListParagraph1"/>
        <w:spacing w:after="0"/>
        <w:ind w:left="0"/>
        <w:rPr>
          <w:rFonts w:ascii="微软雅黑" w:eastAsia="微软雅黑" w:hAnsi="微软雅黑" w:cs="Century Gothic"/>
          <w:b/>
          <w:color w:val="000000" w:themeColor="text1"/>
          <w:sz w:val="18"/>
          <w:szCs w:val="18"/>
          <w:lang w:eastAsia="zh-CN"/>
        </w:rPr>
      </w:pPr>
    </w:p>
    <w:p w14:paraId="42DB7373" w14:textId="0C6231F7" w:rsidR="001A43F5" w:rsidRPr="0058512B" w:rsidRDefault="00D00F82">
      <w:pPr>
        <w:rPr>
          <w:rFonts w:ascii="微软雅黑" w:eastAsia="微软雅黑" w:hAnsi="微软雅黑"/>
          <w:b/>
          <w:sz w:val="18"/>
          <w:szCs w:val="18"/>
          <w:lang w:eastAsia="zh-CN"/>
        </w:rPr>
      </w:pPr>
      <w:r w:rsidRPr="00E216F1">
        <w:rPr>
          <w:rFonts w:ascii="微软雅黑" w:eastAsia="微软雅黑" w:hAnsi="微软雅黑" w:hint="eastAsia"/>
          <w:b/>
          <w:sz w:val="18"/>
          <w:szCs w:val="18"/>
          <w:highlight w:val="yellow"/>
          <w:lang w:eastAsia="zh-CN"/>
        </w:rPr>
        <w:t>合同房费（每间每晚）</w:t>
      </w:r>
      <w:r w:rsidRPr="00E216F1">
        <w:rPr>
          <w:rFonts w:ascii="微软雅黑" w:eastAsia="微软雅黑" w:hAnsi="微软雅黑"/>
          <w:b/>
          <w:sz w:val="18"/>
          <w:szCs w:val="18"/>
          <w:highlight w:val="yellow"/>
          <w:lang w:eastAsia="zh-CN"/>
        </w:rPr>
        <w:t>：</w:t>
      </w:r>
      <w:r w:rsidRPr="00E216F1">
        <w:rPr>
          <w:rFonts w:ascii="微软雅黑" w:eastAsia="微软雅黑" w:hAnsi="微软雅黑" w:hint="eastAsia"/>
          <w:b/>
          <w:sz w:val="18"/>
          <w:szCs w:val="18"/>
          <w:highlight w:val="yellow"/>
          <w:lang w:eastAsia="zh-CN"/>
        </w:rPr>
        <w:t>含所有税收 BB餐</w:t>
      </w:r>
    </w:p>
    <w:tbl>
      <w:tblPr>
        <w:tblStyle w:val="a9"/>
        <w:tblW w:w="11358" w:type="dxa"/>
        <w:tblLook w:val="04A0" w:firstRow="1" w:lastRow="0" w:firstColumn="1" w:lastColumn="0" w:noHBand="0" w:noVBand="1"/>
      </w:tblPr>
      <w:tblGrid>
        <w:gridCol w:w="2088"/>
        <w:gridCol w:w="2250"/>
        <w:gridCol w:w="2250"/>
        <w:gridCol w:w="2430"/>
        <w:gridCol w:w="2340"/>
      </w:tblGrid>
      <w:tr w:rsidR="0058512B" w:rsidRPr="0058512B" w14:paraId="264FE45C" w14:textId="77777777" w:rsidTr="0058512B">
        <w:trPr>
          <w:trHeight w:val="827"/>
        </w:trPr>
        <w:tc>
          <w:tcPr>
            <w:tcW w:w="2088" w:type="dxa"/>
          </w:tcPr>
          <w:p w14:paraId="1AA56E89" w14:textId="77777777" w:rsidR="0058512B" w:rsidRPr="0058512B" w:rsidRDefault="0058512B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2250" w:type="dxa"/>
          </w:tcPr>
          <w:p w14:paraId="578E331E" w14:textId="217A33D4" w:rsidR="0058512B" w:rsidRPr="0058512B" w:rsidRDefault="0058512B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8512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2018.11.01-2018.12.23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br/>
              <w:t>2019.03.01-2019.04.15</w:t>
            </w:r>
          </w:p>
        </w:tc>
        <w:tc>
          <w:tcPr>
            <w:tcW w:w="2250" w:type="dxa"/>
          </w:tcPr>
          <w:p w14:paraId="054BEC54" w14:textId="1C511048" w:rsidR="0058512B" w:rsidRPr="0058512B" w:rsidRDefault="0058512B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2018.12.24-2019.01.07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br/>
            </w:r>
          </w:p>
        </w:tc>
        <w:tc>
          <w:tcPr>
            <w:tcW w:w="2430" w:type="dxa"/>
          </w:tcPr>
          <w:p w14:paraId="4CB6119B" w14:textId="6BA39AF0" w:rsidR="0058512B" w:rsidRPr="0058512B" w:rsidRDefault="0058512B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8512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2019.01.08-2019.02.28</w:t>
            </w:r>
          </w:p>
        </w:tc>
        <w:tc>
          <w:tcPr>
            <w:tcW w:w="2340" w:type="dxa"/>
          </w:tcPr>
          <w:p w14:paraId="7FCE3EE5" w14:textId="01A5FFF8" w:rsidR="0058512B" w:rsidRPr="0058512B" w:rsidRDefault="0058512B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8512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2019.04.16-2019.10.31</w:t>
            </w:r>
          </w:p>
        </w:tc>
      </w:tr>
      <w:tr w:rsidR="0058512B" w:rsidRPr="0058512B" w14:paraId="591FFBD4" w14:textId="77777777" w:rsidTr="0058512B">
        <w:trPr>
          <w:trHeight w:val="458"/>
        </w:trPr>
        <w:tc>
          <w:tcPr>
            <w:tcW w:w="2088" w:type="dxa"/>
          </w:tcPr>
          <w:p w14:paraId="61F858FD" w14:textId="46720980" w:rsidR="0058512B" w:rsidRPr="0058512B" w:rsidRDefault="0058512B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8512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G</w:t>
            </w:r>
            <w:r w:rsidRPr="0058512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arden</w:t>
            </w:r>
            <w:r w:rsidRPr="0058512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 Villa</w:t>
            </w:r>
          </w:p>
        </w:tc>
        <w:tc>
          <w:tcPr>
            <w:tcW w:w="2250" w:type="dxa"/>
          </w:tcPr>
          <w:p w14:paraId="0F7ACB43" w14:textId="3B7F2838" w:rsidR="0058512B" w:rsidRPr="0058512B" w:rsidRDefault="0058512B" w:rsidP="001D4D3B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407</w:t>
            </w:r>
          </w:p>
        </w:tc>
        <w:tc>
          <w:tcPr>
            <w:tcW w:w="2250" w:type="dxa"/>
          </w:tcPr>
          <w:p w14:paraId="74D48BA6" w14:textId="43B54CD8" w:rsidR="0058512B" w:rsidRPr="0058512B" w:rsidRDefault="0058512B" w:rsidP="001D4D3B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550</w:t>
            </w:r>
          </w:p>
        </w:tc>
        <w:tc>
          <w:tcPr>
            <w:tcW w:w="2430" w:type="dxa"/>
          </w:tcPr>
          <w:p w14:paraId="18FE55FE" w14:textId="344BA46D" w:rsidR="0058512B" w:rsidRPr="0058512B" w:rsidRDefault="0058512B" w:rsidP="001D4D3B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446</w:t>
            </w:r>
          </w:p>
        </w:tc>
        <w:tc>
          <w:tcPr>
            <w:tcW w:w="2340" w:type="dxa"/>
          </w:tcPr>
          <w:p w14:paraId="7035C052" w14:textId="2AA1E90D" w:rsidR="0058512B" w:rsidRPr="0058512B" w:rsidRDefault="001D4D3B" w:rsidP="001D4D3B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385</w:t>
            </w:r>
          </w:p>
        </w:tc>
      </w:tr>
      <w:tr w:rsidR="0058512B" w:rsidRPr="0058512B" w14:paraId="21C97490" w14:textId="77777777" w:rsidTr="0058512B">
        <w:trPr>
          <w:trHeight w:val="512"/>
        </w:trPr>
        <w:tc>
          <w:tcPr>
            <w:tcW w:w="2088" w:type="dxa"/>
          </w:tcPr>
          <w:p w14:paraId="3B0CDF8A" w14:textId="53F45CE4" w:rsidR="0058512B" w:rsidRPr="0058512B" w:rsidRDefault="0058512B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8512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Beach Villa</w:t>
            </w:r>
          </w:p>
        </w:tc>
        <w:tc>
          <w:tcPr>
            <w:tcW w:w="2250" w:type="dxa"/>
          </w:tcPr>
          <w:p w14:paraId="77E87DB5" w14:textId="196EFC92" w:rsidR="0058512B" w:rsidRPr="0058512B" w:rsidRDefault="0058512B" w:rsidP="001D4D3B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517</w:t>
            </w:r>
          </w:p>
        </w:tc>
        <w:tc>
          <w:tcPr>
            <w:tcW w:w="2250" w:type="dxa"/>
          </w:tcPr>
          <w:p w14:paraId="2D2B7B05" w14:textId="1D111438" w:rsidR="0058512B" w:rsidRPr="0058512B" w:rsidRDefault="0058512B" w:rsidP="001D4D3B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660</w:t>
            </w:r>
          </w:p>
        </w:tc>
        <w:tc>
          <w:tcPr>
            <w:tcW w:w="2430" w:type="dxa"/>
          </w:tcPr>
          <w:p w14:paraId="781B48CD" w14:textId="3373DF8B" w:rsidR="0058512B" w:rsidRPr="0058512B" w:rsidRDefault="0058512B" w:rsidP="001D4D3B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572</w:t>
            </w:r>
          </w:p>
        </w:tc>
        <w:tc>
          <w:tcPr>
            <w:tcW w:w="2340" w:type="dxa"/>
          </w:tcPr>
          <w:p w14:paraId="49C4E672" w14:textId="3D6170D4" w:rsidR="0058512B" w:rsidRPr="0058512B" w:rsidRDefault="001D4D3B" w:rsidP="001D4D3B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495</w:t>
            </w:r>
          </w:p>
        </w:tc>
      </w:tr>
      <w:tr w:rsidR="0058512B" w:rsidRPr="0058512B" w14:paraId="47A301AD" w14:textId="77777777" w:rsidTr="0058512B">
        <w:tc>
          <w:tcPr>
            <w:tcW w:w="2088" w:type="dxa"/>
          </w:tcPr>
          <w:p w14:paraId="48898749" w14:textId="5E1D80B0" w:rsidR="0058512B" w:rsidRPr="0058512B" w:rsidRDefault="0058512B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8512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Water Villa</w:t>
            </w:r>
          </w:p>
        </w:tc>
        <w:tc>
          <w:tcPr>
            <w:tcW w:w="2250" w:type="dxa"/>
          </w:tcPr>
          <w:p w14:paraId="5F17E697" w14:textId="7440A473" w:rsidR="0058512B" w:rsidRPr="0058512B" w:rsidRDefault="0058512B" w:rsidP="001D4D3B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722</w:t>
            </w:r>
          </w:p>
        </w:tc>
        <w:tc>
          <w:tcPr>
            <w:tcW w:w="2250" w:type="dxa"/>
          </w:tcPr>
          <w:p w14:paraId="32F61E5A" w14:textId="2B7F1D47" w:rsidR="0058512B" w:rsidRPr="0058512B" w:rsidRDefault="0058512B" w:rsidP="001D4D3B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847</w:t>
            </w:r>
          </w:p>
        </w:tc>
        <w:tc>
          <w:tcPr>
            <w:tcW w:w="2430" w:type="dxa"/>
          </w:tcPr>
          <w:p w14:paraId="26F720F6" w14:textId="2D6CE12C" w:rsidR="0058512B" w:rsidRPr="0058512B" w:rsidRDefault="0058512B" w:rsidP="001D4D3B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772</w:t>
            </w:r>
          </w:p>
        </w:tc>
        <w:tc>
          <w:tcPr>
            <w:tcW w:w="2340" w:type="dxa"/>
          </w:tcPr>
          <w:p w14:paraId="71B85508" w14:textId="4B3BEE01" w:rsidR="0058512B" w:rsidRPr="0058512B" w:rsidRDefault="001D4D3B" w:rsidP="001D4D3B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647</w:t>
            </w:r>
          </w:p>
        </w:tc>
      </w:tr>
      <w:tr w:rsidR="0058512B" w:rsidRPr="0058512B" w14:paraId="70185BE3" w14:textId="77777777" w:rsidTr="0058512B">
        <w:tc>
          <w:tcPr>
            <w:tcW w:w="2088" w:type="dxa"/>
          </w:tcPr>
          <w:p w14:paraId="538427BB" w14:textId="0D614C8A" w:rsidR="0058512B" w:rsidRPr="0058512B" w:rsidRDefault="0058512B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8512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Beach Pool Villa</w:t>
            </w:r>
          </w:p>
        </w:tc>
        <w:tc>
          <w:tcPr>
            <w:tcW w:w="2250" w:type="dxa"/>
          </w:tcPr>
          <w:p w14:paraId="0FF521A1" w14:textId="3D5D96A7" w:rsidR="0058512B" w:rsidRPr="0058512B" w:rsidRDefault="0058512B" w:rsidP="001D4D3B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772</w:t>
            </w:r>
          </w:p>
        </w:tc>
        <w:tc>
          <w:tcPr>
            <w:tcW w:w="2250" w:type="dxa"/>
          </w:tcPr>
          <w:p w14:paraId="4A17D828" w14:textId="56051060" w:rsidR="0058512B" w:rsidRPr="0058512B" w:rsidRDefault="0058512B" w:rsidP="001D4D3B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1172</w:t>
            </w:r>
          </w:p>
        </w:tc>
        <w:tc>
          <w:tcPr>
            <w:tcW w:w="2430" w:type="dxa"/>
          </w:tcPr>
          <w:p w14:paraId="0FCC58FE" w14:textId="35F7EA43" w:rsidR="0058512B" w:rsidRPr="0058512B" w:rsidRDefault="0058512B" w:rsidP="001D4D3B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872</w:t>
            </w:r>
          </w:p>
        </w:tc>
        <w:tc>
          <w:tcPr>
            <w:tcW w:w="2340" w:type="dxa"/>
          </w:tcPr>
          <w:p w14:paraId="2D7EAF50" w14:textId="5C931B99" w:rsidR="0058512B" w:rsidRPr="0058512B" w:rsidRDefault="001D4D3B" w:rsidP="001D4D3B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712</w:t>
            </w:r>
          </w:p>
        </w:tc>
      </w:tr>
      <w:tr w:rsidR="0058512B" w:rsidRPr="0058512B" w14:paraId="2F08DA7E" w14:textId="77777777" w:rsidTr="0058512B">
        <w:tc>
          <w:tcPr>
            <w:tcW w:w="2088" w:type="dxa"/>
          </w:tcPr>
          <w:p w14:paraId="718A0CC5" w14:textId="519496EF" w:rsidR="0058512B" w:rsidRPr="0058512B" w:rsidRDefault="0058512B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8512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Dhoni Pool Villa</w:t>
            </w:r>
          </w:p>
        </w:tc>
        <w:tc>
          <w:tcPr>
            <w:tcW w:w="2250" w:type="dxa"/>
          </w:tcPr>
          <w:p w14:paraId="5818E4C4" w14:textId="050A96ED" w:rsidR="0058512B" w:rsidRPr="0058512B" w:rsidRDefault="0058512B" w:rsidP="001D4D3B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857</w:t>
            </w:r>
          </w:p>
        </w:tc>
        <w:tc>
          <w:tcPr>
            <w:tcW w:w="2250" w:type="dxa"/>
          </w:tcPr>
          <w:p w14:paraId="4E0D0F24" w14:textId="2C581C93" w:rsidR="0058512B" w:rsidRPr="0058512B" w:rsidRDefault="0058512B" w:rsidP="001D4D3B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1257</w:t>
            </w:r>
          </w:p>
        </w:tc>
        <w:tc>
          <w:tcPr>
            <w:tcW w:w="2430" w:type="dxa"/>
          </w:tcPr>
          <w:p w14:paraId="660AAD0B" w14:textId="466E5D9D" w:rsidR="0058512B" w:rsidRPr="0058512B" w:rsidRDefault="0058512B" w:rsidP="001D4D3B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957</w:t>
            </w:r>
          </w:p>
        </w:tc>
        <w:tc>
          <w:tcPr>
            <w:tcW w:w="2340" w:type="dxa"/>
          </w:tcPr>
          <w:p w14:paraId="429D7E73" w14:textId="77A54A13" w:rsidR="0058512B" w:rsidRPr="0058512B" w:rsidRDefault="001D4D3B" w:rsidP="001D4D3B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797</w:t>
            </w:r>
          </w:p>
        </w:tc>
      </w:tr>
      <w:tr w:rsidR="0058512B" w:rsidRPr="0058512B" w14:paraId="7F7094CA" w14:textId="77777777" w:rsidTr="0058512B">
        <w:tc>
          <w:tcPr>
            <w:tcW w:w="2088" w:type="dxa"/>
          </w:tcPr>
          <w:p w14:paraId="01B2F004" w14:textId="5998420C" w:rsidR="0058512B" w:rsidRPr="0058512B" w:rsidRDefault="0058512B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8512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Two B</w:t>
            </w:r>
            <w:r w:rsidRPr="0058512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edroom</w:t>
            </w:r>
            <w:r w:rsidRPr="0058512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 Water Suite with pool</w:t>
            </w:r>
          </w:p>
        </w:tc>
        <w:tc>
          <w:tcPr>
            <w:tcW w:w="2250" w:type="dxa"/>
          </w:tcPr>
          <w:p w14:paraId="48AE6D92" w14:textId="1B261AE7" w:rsidR="0058512B" w:rsidRPr="0058512B" w:rsidRDefault="0058512B" w:rsidP="001D4D3B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2534</w:t>
            </w:r>
          </w:p>
        </w:tc>
        <w:tc>
          <w:tcPr>
            <w:tcW w:w="2250" w:type="dxa"/>
          </w:tcPr>
          <w:p w14:paraId="66AE42A5" w14:textId="1A7E1999" w:rsidR="0058512B" w:rsidRPr="0058512B" w:rsidRDefault="0058512B" w:rsidP="001D4D3B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3034</w:t>
            </w:r>
          </w:p>
        </w:tc>
        <w:tc>
          <w:tcPr>
            <w:tcW w:w="2430" w:type="dxa"/>
          </w:tcPr>
          <w:p w14:paraId="463FA528" w14:textId="6D18F982" w:rsidR="0058512B" w:rsidRPr="0058512B" w:rsidRDefault="0058512B" w:rsidP="001D4D3B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2522</w:t>
            </w:r>
          </w:p>
        </w:tc>
        <w:tc>
          <w:tcPr>
            <w:tcW w:w="2340" w:type="dxa"/>
          </w:tcPr>
          <w:p w14:paraId="12AFDAFB" w14:textId="559FC953" w:rsidR="0058512B" w:rsidRPr="0058512B" w:rsidRDefault="001D4D3B" w:rsidP="001D4D3B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2034</w:t>
            </w:r>
          </w:p>
        </w:tc>
      </w:tr>
    </w:tbl>
    <w:p w14:paraId="2E238688" w14:textId="23ECD2EB" w:rsidR="0058512B" w:rsidRPr="0058512B" w:rsidRDefault="0058512B">
      <w:pPr>
        <w:rPr>
          <w:rFonts w:ascii="微软雅黑" w:eastAsia="微软雅黑" w:hAnsi="微软雅黑"/>
          <w:b/>
          <w:sz w:val="18"/>
          <w:szCs w:val="18"/>
          <w:lang w:eastAsia="zh-CN"/>
        </w:rPr>
      </w:pPr>
    </w:p>
    <w:p w14:paraId="4F644E19" w14:textId="4DBCAFBB" w:rsidR="0058512B" w:rsidRDefault="001D4D3B">
      <w:pPr>
        <w:rPr>
          <w:rFonts w:ascii="微软雅黑" w:eastAsia="微软雅黑" w:hAnsi="微软雅黑"/>
          <w:b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第三人房费：</w:t>
      </w:r>
    </w:p>
    <w:p w14:paraId="0D1C8B62" w14:textId="7C9839E4" w:rsidR="001D4D3B" w:rsidRPr="001D4D3B" w:rsidRDefault="001D4D3B">
      <w:pPr>
        <w:rPr>
          <w:rFonts w:ascii="微软雅黑" w:eastAsia="微软雅黑" w:hAnsi="微软雅黑"/>
          <w:sz w:val="18"/>
          <w:szCs w:val="18"/>
          <w:lang w:eastAsia="zh-CN"/>
        </w:rPr>
      </w:pPr>
      <w:bookmarkStart w:id="1" w:name="_GoBack"/>
      <w:r w:rsidRPr="001D4D3B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成人： </w:t>
      </w:r>
      <w:r w:rsidR="00A77F09">
        <w:rPr>
          <w:rFonts w:ascii="微软雅黑" w:eastAsia="微软雅黑" w:hAnsi="微软雅黑"/>
          <w:sz w:val="18"/>
          <w:szCs w:val="18"/>
          <w:lang w:eastAsia="zh-CN"/>
        </w:rPr>
        <w:t>USD 146</w:t>
      </w:r>
      <w:r w:rsidR="00A77F09">
        <w:rPr>
          <w:rFonts w:ascii="微软雅黑" w:eastAsia="微软雅黑" w:hAnsi="微软雅黑"/>
          <w:sz w:val="18"/>
          <w:szCs w:val="18"/>
          <w:lang w:eastAsia="zh-CN"/>
        </w:rPr>
        <w:br/>
      </w:r>
      <w:r w:rsidRPr="001D4D3B">
        <w:rPr>
          <w:rFonts w:ascii="微软雅黑" w:eastAsia="微软雅黑" w:hAnsi="微软雅黑" w:hint="eastAsia"/>
          <w:sz w:val="18"/>
          <w:szCs w:val="18"/>
          <w:lang w:eastAsia="zh-CN"/>
        </w:rPr>
        <w:t>儿童加床（6</w:t>
      </w:r>
      <w:r w:rsidRPr="001D4D3B">
        <w:rPr>
          <w:rFonts w:ascii="微软雅黑" w:eastAsia="微软雅黑" w:hAnsi="微软雅黑"/>
          <w:sz w:val="18"/>
          <w:szCs w:val="18"/>
          <w:lang w:eastAsia="zh-CN"/>
        </w:rPr>
        <w:t>-11.99</w:t>
      </w:r>
      <w:r w:rsidRPr="001D4D3B">
        <w:rPr>
          <w:rFonts w:ascii="微软雅黑" w:eastAsia="微软雅黑" w:hAnsi="微软雅黑" w:hint="eastAsia"/>
          <w:sz w:val="18"/>
          <w:szCs w:val="18"/>
          <w:lang w:eastAsia="zh-CN"/>
        </w:rPr>
        <w:t>）：U</w:t>
      </w:r>
      <w:r w:rsidRPr="001D4D3B">
        <w:rPr>
          <w:rFonts w:ascii="微软雅黑" w:eastAsia="微软雅黑" w:hAnsi="微软雅黑"/>
          <w:sz w:val="18"/>
          <w:szCs w:val="18"/>
          <w:lang w:eastAsia="zh-CN"/>
        </w:rPr>
        <w:t>SD 56</w:t>
      </w:r>
      <w:r w:rsidR="00A77F09">
        <w:rPr>
          <w:rFonts w:ascii="微软雅黑" w:eastAsia="微软雅黑" w:hAnsi="微软雅黑"/>
          <w:sz w:val="18"/>
          <w:szCs w:val="18"/>
          <w:lang w:eastAsia="zh-CN"/>
        </w:rPr>
        <w:br/>
      </w:r>
      <w:r w:rsidRPr="001D4D3B">
        <w:rPr>
          <w:rFonts w:ascii="微软雅黑" w:eastAsia="微软雅黑" w:hAnsi="微软雅黑" w:hint="eastAsia"/>
          <w:sz w:val="18"/>
          <w:szCs w:val="18"/>
          <w:lang w:eastAsia="zh-CN"/>
        </w:rPr>
        <w:t>儿童沙发床或者于父母一张床（2</w:t>
      </w:r>
      <w:r w:rsidRPr="001D4D3B">
        <w:rPr>
          <w:rFonts w:ascii="微软雅黑" w:eastAsia="微软雅黑" w:hAnsi="微软雅黑"/>
          <w:sz w:val="18"/>
          <w:szCs w:val="18"/>
          <w:lang w:eastAsia="zh-CN"/>
        </w:rPr>
        <w:t>-5.99</w:t>
      </w:r>
      <w:r w:rsidRPr="001D4D3B">
        <w:rPr>
          <w:rFonts w:ascii="微软雅黑" w:eastAsia="微软雅黑" w:hAnsi="微软雅黑" w:hint="eastAsia"/>
          <w:sz w:val="18"/>
          <w:szCs w:val="18"/>
          <w:lang w:eastAsia="zh-CN"/>
        </w:rPr>
        <w:t>）：U</w:t>
      </w:r>
      <w:r w:rsidRPr="001D4D3B">
        <w:rPr>
          <w:rFonts w:ascii="微软雅黑" w:eastAsia="微软雅黑" w:hAnsi="微软雅黑"/>
          <w:sz w:val="18"/>
          <w:szCs w:val="18"/>
          <w:lang w:eastAsia="zh-CN"/>
        </w:rPr>
        <w:t xml:space="preserve">SD </w:t>
      </w:r>
      <w:r w:rsidRPr="001D4D3B">
        <w:rPr>
          <w:rFonts w:ascii="微软雅黑" w:eastAsia="微软雅黑" w:hAnsi="微软雅黑" w:hint="eastAsia"/>
          <w:sz w:val="18"/>
          <w:szCs w:val="18"/>
          <w:lang w:eastAsia="zh-CN"/>
        </w:rPr>
        <w:t>6</w:t>
      </w:r>
      <w:r w:rsidR="00A77F09">
        <w:rPr>
          <w:rFonts w:ascii="微软雅黑" w:eastAsia="微软雅黑" w:hAnsi="微软雅黑"/>
          <w:sz w:val="18"/>
          <w:szCs w:val="18"/>
          <w:lang w:eastAsia="zh-CN"/>
        </w:rPr>
        <w:br/>
      </w:r>
      <w:r w:rsidRPr="001D4D3B">
        <w:rPr>
          <w:rFonts w:ascii="微软雅黑" w:eastAsia="微软雅黑" w:hAnsi="微软雅黑" w:hint="eastAsia"/>
          <w:sz w:val="18"/>
          <w:szCs w:val="18"/>
          <w:lang w:eastAsia="zh-CN"/>
        </w:rPr>
        <w:t>婴儿（0</w:t>
      </w:r>
      <w:r w:rsidRPr="001D4D3B">
        <w:rPr>
          <w:rFonts w:ascii="微软雅黑" w:eastAsia="微软雅黑" w:hAnsi="微软雅黑"/>
          <w:sz w:val="18"/>
          <w:szCs w:val="18"/>
          <w:lang w:eastAsia="zh-CN"/>
        </w:rPr>
        <w:t>-1.99</w:t>
      </w:r>
      <w:r w:rsidRPr="001D4D3B">
        <w:rPr>
          <w:rFonts w:ascii="微软雅黑" w:eastAsia="微软雅黑" w:hAnsi="微软雅黑" w:hint="eastAsia"/>
          <w:sz w:val="18"/>
          <w:szCs w:val="18"/>
          <w:lang w:eastAsia="zh-CN"/>
        </w:rPr>
        <w:t>）:</w:t>
      </w:r>
      <w:r w:rsidRPr="001D4D3B">
        <w:rPr>
          <w:rFonts w:ascii="微软雅黑" w:eastAsia="微软雅黑" w:hAnsi="微软雅黑"/>
          <w:sz w:val="18"/>
          <w:szCs w:val="18"/>
          <w:lang w:eastAsia="zh-CN"/>
        </w:rPr>
        <w:t>USD 6</w:t>
      </w:r>
    </w:p>
    <w:bookmarkEnd w:id="1"/>
    <w:p w14:paraId="48049B53" w14:textId="664731F1" w:rsidR="001D4D3B" w:rsidRPr="001D4D3B" w:rsidRDefault="001D4D3B">
      <w:pPr>
        <w:rPr>
          <w:rFonts w:ascii="微软雅黑" w:eastAsia="微软雅黑" w:hAnsi="微软雅黑"/>
          <w:sz w:val="18"/>
          <w:szCs w:val="18"/>
          <w:lang w:eastAsia="zh-CN"/>
        </w:rPr>
      </w:pPr>
      <w:r w:rsidRPr="001D4D3B">
        <w:rPr>
          <w:rFonts w:ascii="微软雅黑" w:eastAsia="微软雅黑" w:hAnsi="微软雅黑" w:hint="eastAsia"/>
          <w:sz w:val="18"/>
          <w:szCs w:val="18"/>
          <w:lang w:eastAsia="zh-CN"/>
        </w:rPr>
        <w:t>婴儿床可提供，如需安排请预订时注明</w:t>
      </w:r>
    </w:p>
    <w:p w14:paraId="23564B67" w14:textId="04D49D78" w:rsidR="001A43F5" w:rsidRPr="0058512B" w:rsidRDefault="00D00F82">
      <w:pPr>
        <w:rPr>
          <w:rFonts w:ascii="微软雅黑" w:eastAsia="微软雅黑" w:hAnsi="微软雅黑"/>
          <w:b/>
          <w:sz w:val="18"/>
          <w:szCs w:val="18"/>
          <w:lang w:eastAsia="zh-CN"/>
        </w:rPr>
      </w:pPr>
      <w:r w:rsidRPr="0058512B">
        <w:rPr>
          <w:rFonts w:ascii="微软雅黑" w:eastAsia="微软雅黑" w:hAnsi="微软雅黑" w:hint="eastAsia"/>
          <w:b/>
          <w:sz w:val="18"/>
          <w:szCs w:val="18"/>
          <w:lang w:eastAsia="zh-CN"/>
        </w:rPr>
        <w:lastRenderedPageBreak/>
        <w:t>交通:</w:t>
      </w:r>
    </w:p>
    <w:tbl>
      <w:tblPr>
        <w:tblStyle w:val="a9"/>
        <w:tblW w:w="882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4410"/>
        <w:gridCol w:w="4410"/>
      </w:tblGrid>
      <w:tr w:rsidR="001A43F5" w:rsidRPr="0058512B" w14:paraId="5010CADD" w14:textId="77777777">
        <w:trPr>
          <w:trHeight w:val="432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7814A" w14:textId="77777777" w:rsidR="001A43F5" w:rsidRPr="0058512B" w:rsidRDefault="00D00F82">
            <w:pPr>
              <w:pStyle w:val="ListParagraph1"/>
              <w:spacing w:after="0" w:line="240" w:lineRule="auto"/>
              <w:ind w:left="0"/>
              <w:jc w:val="center"/>
              <w:rPr>
                <w:rFonts w:ascii="微软雅黑" w:eastAsia="微软雅黑" w:hAnsi="微软雅黑" w:cs="Century Gothic"/>
                <w:bCs/>
                <w:color w:val="000000" w:themeColor="text1"/>
                <w:sz w:val="18"/>
                <w:szCs w:val="18"/>
              </w:rPr>
            </w:pPr>
            <w:r w:rsidRPr="0058512B">
              <w:rPr>
                <w:rFonts w:ascii="微软雅黑" w:eastAsia="微软雅黑" w:hAnsi="微软雅黑" w:cs="Century Gothic"/>
                <w:bCs/>
                <w:color w:val="000000" w:themeColor="text1"/>
                <w:sz w:val="18"/>
                <w:szCs w:val="18"/>
              </w:rPr>
              <w:t>往返水飞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7C9AE" w14:textId="77777777" w:rsidR="001A43F5" w:rsidRPr="0058512B" w:rsidRDefault="00D00F82">
            <w:pPr>
              <w:pStyle w:val="ListParagraph1"/>
              <w:spacing w:after="0" w:line="240" w:lineRule="auto"/>
              <w:ind w:left="0"/>
              <w:jc w:val="center"/>
              <w:rPr>
                <w:rFonts w:ascii="微软雅黑" w:eastAsia="微软雅黑" w:hAnsi="微软雅黑" w:cs="Century Gothic"/>
                <w:bCs/>
                <w:color w:val="000000" w:themeColor="text1"/>
                <w:sz w:val="18"/>
                <w:szCs w:val="18"/>
                <w:lang w:eastAsia="zh-CN"/>
              </w:rPr>
            </w:pPr>
            <w:r w:rsidRPr="0058512B">
              <w:rPr>
                <w:rFonts w:ascii="微软雅黑" w:eastAsia="微软雅黑" w:hAnsi="微软雅黑" w:cs="Century Gothic"/>
                <w:bCs/>
                <w:color w:val="000000" w:themeColor="text1"/>
                <w:sz w:val="18"/>
                <w:szCs w:val="18"/>
              </w:rPr>
              <w:t>往返内飞</w:t>
            </w:r>
            <w:r w:rsidRPr="0058512B">
              <w:rPr>
                <w:rFonts w:ascii="微软雅黑" w:eastAsia="微软雅黑" w:hAnsi="微软雅黑" w:cs="Century Gothic" w:hint="eastAsia"/>
                <w:bCs/>
                <w:color w:val="000000" w:themeColor="text1"/>
                <w:sz w:val="18"/>
                <w:szCs w:val="18"/>
                <w:lang w:eastAsia="zh-CN"/>
              </w:rPr>
              <w:t xml:space="preserve"> + 快艇</w:t>
            </w:r>
          </w:p>
        </w:tc>
      </w:tr>
      <w:tr w:rsidR="001A43F5" w:rsidRPr="0058512B" w14:paraId="687FC4B0" w14:textId="77777777">
        <w:trPr>
          <w:trHeight w:val="87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435209" w14:textId="290B228E" w:rsidR="001A43F5" w:rsidRPr="0058512B" w:rsidRDefault="00D00F82">
            <w:pPr>
              <w:spacing w:after="0" w:line="240" w:lineRule="auto"/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</w:pPr>
            <w:r w:rsidRPr="0058512B"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  <w:t>成人</w:t>
            </w:r>
            <w:r w:rsidRPr="0058512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 xml:space="preserve">（12岁以上） </w:t>
            </w:r>
            <w:r w:rsidR="006D6B3F"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  <w:t>493</w:t>
            </w:r>
          </w:p>
          <w:p w14:paraId="44AEDD44" w14:textId="3CA62E70" w:rsidR="001A43F5" w:rsidRPr="0058512B" w:rsidRDefault="00D00F82">
            <w:pPr>
              <w:spacing w:after="0" w:line="240" w:lineRule="auto"/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</w:pPr>
            <w:r w:rsidRPr="0058512B"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  <w:t>儿童</w:t>
            </w:r>
            <w:r w:rsidRPr="0058512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（2-11.</w:t>
            </w:r>
            <w:r w:rsidRPr="0058512B"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  <w:t>99岁</w:t>
            </w:r>
            <w:r w:rsidRPr="0058512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 xml:space="preserve">）   </w:t>
            </w:r>
            <w:r w:rsidR="006D6B3F"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  <w:t>296</w:t>
            </w:r>
          </w:p>
          <w:p w14:paraId="7BDC9F27" w14:textId="77777777" w:rsidR="001A43F5" w:rsidRDefault="00D00F82">
            <w:pPr>
              <w:spacing w:after="0" w:line="240" w:lineRule="auto"/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</w:pPr>
            <w:r w:rsidRPr="0058512B"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  <w:t>婴儿</w:t>
            </w:r>
            <w:r w:rsidRPr="0058512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（0-1.</w:t>
            </w:r>
            <w:r w:rsidRPr="0058512B"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  <w:t>99岁</w:t>
            </w:r>
            <w:r w:rsidRPr="0058512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）     0</w:t>
            </w:r>
          </w:p>
          <w:p w14:paraId="036B43D0" w14:textId="54F40ADF" w:rsidR="006D6B3F" w:rsidRPr="0058512B" w:rsidRDefault="006D6B3F">
            <w:pPr>
              <w:spacing w:after="0" w:line="240" w:lineRule="auto"/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单程价格为往返的6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  <w:t>0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%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152854" w14:textId="12A0AF80" w:rsidR="001A43F5" w:rsidRPr="0058512B" w:rsidRDefault="00D00F82">
            <w:pPr>
              <w:spacing w:after="0" w:line="240" w:lineRule="auto"/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</w:pPr>
            <w:r w:rsidRPr="0058512B"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  <w:t>成人</w:t>
            </w:r>
            <w:r w:rsidRPr="0058512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（12岁以上）   USD</w:t>
            </w:r>
            <w:r w:rsidR="006D6B3F"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  <w:t xml:space="preserve"> 360</w:t>
            </w:r>
          </w:p>
          <w:p w14:paraId="57B8E6F8" w14:textId="4F551AE4" w:rsidR="001A43F5" w:rsidRPr="0058512B" w:rsidRDefault="00D00F82">
            <w:pPr>
              <w:spacing w:after="0" w:line="240" w:lineRule="auto"/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</w:pPr>
            <w:r w:rsidRPr="0058512B"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  <w:t>儿童</w:t>
            </w:r>
            <w:r w:rsidRPr="0058512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（2-11.</w:t>
            </w:r>
            <w:r w:rsidRPr="0058512B"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  <w:t>99岁</w:t>
            </w:r>
            <w:r w:rsidRPr="0058512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 xml:space="preserve">） </w:t>
            </w:r>
            <w:r w:rsidRPr="0058512B">
              <w:rPr>
                <w:rFonts w:ascii="微软雅黑" w:eastAsia="微软雅黑" w:hAnsi="微软雅黑" w:hint="eastAsia"/>
                <w:color w:val="FF0000"/>
                <w:sz w:val="18"/>
                <w:szCs w:val="18"/>
                <w:lang w:eastAsia="zh-CN"/>
              </w:rPr>
              <w:t xml:space="preserve">  </w:t>
            </w:r>
            <w:r w:rsidRPr="0083137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USD</w:t>
            </w:r>
            <w:r w:rsidRPr="0083137F"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  <w:t xml:space="preserve"> </w:t>
            </w:r>
            <w:r w:rsidR="006D6B3F" w:rsidRPr="0083137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1</w:t>
            </w:r>
            <w:r w:rsidR="006D6B3F" w:rsidRPr="0083137F"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  <w:t>25</w:t>
            </w:r>
          </w:p>
          <w:p w14:paraId="131742E6" w14:textId="77777777" w:rsidR="001A43F5" w:rsidRDefault="00D00F82">
            <w:pPr>
              <w:spacing w:after="0" w:line="240" w:lineRule="auto"/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</w:pPr>
            <w:r w:rsidRPr="0058512B"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  <w:t>婴儿</w:t>
            </w:r>
            <w:r w:rsidRPr="0058512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（0-1.</w:t>
            </w:r>
            <w:r w:rsidRPr="0058512B"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  <w:t>99岁</w:t>
            </w:r>
            <w:r w:rsidRPr="0058512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）         免费</w:t>
            </w:r>
          </w:p>
          <w:p w14:paraId="6B81AABB" w14:textId="7E6E1D76" w:rsidR="006D6B3F" w:rsidRPr="0058512B" w:rsidRDefault="006D6B3F">
            <w:pPr>
              <w:spacing w:after="0" w:line="240" w:lineRule="auto"/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单程价格为往返的6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  <w:lang w:eastAsia="zh-CN"/>
              </w:rPr>
              <w:t>0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  <w:lang w:eastAsia="zh-CN"/>
              </w:rPr>
              <w:t>%</w:t>
            </w:r>
          </w:p>
        </w:tc>
      </w:tr>
    </w:tbl>
    <w:p w14:paraId="08A97E6A" w14:textId="77777777" w:rsidR="001A43F5" w:rsidRPr="0058512B" w:rsidRDefault="00D00F82">
      <w:pPr>
        <w:pStyle w:val="ListParagraph1"/>
        <w:ind w:left="360"/>
        <w:rPr>
          <w:rFonts w:ascii="微软雅黑" w:eastAsia="微软雅黑" w:hAnsi="微软雅黑"/>
          <w:b/>
          <w:sz w:val="18"/>
          <w:szCs w:val="18"/>
          <w:lang w:eastAsia="zh-CN"/>
        </w:rPr>
      </w:pPr>
      <w:r w:rsidRPr="0058512B">
        <w:rPr>
          <w:rFonts w:ascii="微软雅黑" w:eastAsia="微软雅黑" w:hAnsi="微软雅黑"/>
          <w:sz w:val="18"/>
          <w:szCs w:val="18"/>
          <w:lang w:eastAsia="zh-CN"/>
        </w:rPr>
        <w:t>第三方</w:t>
      </w:r>
      <w:r w:rsidRPr="0058512B">
        <w:rPr>
          <w:rFonts w:ascii="微软雅黑" w:eastAsia="微软雅黑" w:hAnsi="微软雅黑" w:hint="eastAsia"/>
          <w:sz w:val="18"/>
          <w:szCs w:val="18"/>
          <w:lang w:eastAsia="zh-CN"/>
        </w:rPr>
        <w:t>公司航司</w:t>
      </w:r>
      <w:r w:rsidRPr="0058512B">
        <w:rPr>
          <w:rFonts w:ascii="微软雅黑" w:eastAsia="微软雅黑" w:hAnsi="微软雅黑"/>
          <w:sz w:val="18"/>
          <w:szCs w:val="18"/>
          <w:lang w:eastAsia="zh-CN"/>
        </w:rPr>
        <w:t>提供</w:t>
      </w:r>
      <w:r w:rsidRPr="0058512B">
        <w:rPr>
          <w:rFonts w:ascii="微软雅黑" w:eastAsia="微软雅黑" w:hAnsi="微软雅黑" w:hint="eastAsia"/>
          <w:sz w:val="18"/>
          <w:szCs w:val="18"/>
          <w:lang w:eastAsia="zh-CN"/>
        </w:rPr>
        <w:t>，行李丢失或由于恶劣天气或交通行程导致错过航班等，酒店不负任何责任；</w:t>
      </w:r>
    </w:p>
    <w:p w14:paraId="69636041" w14:textId="77777777" w:rsidR="001A43F5" w:rsidRPr="0058512B" w:rsidRDefault="00D00F82">
      <w:pPr>
        <w:pStyle w:val="ListParagraph1"/>
        <w:ind w:left="360"/>
        <w:rPr>
          <w:rFonts w:ascii="微软雅黑" w:eastAsia="微软雅黑" w:hAnsi="微软雅黑"/>
          <w:b/>
          <w:sz w:val="18"/>
          <w:szCs w:val="18"/>
          <w:lang w:eastAsia="zh-CN"/>
        </w:rPr>
      </w:pPr>
      <w:r w:rsidRPr="0058512B">
        <w:rPr>
          <w:rFonts w:ascii="微软雅黑" w:eastAsia="微软雅黑" w:hAnsi="微软雅黑"/>
          <w:sz w:val="18"/>
          <w:szCs w:val="18"/>
          <w:lang w:eastAsia="zh-CN"/>
        </w:rPr>
        <w:t>到达及离岛的的航班信息至少在到达前提前</w:t>
      </w:r>
      <w:r w:rsidRPr="0058512B">
        <w:rPr>
          <w:rFonts w:ascii="微软雅黑" w:eastAsia="微软雅黑" w:hAnsi="微软雅黑" w:cs="Calibri Light"/>
          <w:sz w:val="18"/>
          <w:szCs w:val="18"/>
          <w:lang w:eastAsia="zh-CN"/>
        </w:rPr>
        <w:t>7</w:t>
      </w:r>
      <w:r w:rsidRPr="0058512B">
        <w:rPr>
          <w:rFonts w:ascii="微软雅黑" w:eastAsia="微软雅黑" w:hAnsi="微软雅黑" w:hint="eastAsia"/>
          <w:sz w:val="18"/>
          <w:szCs w:val="18"/>
          <w:lang w:eastAsia="zh-CN"/>
        </w:rPr>
        <w:t>天提交给酒店，若在到达前少于</w:t>
      </w:r>
      <w:r w:rsidRPr="0058512B">
        <w:rPr>
          <w:rFonts w:ascii="微软雅黑" w:eastAsia="微软雅黑" w:hAnsi="微软雅黑" w:cs="Calibri Light"/>
          <w:sz w:val="18"/>
          <w:szCs w:val="18"/>
          <w:lang w:eastAsia="zh-CN"/>
        </w:rPr>
        <w:t>3</w:t>
      </w:r>
      <w:r w:rsidRPr="0058512B">
        <w:rPr>
          <w:rFonts w:ascii="微软雅黑" w:eastAsia="微软雅黑" w:hAnsi="微软雅黑" w:hint="eastAsia"/>
          <w:sz w:val="18"/>
          <w:szCs w:val="18"/>
          <w:lang w:eastAsia="zh-CN"/>
        </w:rPr>
        <w:t>天提交，第三方航司有权拒绝订单或修改订单；</w:t>
      </w:r>
    </w:p>
    <w:p w14:paraId="24707CD9" w14:textId="77777777" w:rsidR="001A43F5" w:rsidRPr="0058512B" w:rsidRDefault="00D00F82">
      <w:pPr>
        <w:pStyle w:val="ListParagraph1"/>
        <w:ind w:left="360"/>
        <w:rPr>
          <w:rFonts w:ascii="微软雅黑" w:eastAsia="微软雅黑" w:hAnsi="微软雅黑"/>
          <w:b/>
          <w:sz w:val="18"/>
          <w:szCs w:val="18"/>
          <w:lang w:eastAsia="zh-CN"/>
        </w:rPr>
      </w:pPr>
      <w:r w:rsidRPr="0058512B">
        <w:rPr>
          <w:rFonts w:ascii="微软雅黑" w:eastAsia="微软雅黑" w:hAnsi="微软雅黑"/>
          <w:sz w:val="18"/>
          <w:szCs w:val="18"/>
          <w:lang w:eastAsia="zh-CN"/>
        </w:rPr>
        <w:t>水飞行李限重为</w:t>
      </w:r>
      <w:r w:rsidRPr="0058512B">
        <w:rPr>
          <w:rFonts w:ascii="微软雅黑" w:eastAsia="微软雅黑" w:hAnsi="微软雅黑" w:cs="Calibri Light"/>
          <w:sz w:val="18"/>
          <w:szCs w:val="18"/>
          <w:lang w:eastAsia="zh-CN"/>
        </w:rPr>
        <w:t>20KG</w:t>
      </w:r>
      <w:r w:rsidRPr="0058512B">
        <w:rPr>
          <w:rFonts w:ascii="微软雅黑" w:eastAsia="微软雅黑" w:hAnsi="微软雅黑"/>
          <w:sz w:val="18"/>
          <w:szCs w:val="18"/>
          <w:lang w:eastAsia="zh-CN"/>
        </w:rPr>
        <w:t>行李箱</w:t>
      </w:r>
      <w:r w:rsidRPr="0058512B">
        <w:rPr>
          <w:rFonts w:ascii="微软雅黑" w:eastAsia="微软雅黑" w:hAnsi="微软雅黑" w:hint="eastAsia"/>
          <w:sz w:val="18"/>
          <w:szCs w:val="18"/>
          <w:lang w:eastAsia="zh-CN"/>
        </w:rPr>
        <w:t>+</w:t>
      </w:r>
      <w:r w:rsidRPr="0058512B">
        <w:rPr>
          <w:rFonts w:ascii="微软雅黑" w:eastAsia="微软雅黑" w:hAnsi="微软雅黑" w:cstheme="minorHAnsi"/>
          <w:sz w:val="18"/>
          <w:szCs w:val="18"/>
          <w:lang w:eastAsia="zh-CN"/>
        </w:rPr>
        <w:t>5KG</w:t>
      </w:r>
      <w:r w:rsidRPr="0058512B">
        <w:rPr>
          <w:rFonts w:ascii="微软雅黑" w:eastAsia="微软雅黑" w:hAnsi="微软雅黑" w:hint="eastAsia"/>
          <w:sz w:val="18"/>
          <w:szCs w:val="18"/>
          <w:lang w:eastAsia="zh-CN"/>
        </w:rPr>
        <w:t>手提，超重的部分按照每千克</w:t>
      </w:r>
      <w:r w:rsidRPr="0058512B">
        <w:rPr>
          <w:rFonts w:ascii="微软雅黑" w:eastAsia="微软雅黑" w:hAnsi="微软雅黑" w:cs="Calibri Light"/>
          <w:sz w:val="18"/>
          <w:szCs w:val="18"/>
          <w:lang w:eastAsia="zh-CN"/>
        </w:rPr>
        <w:t>USD 5</w:t>
      </w:r>
      <w:r w:rsidRPr="0058512B">
        <w:rPr>
          <w:rFonts w:ascii="微软雅黑" w:eastAsia="微软雅黑" w:hAnsi="微软雅黑"/>
          <w:sz w:val="18"/>
          <w:szCs w:val="18"/>
          <w:lang w:eastAsia="zh-CN"/>
        </w:rPr>
        <w:t>直接付给水飞公司</w:t>
      </w:r>
      <w:r w:rsidRPr="0058512B">
        <w:rPr>
          <w:rFonts w:ascii="微软雅黑" w:eastAsia="微软雅黑" w:hAnsi="微软雅黑" w:hint="eastAsia"/>
          <w:sz w:val="18"/>
          <w:szCs w:val="18"/>
          <w:lang w:eastAsia="zh-CN"/>
        </w:rPr>
        <w:t>，每件行李</w:t>
      </w:r>
      <w:r w:rsidRPr="0058512B">
        <w:rPr>
          <w:rFonts w:ascii="微软雅黑" w:eastAsia="微软雅黑" w:hAnsi="微软雅黑"/>
          <w:sz w:val="18"/>
          <w:szCs w:val="18"/>
          <w:lang w:eastAsia="zh-CN"/>
        </w:rPr>
        <w:t>最重不超过</w:t>
      </w:r>
      <w:r w:rsidRPr="0058512B">
        <w:rPr>
          <w:rFonts w:ascii="微软雅黑" w:eastAsia="微软雅黑" w:hAnsi="微软雅黑" w:cs="Calibri Light"/>
          <w:sz w:val="18"/>
          <w:szCs w:val="18"/>
          <w:lang w:eastAsia="zh-CN"/>
        </w:rPr>
        <w:t>32KG</w:t>
      </w:r>
      <w:r w:rsidRPr="0058512B">
        <w:rPr>
          <w:rFonts w:ascii="微软雅黑" w:eastAsia="微软雅黑" w:hAnsi="微软雅黑" w:cs="Calibri Light" w:hint="eastAsia"/>
          <w:sz w:val="18"/>
          <w:szCs w:val="18"/>
          <w:lang w:eastAsia="zh-CN"/>
        </w:rPr>
        <w:t>；</w:t>
      </w:r>
    </w:p>
    <w:p w14:paraId="0A726581" w14:textId="77777777" w:rsidR="001A43F5" w:rsidRPr="0058512B" w:rsidRDefault="00D00F82">
      <w:pPr>
        <w:pStyle w:val="ListParagraph1"/>
        <w:ind w:left="360"/>
        <w:rPr>
          <w:rFonts w:ascii="微软雅黑" w:eastAsia="微软雅黑" w:hAnsi="微软雅黑"/>
          <w:b/>
          <w:sz w:val="18"/>
          <w:szCs w:val="18"/>
          <w:lang w:eastAsia="zh-CN"/>
        </w:rPr>
      </w:pPr>
      <w:r w:rsidRPr="0058512B">
        <w:rPr>
          <w:rFonts w:ascii="微软雅黑" w:eastAsia="微软雅黑" w:hAnsi="微软雅黑" w:cs="Calibri Light"/>
          <w:sz w:val="18"/>
          <w:szCs w:val="18"/>
          <w:lang w:eastAsia="zh-CN"/>
        </w:rPr>
        <w:t>内飞行李限重为每人</w:t>
      </w:r>
      <w:r w:rsidRPr="0058512B">
        <w:rPr>
          <w:rFonts w:ascii="微软雅黑" w:eastAsia="微软雅黑" w:hAnsi="微软雅黑" w:cs="Calibri Light" w:hint="eastAsia"/>
          <w:sz w:val="18"/>
          <w:szCs w:val="18"/>
          <w:lang w:eastAsia="zh-CN"/>
        </w:rPr>
        <w:t>20</w:t>
      </w:r>
      <w:r w:rsidRPr="0058512B">
        <w:rPr>
          <w:rFonts w:ascii="微软雅黑" w:eastAsia="微软雅黑" w:hAnsi="微软雅黑" w:cs="Calibri Light"/>
          <w:sz w:val="18"/>
          <w:szCs w:val="18"/>
          <w:lang w:eastAsia="zh-CN"/>
        </w:rPr>
        <w:t>KG(行李箱</w:t>
      </w:r>
      <w:r w:rsidRPr="0058512B">
        <w:rPr>
          <w:rFonts w:ascii="微软雅黑" w:eastAsia="微软雅黑" w:hAnsi="微软雅黑" w:cs="Calibri Light" w:hint="eastAsia"/>
          <w:sz w:val="18"/>
          <w:szCs w:val="18"/>
          <w:lang w:eastAsia="zh-CN"/>
        </w:rPr>
        <w:t>+手提)，超重部分需照每千克USD</w:t>
      </w:r>
      <w:r w:rsidRPr="0058512B">
        <w:rPr>
          <w:rFonts w:ascii="微软雅黑" w:eastAsia="微软雅黑" w:hAnsi="微软雅黑" w:cs="Calibri Light"/>
          <w:sz w:val="18"/>
          <w:szCs w:val="18"/>
          <w:lang w:eastAsia="zh-CN"/>
        </w:rPr>
        <w:t xml:space="preserve"> 2直接付给内飞公司</w:t>
      </w:r>
      <w:r w:rsidRPr="0058512B">
        <w:rPr>
          <w:rFonts w:ascii="微软雅黑" w:eastAsia="微软雅黑" w:hAnsi="微软雅黑" w:cs="Calibri Light" w:hint="eastAsia"/>
          <w:sz w:val="18"/>
          <w:szCs w:val="18"/>
          <w:lang w:eastAsia="zh-CN"/>
        </w:rPr>
        <w:t>；</w:t>
      </w:r>
    </w:p>
    <w:p w14:paraId="61ACC314" w14:textId="77777777" w:rsidR="001A43F5" w:rsidRPr="0058512B" w:rsidRDefault="00D00F82">
      <w:pPr>
        <w:pStyle w:val="ListParagraph1"/>
        <w:ind w:left="360"/>
        <w:rPr>
          <w:rFonts w:ascii="微软雅黑" w:eastAsia="微软雅黑" w:hAnsi="微软雅黑"/>
          <w:sz w:val="18"/>
          <w:szCs w:val="18"/>
          <w:lang w:eastAsia="zh-CN"/>
        </w:rPr>
      </w:pPr>
      <w:r w:rsidRPr="0058512B">
        <w:rPr>
          <w:rFonts w:ascii="微软雅黑" w:eastAsia="微软雅黑" w:hAnsi="微软雅黑"/>
          <w:sz w:val="18"/>
          <w:szCs w:val="18"/>
          <w:lang w:eastAsia="zh-CN"/>
        </w:rPr>
        <w:t>水飞仅在</w:t>
      </w:r>
      <w:r w:rsidRPr="0058512B">
        <w:rPr>
          <w:rFonts w:ascii="微软雅黑" w:eastAsia="微软雅黑" w:hAnsi="微软雅黑" w:hint="eastAsia"/>
          <w:sz w:val="18"/>
          <w:szCs w:val="18"/>
          <w:lang w:eastAsia="zh-CN"/>
        </w:rPr>
        <w:t>白天</w:t>
      </w:r>
      <w:r w:rsidRPr="0058512B">
        <w:rPr>
          <w:rFonts w:ascii="微软雅黑" w:eastAsia="微软雅黑" w:hAnsi="微软雅黑"/>
          <w:sz w:val="18"/>
          <w:szCs w:val="18"/>
          <w:lang w:eastAsia="zh-CN"/>
        </w:rPr>
        <w:t>运行</w:t>
      </w:r>
      <w:r w:rsidRPr="0058512B">
        <w:rPr>
          <w:rFonts w:ascii="微软雅黑" w:eastAsia="微软雅黑" w:hAnsi="微软雅黑" w:hint="eastAsia"/>
          <w:sz w:val="18"/>
          <w:szCs w:val="18"/>
          <w:lang w:eastAsia="zh-CN"/>
        </w:rPr>
        <w:t>，预订水飞的到达马累的航班需在</w:t>
      </w:r>
      <w:r w:rsidRPr="0058512B">
        <w:rPr>
          <w:rFonts w:ascii="微软雅黑" w:eastAsia="微软雅黑" w:hAnsi="微软雅黑" w:cs="Calibri Light"/>
          <w:sz w:val="18"/>
          <w:szCs w:val="18"/>
          <w:lang w:eastAsia="zh-CN"/>
        </w:rPr>
        <w:t>6:00 – 15:00</w:t>
      </w:r>
      <w:r w:rsidRPr="0058512B">
        <w:rPr>
          <w:rFonts w:ascii="微软雅黑" w:eastAsia="微软雅黑" w:hAnsi="微软雅黑" w:hint="eastAsia"/>
          <w:sz w:val="18"/>
          <w:szCs w:val="18"/>
          <w:lang w:eastAsia="zh-CN"/>
        </w:rPr>
        <w:t>之间，离岛航班需在</w:t>
      </w:r>
      <w:r w:rsidRPr="0058512B">
        <w:rPr>
          <w:rFonts w:ascii="微软雅黑" w:eastAsia="微软雅黑" w:hAnsi="微软雅黑" w:cs="Calibri Light"/>
          <w:sz w:val="18"/>
          <w:szCs w:val="18"/>
          <w:lang w:eastAsia="zh-CN"/>
        </w:rPr>
        <w:t>8:50 – 20:00</w:t>
      </w:r>
      <w:r w:rsidRPr="0058512B">
        <w:rPr>
          <w:rFonts w:ascii="微软雅黑" w:eastAsia="微软雅黑" w:hAnsi="微软雅黑" w:hint="eastAsia"/>
          <w:sz w:val="18"/>
          <w:szCs w:val="18"/>
          <w:lang w:eastAsia="zh-CN"/>
        </w:rPr>
        <w:t>之间.</w:t>
      </w:r>
    </w:p>
    <w:p w14:paraId="3BC4BF77" w14:textId="77777777" w:rsidR="001A43F5" w:rsidRPr="0058512B" w:rsidRDefault="00D00F82">
      <w:pPr>
        <w:pStyle w:val="ListParagraph1"/>
        <w:ind w:left="360"/>
        <w:rPr>
          <w:rFonts w:ascii="微软雅黑" w:eastAsia="微软雅黑" w:hAnsi="微软雅黑" w:cstheme="minorHAnsi"/>
          <w:b/>
          <w:sz w:val="18"/>
          <w:szCs w:val="18"/>
          <w:lang w:eastAsia="zh-CN"/>
        </w:rPr>
      </w:pPr>
      <w:r w:rsidRPr="0058512B">
        <w:rPr>
          <w:rFonts w:ascii="微软雅黑" w:eastAsia="微软雅黑" w:hAnsi="微软雅黑" w:cstheme="minorHAnsi"/>
          <w:b/>
          <w:bCs/>
          <w:sz w:val="18"/>
          <w:szCs w:val="18"/>
          <w:lang w:eastAsia="zh-CN"/>
        </w:rPr>
        <w:t>如更改交通</w:t>
      </w:r>
      <w:r w:rsidRPr="0058512B">
        <w:rPr>
          <w:rFonts w:ascii="微软雅黑" w:eastAsia="微软雅黑" w:hAnsi="微软雅黑" w:cstheme="minorHAnsi" w:hint="eastAsia"/>
          <w:b/>
          <w:bCs/>
          <w:sz w:val="18"/>
          <w:szCs w:val="18"/>
          <w:lang w:eastAsia="zh-CN"/>
        </w:rPr>
        <w:t>方式 请</w:t>
      </w:r>
      <w:r w:rsidRPr="0058512B">
        <w:rPr>
          <w:rFonts w:ascii="微软雅黑" w:eastAsia="微软雅黑" w:hAnsi="微软雅黑" w:cstheme="minorHAnsi"/>
          <w:b/>
          <w:bCs/>
          <w:sz w:val="18"/>
          <w:szCs w:val="18"/>
          <w:lang w:eastAsia="zh-CN"/>
        </w:rPr>
        <w:t>最少在到达前14天通知</w:t>
      </w:r>
      <w:r w:rsidRPr="0058512B">
        <w:rPr>
          <w:rFonts w:ascii="微软雅黑" w:eastAsia="微软雅黑" w:hAnsi="微软雅黑" w:cstheme="minorHAnsi" w:hint="eastAsia"/>
          <w:b/>
          <w:bCs/>
          <w:sz w:val="18"/>
          <w:szCs w:val="18"/>
          <w:lang w:eastAsia="zh-CN"/>
        </w:rPr>
        <w:t>！</w:t>
      </w:r>
      <w:r w:rsidRPr="0058512B">
        <w:rPr>
          <w:rFonts w:ascii="微软雅黑" w:eastAsia="微软雅黑" w:hAnsi="微软雅黑" w:cstheme="minorHAnsi"/>
          <w:sz w:val="18"/>
          <w:szCs w:val="18"/>
          <w:lang w:eastAsia="zh-CN"/>
        </w:rPr>
        <w:br w:type="textWrapping" w:clear="all"/>
      </w:r>
    </w:p>
    <w:p w14:paraId="05F212F9" w14:textId="77777777" w:rsidR="001A43F5" w:rsidRPr="0058512B" w:rsidRDefault="00D00F82">
      <w:pPr>
        <w:rPr>
          <w:rFonts w:ascii="微软雅黑" w:eastAsia="微软雅黑" w:hAnsi="微软雅黑"/>
          <w:b/>
          <w:sz w:val="18"/>
          <w:szCs w:val="18"/>
          <w:lang w:eastAsia="zh-CN"/>
        </w:rPr>
      </w:pPr>
      <w:r w:rsidRPr="0058512B">
        <w:rPr>
          <w:rFonts w:ascii="微软雅黑" w:eastAsia="微软雅黑" w:hAnsi="微软雅黑" w:hint="eastAsia"/>
          <w:b/>
          <w:sz w:val="18"/>
          <w:szCs w:val="18"/>
          <w:lang w:eastAsia="zh-CN"/>
        </w:rPr>
        <w:t>餐费（每人每晚）：</w:t>
      </w:r>
    </w:p>
    <w:p w14:paraId="32CE8CA9" w14:textId="397524A0" w:rsidR="001A43F5" w:rsidRPr="0058512B" w:rsidRDefault="00D00F82">
      <w:pPr>
        <w:autoSpaceDE w:val="0"/>
        <w:autoSpaceDN w:val="0"/>
        <w:adjustRightInd w:val="0"/>
        <w:spacing w:after="0"/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</w:pPr>
      <w:r w:rsidRPr="0058512B">
        <w:rPr>
          <w:rFonts w:ascii="微软雅黑" w:eastAsia="微软雅黑" w:hAnsi="微软雅黑" w:cs="Century Gothic"/>
          <w:b/>
          <w:bCs/>
          <w:color w:val="000000" w:themeColor="text1"/>
          <w:sz w:val="18"/>
          <w:szCs w:val="18"/>
          <w:lang w:eastAsia="zh-CN"/>
        </w:rPr>
        <w:t>HB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ab/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ab/>
      </w:r>
      <w:r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：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成人 US</w:t>
      </w:r>
      <w:r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D</w:t>
      </w:r>
      <w:r w:rsidR="007213D0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 xml:space="preserve"> 55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 xml:space="preserve"> </w:t>
      </w:r>
      <w:r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；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儿童（</w:t>
      </w:r>
      <w:r w:rsidR="007213D0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6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 xml:space="preserve"> – 11.99岁） </w:t>
      </w:r>
      <w:r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U</w:t>
      </w:r>
      <w:r w:rsidR="007213D0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SD 28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 xml:space="preserve"> </w:t>
      </w:r>
      <w:r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；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儿童（</w:t>
      </w:r>
      <w:r w:rsidR="007213D0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0 – 5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.99岁）免费</w:t>
      </w:r>
    </w:p>
    <w:p w14:paraId="38F6FDB2" w14:textId="631E7FF5" w:rsidR="001A43F5" w:rsidRDefault="00D00F82">
      <w:pPr>
        <w:autoSpaceDE w:val="0"/>
        <w:autoSpaceDN w:val="0"/>
        <w:adjustRightInd w:val="0"/>
        <w:spacing w:after="0"/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</w:pPr>
      <w:r w:rsidRPr="0058512B">
        <w:rPr>
          <w:rFonts w:ascii="微软雅黑" w:eastAsia="微软雅黑" w:hAnsi="微软雅黑" w:cs="Century Gothic"/>
          <w:b/>
          <w:bCs/>
          <w:color w:val="000000" w:themeColor="text1"/>
          <w:sz w:val="18"/>
          <w:szCs w:val="18"/>
          <w:lang w:eastAsia="zh-CN"/>
        </w:rPr>
        <w:t>FB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ab/>
      </w:r>
      <w:r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 xml:space="preserve">               ：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成人 US</w:t>
      </w:r>
      <w:r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D</w:t>
      </w:r>
      <w:r w:rsidR="007213D0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 xml:space="preserve"> 9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 xml:space="preserve">5 </w:t>
      </w:r>
      <w:r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；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 xml:space="preserve"> 儿童（</w:t>
      </w:r>
      <w:r w:rsidR="002B141D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6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 xml:space="preserve"> – 11.99岁） </w:t>
      </w:r>
      <w:r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U</w:t>
      </w:r>
      <w:r w:rsidR="007213D0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SD 48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 xml:space="preserve"> </w:t>
      </w:r>
      <w:r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；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儿童（</w:t>
      </w:r>
      <w:r w:rsidR="007213D0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0 – 5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.99岁）免费</w:t>
      </w:r>
    </w:p>
    <w:p w14:paraId="5602C0BB" w14:textId="6DBA375C" w:rsidR="005A5458" w:rsidRDefault="005A5458">
      <w:pPr>
        <w:autoSpaceDE w:val="0"/>
        <w:autoSpaceDN w:val="0"/>
        <w:adjustRightInd w:val="0"/>
        <w:spacing w:after="0"/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</w:pPr>
      <w:r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D</w:t>
      </w:r>
      <w:r w:rsidR="00DD3F7D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ine</w:t>
      </w:r>
      <w:r w:rsidR="00DD3F7D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 xml:space="preserve"> Around</w:t>
      </w:r>
      <w:r w:rsidR="002B141D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(</w:t>
      </w:r>
      <w:r w:rsidR="002B141D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最少住4晚)</w:t>
      </w:r>
      <w:r w:rsidR="002B141D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 xml:space="preserve"> :</w:t>
      </w:r>
      <w:r w:rsidR="002B141D" w:rsidRPr="002B141D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 xml:space="preserve"> </w:t>
      </w:r>
      <w:r w:rsidR="002B141D"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成人 US</w:t>
      </w:r>
      <w:r w:rsidR="002B141D"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D</w:t>
      </w:r>
      <w:r w:rsidR="002B141D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 xml:space="preserve"> 140</w:t>
      </w:r>
      <w:r w:rsidR="002B141D"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 xml:space="preserve"> </w:t>
      </w:r>
      <w:r w:rsidR="002B141D"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；</w:t>
      </w:r>
      <w:r w:rsidR="002B141D"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 xml:space="preserve"> 儿童（</w:t>
      </w:r>
      <w:r w:rsidR="002B141D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6</w:t>
      </w:r>
      <w:r w:rsidR="002B141D"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 xml:space="preserve"> – 11.99岁） </w:t>
      </w:r>
      <w:r w:rsidR="002B141D"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U</w:t>
      </w:r>
      <w:r w:rsidR="002B141D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SD 70</w:t>
      </w:r>
      <w:r w:rsidR="002B141D"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 xml:space="preserve"> </w:t>
      </w:r>
      <w:r w:rsidR="002B141D"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；</w:t>
      </w:r>
      <w:r w:rsidR="002B141D"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儿童（</w:t>
      </w:r>
      <w:r w:rsidR="002B141D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0 – 5</w:t>
      </w:r>
      <w:r w:rsidR="002B141D"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.99岁）免费</w:t>
      </w:r>
    </w:p>
    <w:p w14:paraId="29349A6E" w14:textId="02FA5BA6" w:rsidR="002B141D" w:rsidRPr="0058512B" w:rsidRDefault="002B141D">
      <w:pPr>
        <w:autoSpaceDE w:val="0"/>
        <w:autoSpaceDN w:val="0"/>
        <w:adjustRightInd w:val="0"/>
        <w:spacing w:after="0"/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</w:pPr>
      <w:r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U</w:t>
      </w:r>
      <w:r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ltra AI                :</w:t>
      </w:r>
      <w:r w:rsidRPr="002B141D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 xml:space="preserve"> 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成人 US</w:t>
      </w:r>
      <w:r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D</w:t>
      </w:r>
      <w:r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 xml:space="preserve"> 180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 xml:space="preserve"> </w:t>
      </w:r>
      <w:r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；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 xml:space="preserve"> 儿童（</w:t>
      </w:r>
      <w:r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6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 xml:space="preserve"> – 11.99岁） </w:t>
      </w:r>
      <w:r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U</w:t>
      </w:r>
      <w:r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SD 90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 xml:space="preserve"> </w:t>
      </w:r>
      <w:r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；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儿童（</w:t>
      </w:r>
      <w:r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0 – 5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.99岁）免费</w:t>
      </w:r>
    </w:p>
    <w:p w14:paraId="766F6862" w14:textId="3FAF8F21" w:rsidR="001A43F5" w:rsidRPr="0058512B" w:rsidRDefault="00D00F82">
      <w:pPr>
        <w:autoSpaceDE w:val="0"/>
        <w:autoSpaceDN w:val="0"/>
        <w:adjustRightInd w:val="0"/>
        <w:spacing w:after="0"/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</w:pPr>
      <w:r w:rsidRPr="0058512B">
        <w:rPr>
          <w:rFonts w:ascii="微软雅黑" w:eastAsia="微软雅黑" w:hAnsi="微软雅黑" w:cs="Century Gothic" w:hint="eastAsia"/>
          <w:b/>
          <w:bCs/>
          <w:color w:val="000000" w:themeColor="text1"/>
          <w:sz w:val="18"/>
          <w:szCs w:val="18"/>
          <w:lang w:eastAsia="zh-CN"/>
        </w:rPr>
        <w:t xml:space="preserve">酒水附加费  </w:t>
      </w:r>
      <w:r w:rsidR="00822475" w:rsidRPr="0058512B">
        <w:rPr>
          <w:rFonts w:ascii="微软雅黑" w:eastAsia="微软雅黑" w:hAnsi="微软雅黑" w:cs="Century Gothic" w:hint="eastAsia"/>
          <w:b/>
          <w:bCs/>
          <w:color w:val="000000" w:themeColor="text1"/>
          <w:sz w:val="18"/>
          <w:szCs w:val="18"/>
          <w:lang w:eastAsia="zh-CN"/>
        </w:rPr>
        <w:t xml:space="preserve">(beverage </w:t>
      </w:r>
      <w:r w:rsidR="00822475" w:rsidRPr="0058512B">
        <w:rPr>
          <w:rFonts w:ascii="微软雅黑" w:eastAsia="微软雅黑" w:hAnsi="微软雅黑" w:cs="Century Gothic"/>
          <w:b/>
          <w:bCs/>
          <w:color w:val="000000" w:themeColor="text1"/>
          <w:sz w:val="18"/>
          <w:szCs w:val="18"/>
          <w:lang w:eastAsia="zh-CN"/>
        </w:rPr>
        <w:t>package</w:t>
      </w:r>
      <w:r w:rsidR="00822475" w:rsidRPr="0058512B">
        <w:rPr>
          <w:rFonts w:ascii="微软雅黑" w:eastAsia="微软雅黑" w:hAnsi="微软雅黑" w:cs="Century Gothic" w:hint="eastAsia"/>
          <w:b/>
          <w:bCs/>
          <w:color w:val="000000" w:themeColor="text1"/>
          <w:sz w:val="18"/>
          <w:szCs w:val="18"/>
          <w:lang w:eastAsia="zh-CN"/>
        </w:rPr>
        <w:t>)</w:t>
      </w:r>
      <w:r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 xml:space="preserve">       ：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成人 US</w:t>
      </w:r>
      <w:r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D</w:t>
      </w:r>
      <w:r w:rsidR="002B141D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 xml:space="preserve"> 90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 xml:space="preserve"> </w:t>
      </w:r>
      <w:r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；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 xml:space="preserve"> 儿童（</w:t>
      </w:r>
      <w:r w:rsidR="002B141D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6-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 xml:space="preserve">– 11.99岁） </w:t>
      </w:r>
      <w:r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U</w:t>
      </w:r>
      <w:r w:rsidR="002B141D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SD 45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 xml:space="preserve"> </w:t>
      </w:r>
      <w:r w:rsidR="002B141D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 xml:space="preserve"> </w:t>
      </w:r>
      <w:r w:rsidR="002B141D"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儿童（</w:t>
      </w:r>
      <w:r w:rsidR="002B141D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0 – 5</w:t>
      </w:r>
      <w:r w:rsidR="002B141D"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.99岁）免费</w:t>
      </w:r>
    </w:p>
    <w:p w14:paraId="16A3159A" w14:textId="71D1BB90" w:rsidR="002B141D" w:rsidRDefault="002B141D" w:rsidP="002B141D">
      <w:pPr>
        <w:pStyle w:val="ListParagraph1"/>
        <w:autoSpaceDE w:val="0"/>
        <w:autoSpaceDN w:val="0"/>
        <w:adjustRightInd w:val="0"/>
        <w:spacing w:after="0"/>
        <w:ind w:left="0"/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</w:pPr>
      <w:r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>D</w:t>
      </w:r>
      <w:r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ine</w:t>
      </w:r>
      <w:r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 xml:space="preserve"> Around </w:t>
      </w:r>
      <w:r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包含早餐在Jaa</w:t>
      </w:r>
      <w:r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>fae</w:t>
      </w:r>
      <w:r w:rsidR="00B32C42"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>i</w:t>
      </w:r>
      <w:r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>y</w:t>
      </w:r>
      <w:r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餐厅用餐，午餐晚餐在任何营业中的餐厅用餐。在营业的餐厅用点心，不含房间内用餐，私人晚餐，主题夜晚餐和酒水饮料</w:t>
      </w:r>
    </w:p>
    <w:p w14:paraId="5207B2EE" w14:textId="6DB5C84A" w:rsidR="002B141D" w:rsidRDefault="002B141D" w:rsidP="002B141D">
      <w:pPr>
        <w:pStyle w:val="ListParagraph1"/>
        <w:autoSpaceDE w:val="0"/>
        <w:autoSpaceDN w:val="0"/>
        <w:adjustRightInd w:val="0"/>
        <w:spacing w:after="0"/>
        <w:ind w:left="0"/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</w:pPr>
      <w:r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U</w:t>
      </w:r>
      <w:r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 xml:space="preserve">ltra AI  </w:t>
      </w:r>
      <w:r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包含：</w:t>
      </w:r>
      <w:r w:rsidR="00B32C42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抵达离开的欢迎问候服务，早中晚餐在Jaa</w:t>
      </w:r>
      <w:r w:rsidR="00B32C42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faeiy</w:t>
      </w:r>
    </w:p>
    <w:p w14:paraId="2B0465D3" w14:textId="1DFBFAD9" w:rsidR="001A43F5" w:rsidRPr="0058512B" w:rsidRDefault="00D00F82">
      <w:pPr>
        <w:pStyle w:val="ListParagraph1"/>
        <w:autoSpaceDE w:val="0"/>
        <w:autoSpaceDN w:val="0"/>
        <w:adjustRightInd w:val="0"/>
        <w:spacing w:after="0"/>
        <w:ind w:left="360"/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</w:pPr>
      <w:r w:rsidRPr="0058512B"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 xml:space="preserve">早餐：7:00 </w:t>
      </w:r>
      <w:r w:rsidRPr="0058512B"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>–</w:t>
      </w:r>
      <w:r w:rsidR="00B32C42"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 xml:space="preserve"> 10:</w:t>
      </w:r>
      <w:r w:rsidR="00B32C42"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>3</w:t>
      </w:r>
      <w:r w:rsidR="00B32C42"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 xml:space="preserve">0      </w:t>
      </w:r>
    </w:p>
    <w:p w14:paraId="62C30A9E" w14:textId="3B6D6096" w:rsidR="001A43F5" w:rsidRPr="0058512B" w:rsidRDefault="00D00F82">
      <w:pPr>
        <w:pStyle w:val="ListParagraph1"/>
        <w:autoSpaceDE w:val="0"/>
        <w:autoSpaceDN w:val="0"/>
        <w:adjustRightInd w:val="0"/>
        <w:spacing w:after="0"/>
        <w:ind w:left="360"/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</w:pPr>
      <w:r w:rsidRPr="0058512B"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>午餐</w:t>
      </w:r>
      <w:r w:rsidRPr="0058512B"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 xml:space="preserve">：12:00 </w:t>
      </w:r>
      <w:r w:rsidRPr="0058512B"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>–</w:t>
      </w:r>
      <w:r w:rsidRPr="0058512B"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 xml:space="preserve"> 14:30    </w:t>
      </w:r>
    </w:p>
    <w:p w14:paraId="6F7B4DBA" w14:textId="6C7DC4A8" w:rsidR="001A43F5" w:rsidRDefault="00D00F82">
      <w:pPr>
        <w:pStyle w:val="ListParagraph1"/>
        <w:autoSpaceDE w:val="0"/>
        <w:autoSpaceDN w:val="0"/>
        <w:adjustRightInd w:val="0"/>
        <w:spacing w:after="0"/>
        <w:ind w:left="360"/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</w:pPr>
      <w:r w:rsidRPr="0058512B"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>晚餐</w:t>
      </w:r>
      <w:r w:rsidRPr="0058512B"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：1</w:t>
      </w:r>
      <w:r w:rsidRPr="0058512B"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>9</w:t>
      </w:r>
      <w:r w:rsidRPr="0058512B"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:</w:t>
      </w:r>
      <w:r w:rsidRPr="0058512B"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>0</w:t>
      </w:r>
      <w:r w:rsidRPr="0058512B"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 xml:space="preserve">0 </w:t>
      </w:r>
      <w:r w:rsidRPr="0058512B"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>–</w:t>
      </w:r>
      <w:r w:rsidRPr="0058512B"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 xml:space="preserve"> 2</w:t>
      </w:r>
      <w:r w:rsidR="00B32C42"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>1</w:t>
      </w:r>
      <w:r w:rsidR="00B32C42"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 xml:space="preserve">:00    </w:t>
      </w:r>
    </w:p>
    <w:p w14:paraId="5E2CF4E1" w14:textId="45B59DC1" w:rsidR="00B32C42" w:rsidRDefault="00B32C42" w:rsidP="00B32C42">
      <w:pPr>
        <w:pStyle w:val="ListParagraph1"/>
        <w:autoSpaceDE w:val="0"/>
        <w:autoSpaceDN w:val="0"/>
        <w:adjustRightInd w:val="0"/>
        <w:spacing w:after="0"/>
        <w:ind w:left="0"/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</w:pPr>
      <w:r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 xml:space="preserve">AI </w:t>
      </w:r>
      <w:r w:rsidR="00AC4486"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的客人可以去Amigos</w:t>
      </w:r>
      <w:r w:rsidR="00AC4486"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 xml:space="preserve"> @Farumathi </w:t>
      </w:r>
      <w:r w:rsidR="00AC4486"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或者</w:t>
      </w:r>
      <w:r w:rsidR="00AC4486" w:rsidRPr="00AC4486"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>Raiyvila - A Taste of Asia</w:t>
      </w:r>
      <w:r w:rsidR="00AC4486"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，</w:t>
      </w:r>
      <w:r w:rsidR="00AC4486" w:rsidRPr="00AC4486"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>Udhares Bar - A la carte Menu</w:t>
      </w:r>
      <w:r w:rsidR="00AC4486"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有折扣价格</w:t>
      </w:r>
    </w:p>
    <w:p w14:paraId="6371BE51" w14:textId="016394A3" w:rsidR="00AC4486" w:rsidRDefault="00DE0411" w:rsidP="00B32C42">
      <w:pPr>
        <w:pStyle w:val="ListParagraph1"/>
        <w:autoSpaceDE w:val="0"/>
        <w:autoSpaceDN w:val="0"/>
        <w:adjustRightInd w:val="0"/>
        <w:spacing w:after="0"/>
        <w:ind w:left="0"/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lastRenderedPageBreak/>
        <w:t>包含</w:t>
      </w:r>
      <w:r w:rsidR="00AC4486"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瓶装饮用水，杯装提供饮料，包含：精选鸡尾酒，啤酒，红酒，白酒，玫瑰葡萄酒气泡酒，烈酒（每种两个牌子），软饮，果汁，咖啡，茶）</w:t>
      </w:r>
    </w:p>
    <w:p w14:paraId="6449DFBE" w14:textId="33F4440A" w:rsidR="00DE0411" w:rsidRDefault="00DE0411" w:rsidP="00B32C42">
      <w:pPr>
        <w:pStyle w:val="ListParagraph1"/>
        <w:autoSpaceDE w:val="0"/>
        <w:autoSpaceDN w:val="0"/>
        <w:adjustRightInd w:val="0"/>
        <w:spacing w:after="0"/>
        <w:ind w:left="0"/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酒水饮料仅提供从1</w:t>
      </w:r>
      <w:r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>0</w:t>
      </w:r>
      <w:r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:0</w:t>
      </w:r>
      <w:r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>0-00</w:t>
      </w:r>
      <w:r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:0</w:t>
      </w:r>
      <w:r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 xml:space="preserve">0 </w:t>
      </w:r>
      <w:r w:rsidR="004B268C"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，午夜之后任何点单按照正常价格</w:t>
      </w:r>
    </w:p>
    <w:p w14:paraId="3CE30947" w14:textId="7D6A360D" w:rsidR="004B268C" w:rsidRDefault="004B268C" w:rsidP="00B32C42">
      <w:pPr>
        <w:pStyle w:val="ListParagraph1"/>
        <w:autoSpaceDE w:val="0"/>
        <w:autoSpaceDN w:val="0"/>
        <w:adjustRightInd w:val="0"/>
        <w:spacing w:after="0"/>
        <w:ind w:left="0"/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房间Mini</w:t>
      </w:r>
      <w:r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 xml:space="preserve"> Bar </w:t>
      </w:r>
      <w:r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更新一天两次</w:t>
      </w:r>
    </w:p>
    <w:p w14:paraId="6EA896FE" w14:textId="66592D86" w:rsidR="004B268C" w:rsidRDefault="004B268C" w:rsidP="00B32C42">
      <w:pPr>
        <w:pStyle w:val="ListParagraph1"/>
        <w:autoSpaceDE w:val="0"/>
        <w:autoSpaceDN w:val="0"/>
        <w:adjustRightInd w:val="0"/>
        <w:spacing w:after="0"/>
        <w:ind w:left="0"/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赠送夜钓和夕阳巡航二选一</w:t>
      </w:r>
    </w:p>
    <w:p w14:paraId="06345742" w14:textId="20A7F02C" w:rsidR="004B268C" w:rsidRDefault="004B268C" w:rsidP="00B32C42">
      <w:pPr>
        <w:pStyle w:val="ListParagraph1"/>
        <w:autoSpaceDE w:val="0"/>
        <w:autoSpaceDN w:val="0"/>
        <w:adjustRightInd w:val="0"/>
        <w:spacing w:after="0"/>
        <w:ind w:left="0"/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浮潜看魔鬼鱼活动8折</w:t>
      </w:r>
    </w:p>
    <w:p w14:paraId="65B5789C" w14:textId="363CC440" w:rsidR="004B268C" w:rsidRDefault="004B268C" w:rsidP="00B32C42">
      <w:pPr>
        <w:pStyle w:val="ListParagraph1"/>
        <w:autoSpaceDE w:val="0"/>
        <w:autoSpaceDN w:val="0"/>
        <w:adjustRightInd w:val="0"/>
        <w:spacing w:after="0"/>
        <w:ind w:left="0"/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浮潜看海龟活动8折</w:t>
      </w:r>
    </w:p>
    <w:p w14:paraId="54418A1D" w14:textId="7EE60CD9" w:rsidR="004B268C" w:rsidRDefault="004B268C" w:rsidP="004B268C">
      <w:pPr>
        <w:pStyle w:val="ListParagraph1"/>
        <w:autoSpaceDE w:val="0"/>
        <w:autoSpaceDN w:val="0"/>
        <w:adjustRightInd w:val="0"/>
        <w:spacing w:after="0"/>
        <w:ind w:left="0"/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</w:pPr>
      <w:r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U</w:t>
      </w:r>
      <w:r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 xml:space="preserve">ltra AI  </w:t>
      </w:r>
      <w:r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和</w:t>
      </w:r>
      <w:r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>D</w:t>
      </w:r>
      <w:r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ine</w:t>
      </w:r>
      <w:r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 xml:space="preserve"> Around</w:t>
      </w:r>
      <w:r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仅适用于在酒店che</w:t>
      </w:r>
      <w:r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 xml:space="preserve">ck </w:t>
      </w:r>
      <w:r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in和check</w:t>
      </w:r>
      <w:r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o</w:t>
      </w:r>
      <w:r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 xml:space="preserve">ut </w:t>
      </w:r>
      <w:r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标准时间之间。</w:t>
      </w:r>
    </w:p>
    <w:p w14:paraId="5A87E8D3" w14:textId="3107D597" w:rsidR="004B268C" w:rsidRPr="00861C28" w:rsidRDefault="004B268C" w:rsidP="004B268C">
      <w:pPr>
        <w:pStyle w:val="ListParagraph1"/>
        <w:autoSpaceDE w:val="0"/>
        <w:autoSpaceDN w:val="0"/>
        <w:adjustRightInd w:val="0"/>
        <w:spacing w:after="0"/>
        <w:ind w:left="0"/>
        <w:rPr>
          <w:rFonts w:ascii="微软雅黑" w:eastAsia="微软雅黑" w:hAnsi="微软雅黑" w:cs="Calibri"/>
          <w:b/>
          <w:color w:val="000000"/>
          <w:sz w:val="18"/>
          <w:szCs w:val="18"/>
          <w:lang w:eastAsia="zh-CN"/>
        </w:rPr>
      </w:pPr>
      <w:r w:rsidRPr="00861C28">
        <w:rPr>
          <w:rFonts w:ascii="微软雅黑" w:eastAsia="微软雅黑" w:hAnsi="微软雅黑" w:cs="Calibri" w:hint="eastAsia"/>
          <w:b/>
          <w:color w:val="000000"/>
          <w:sz w:val="18"/>
          <w:szCs w:val="18"/>
          <w:lang w:eastAsia="zh-CN"/>
        </w:rPr>
        <w:t>Beverage</w:t>
      </w:r>
      <w:r w:rsidRPr="00861C28">
        <w:rPr>
          <w:rFonts w:ascii="微软雅黑" w:eastAsia="微软雅黑" w:hAnsi="微软雅黑" w:cs="Calibri"/>
          <w:b/>
          <w:color w:val="000000"/>
          <w:sz w:val="18"/>
          <w:szCs w:val="18"/>
          <w:lang w:eastAsia="zh-CN"/>
        </w:rPr>
        <w:t xml:space="preserve"> Package </w:t>
      </w:r>
      <w:r w:rsidRPr="00861C28">
        <w:rPr>
          <w:rFonts w:ascii="微软雅黑" w:eastAsia="微软雅黑" w:hAnsi="微软雅黑" w:cs="Calibri" w:hint="eastAsia"/>
          <w:b/>
          <w:color w:val="000000"/>
          <w:sz w:val="18"/>
          <w:szCs w:val="18"/>
          <w:lang w:eastAsia="zh-CN"/>
        </w:rPr>
        <w:t>包含</w:t>
      </w:r>
    </w:p>
    <w:p w14:paraId="68FC21F8" w14:textId="0A6F354F" w:rsidR="00861C28" w:rsidRDefault="00861C28" w:rsidP="00861C28">
      <w:pPr>
        <w:pStyle w:val="ListParagraph1"/>
        <w:autoSpaceDE w:val="0"/>
        <w:autoSpaceDN w:val="0"/>
        <w:adjustRightInd w:val="0"/>
        <w:spacing w:after="0"/>
        <w:ind w:left="0"/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瓶装饮用水，杯装提供饮料，包含：精选鸡尾酒，啤酒，红酒，白酒，玫瑰葡萄酒气泡酒，烈酒（每种两个牌子），软饮，果汁，咖啡，茶）</w:t>
      </w:r>
    </w:p>
    <w:p w14:paraId="2BB01C22" w14:textId="77777777" w:rsidR="00861C28" w:rsidRDefault="00861C28" w:rsidP="00861C28">
      <w:pPr>
        <w:pStyle w:val="ListParagraph1"/>
        <w:autoSpaceDE w:val="0"/>
        <w:autoSpaceDN w:val="0"/>
        <w:adjustRightInd w:val="0"/>
        <w:spacing w:after="0"/>
        <w:ind w:left="0"/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酒水饮料仅提供从1</w:t>
      </w:r>
      <w:r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>0</w:t>
      </w:r>
      <w:r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:0</w:t>
      </w:r>
      <w:r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>0-00</w:t>
      </w:r>
      <w:r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:0</w:t>
      </w:r>
      <w:r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 xml:space="preserve">0 </w:t>
      </w:r>
      <w:r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，午夜之后任何点单按照正常价格</w:t>
      </w:r>
    </w:p>
    <w:p w14:paraId="1E34138E" w14:textId="6D6714F7" w:rsidR="00861C28" w:rsidRDefault="00861C28" w:rsidP="00861C28">
      <w:pPr>
        <w:pStyle w:val="ListParagraph1"/>
        <w:autoSpaceDE w:val="0"/>
        <w:autoSpaceDN w:val="0"/>
        <w:adjustRightInd w:val="0"/>
        <w:spacing w:after="0"/>
        <w:ind w:left="0"/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房间Mini</w:t>
      </w:r>
      <w:r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 xml:space="preserve"> Bar </w:t>
      </w:r>
      <w:r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更新一天两次</w:t>
      </w:r>
    </w:p>
    <w:p w14:paraId="269C453D" w14:textId="5D0920FD" w:rsidR="00861C28" w:rsidRDefault="00861C28" w:rsidP="00861C28">
      <w:pPr>
        <w:pStyle w:val="ListParagraph1"/>
        <w:autoSpaceDE w:val="0"/>
        <w:autoSpaceDN w:val="0"/>
        <w:adjustRightInd w:val="0"/>
        <w:spacing w:after="0"/>
        <w:ind w:left="0"/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</w:pPr>
      <w:r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Be</w:t>
      </w:r>
      <w:r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>verage Package</w:t>
      </w:r>
      <w:r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仅适用在酒店che</w:t>
      </w:r>
      <w:r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 xml:space="preserve">ck </w:t>
      </w:r>
      <w:r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in和check</w:t>
      </w:r>
      <w:r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o</w:t>
      </w:r>
      <w:r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 xml:space="preserve">ut </w:t>
      </w:r>
      <w:r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>标准时间之间。</w:t>
      </w:r>
    </w:p>
    <w:p w14:paraId="542701CB" w14:textId="77777777" w:rsidR="001A43F5" w:rsidRPr="0058512B" w:rsidRDefault="001A43F5">
      <w:pPr>
        <w:pStyle w:val="ListParagraph1"/>
        <w:autoSpaceDE w:val="0"/>
        <w:autoSpaceDN w:val="0"/>
        <w:adjustRightInd w:val="0"/>
        <w:spacing w:after="0"/>
        <w:ind w:left="0"/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</w:pPr>
    </w:p>
    <w:p w14:paraId="777C9ADD" w14:textId="77777777" w:rsidR="001A43F5" w:rsidRPr="0058512B" w:rsidRDefault="00D00F82">
      <w:pPr>
        <w:rPr>
          <w:rFonts w:ascii="微软雅黑" w:eastAsia="微软雅黑" w:hAnsi="微软雅黑"/>
          <w:b/>
          <w:sz w:val="18"/>
          <w:szCs w:val="18"/>
          <w:lang w:eastAsia="zh-CN"/>
        </w:rPr>
      </w:pPr>
      <w:r w:rsidRPr="0058512B">
        <w:rPr>
          <w:rFonts w:ascii="微软雅黑" w:eastAsia="微软雅黑" w:hAnsi="微软雅黑" w:hint="eastAsia"/>
          <w:b/>
          <w:sz w:val="18"/>
          <w:szCs w:val="18"/>
          <w:lang w:eastAsia="zh-CN"/>
        </w:rPr>
        <w:t>强制附加费：</w:t>
      </w:r>
    </w:p>
    <w:p w14:paraId="024E137D" w14:textId="007326AA" w:rsidR="001A43F5" w:rsidRPr="0058512B" w:rsidRDefault="00D00F82">
      <w:pPr>
        <w:pStyle w:val="ListParagraph1"/>
        <w:spacing w:before="240" w:after="0"/>
        <w:ind w:left="0"/>
        <w:rPr>
          <w:rFonts w:ascii="微软雅黑" w:eastAsia="微软雅黑" w:hAnsi="微软雅黑" w:cstheme="minorHAnsi"/>
          <w:b/>
          <w:bCs/>
          <w:color w:val="000000" w:themeColor="text1"/>
          <w:sz w:val="18"/>
          <w:szCs w:val="18"/>
          <w:u w:val="single"/>
          <w:lang w:eastAsia="zh-CN"/>
        </w:rPr>
      </w:pPr>
      <w:r w:rsidRPr="0058512B">
        <w:rPr>
          <w:rFonts w:ascii="微软雅黑" w:eastAsia="微软雅黑" w:hAnsi="微软雅黑" w:cstheme="minorHAnsi" w:hint="eastAsia"/>
          <w:b/>
          <w:color w:val="000000" w:themeColor="text1"/>
          <w:sz w:val="18"/>
          <w:szCs w:val="18"/>
          <w:lang w:eastAsia="zh-CN"/>
        </w:rPr>
        <w:t>平安夜晚餐（201</w:t>
      </w:r>
      <w:r w:rsidR="007213D0">
        <w:rPr>
          <w:rFonts w:ascii="微软雅黑" w:eastAsia="微软雅黑" w:hAnsi="微软雅黑" w:cstheme="minorHAnsi"/>
          <w:b/>
          <w:color w:val="000000" w:themeColor="text1"/>
          <w:sz w:val="18"/>
          <w:szCs w:val="18"/>
          <w:lang w:eastAsia="zh-CN"/>
        </w:rPr>
        <w:t>8</w:t>
      </w:r>
      <w:r w:rsidRPr="0058512B">
        <w:rPr>
          <w:rFonts w:ascii="微软雅黑" w:eastAsia="微软雅黑" w:hAnsi="微软雅黑" w:cstheme="minorHAnsi" w:hint="eastAsia"/>
          <w:b/>
          <w:color w:val="000000" w:themeColor="text1"/>
          <w:sz w:val="18"/>
          <w:szCs w:val="18"/>
          <w:lang w:eastAsia="zh-CN"/>
        </w:rPr>
        <w:t>.</w:t>
      </w:r>
      <w:r w:rsidRPr="0058512B">
        <w:rPr>
          <w:rFonts w:ascii="微软雅黑" w:eastAsia="微软雅黑" w:hAnsi="微软雅黑" w:cstheme="minorHAnsi"/>
          <w:b/>
          <w:color w:val="000000" w:themeColor="text1"/>
          <w:sz w:val="18"/>
          <w:szCs w:val="18"/>
          <w:lang w:eastAsia="zh-CN"/>
        </w:rPr>
        <w:t>12.24</w:t>
      </w:r>
      <w:r w:rsidRPr="0058512B">
        <w:rPr>
          <w:rFonts w:ascii="微软雅黑" w:eastAsia="微软雅黑" w:hAnsi="微软雅黑" w:cstheme="minorHAnsi" w:hint="eastAsia"/>
          <w:b/>
          <w:color w:val="000000" w:themeColor="text1"/>
          <w:sz w:val="18"/>
          <w:szCs w:val="18"/>
          <w:lang w:eastAsia="zh-CN"/>
        </w:rPr>
        <w:t>）</w:t>
      </w:r>
    </w:p>
    <w:p w14:paraId="084E57FD" w14:textId="1F1A77EE" w:rsidR="001A43F5" w:rsidRPr="0058512B" w:rsidRDefault="00D00F82">
      <w:pPr>
        <w:pStyle w:val="ListParagraph1"/>
        <w:spacing w:after="0"/>
        <w:ind w:left="360"/>
        <w:rPr>
          <w:rFonts w:ascii="微软雅黑" w:eastAsia="微软雅黑" w:hAnsi="微软雅黑" w:cstheme="minorHAnsi"/>
          <w:bCs/>
          <w:color w:val="000000" w:themeColor="text1"/>
          <w:sz w:val="18"/>
          <w:szCs w:val="18"/>
          <w:u w:val="single"/>
          <w:lang w:eastAsia="zh-CN"/>
        </w:rPr>
      </w:pPr>
      <w:r w:rsidRPr="0058512B">
        <w:rPr>
          <w:rFonts w:ascii="微软雅黑" w:eastAsia="微软雅黑" w:hAnsi="微软雅黑" w:cstheme="minorHAnsi" w:hint="eastAsia"/>
          <w:b/>
          <w:color w:val="000000" w:themeColor="text1"/>
          <w:sz w:val="18"/>
          <w:szCs w:val="18"/>
          <w:lang w:eastAsia="zh-CN"/>
        </w:rPr>
        <w:t>预订BB餐</w:t>
      </w:r>
      <w:r w:rsidRPr="0058512B">
        <w:rPr>
          <w:rFonts w:ascii="微软雅黑" w:eastAsia="微软雅黑" w:hAnsi="微软雅黑" w:cstheme="minorHAnsi"/>
          <w:b/>
          <w:color w:val="000000" w:themeColor="text1"/>
          <w:sz w:val="18"/>
          <w:szCs w:val="18"/>
          <w:lang w:eastAsia="zh-CN"/>
        </w:rPr>
        <w:tab/>
      </w:r>
      <w:r w:rsidRPr="0058512B">
        <w:rPr>
          <w:rFonts w:ascii="微软雅黑" w:eastAsia="微软雅黑" w:hAnsi="微软雅黑" w:cstheme="minorHAnsi" w:hint="eastAsia"/>
          <w:b/>
          <w:color w:val="000000" w:themeColor="text1"/>
          <w:sz w:val="18"/>
          <w:szCs w:val="18"/>
          <w:lang w:eastAsia="zh-CN"/>
        </w:rPr>
        <w:t xml:space="preserve">   ：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 xml:space="preserve">成人USD </w:t>
      </w:r>
      <w:r w:rsidR="007213D0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 xml:space="preserve">290 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 xml:space="preserve">       </w:t>
      </w:r>
      <w:r w:rsidRPr="0058512B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>儿童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>（</w:t>
      </w:r>
      <w:r w:rsidR="007213D0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>6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>-11.</w:t>
      </w:r>
      <w:r w:rsidRPr="0058512B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>99岁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 xml:space="preserve">）USD </w:t>
      </w:r>
      <w:r w:rsidRPr="0058512B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>145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 xml:space="preserve">        儿童（0-</w:t>
      </w:r>
      <w:r w:rsidR="007213D0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>5.</w:t>
      </w:r>
      <w:r w:rsidRPr="0058512B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>99岁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>）免费</w:t>
      </w:r>
    </w:p>
    <w:p w14:paraId="40923385" w14:textId="176206EF" w:rsidR="001A43F5" w:rsidRDefault="00D00F82">
      <w:pPr>
        <w:pStyle w:val="ListParagraph1"/>
        <w:spacing w:after="0"/>
        <w:ind w:left="360"/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</w:pPr>
      <w:r w:rsidRPr="0058512B">
        <w:rPr>
          <w:rFonts w:ascii="微软雅黑" w:eastAsia="微软雅黑" w:hAnsi="微软雅黑" w:cs="Calibri" w:hint="eastAsia"/>
          <w:b/>
          <w:color w:val="000000"/>
          <w:sz w:val="18"/>
          <w:szCs w:val="18"/>
          <w:lang w:eastAsia="zh-CN"/>
        </w:rPr>
        <w:t>预订HB/FB餐：</w:t>
      </w:r>
      <w:r w:rsidRPr="0058512B"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 xml:space="preserve">成人USD </w:t>
      </w:r>
      <w:r w:rsidRPr="0058512B"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 xml:space="preserve">220 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 xml:space="preserve">        </w:t>
      </w:r>
      <w:r w:rsidRPr="0058512B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>儿童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>（</w:t>
      </w:r>
      <w:r w:rsidR="007213D0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>6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>-11.</w:t>
      </w:r>
      <w:r w:rsidRPr="0058512B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>99岁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>）USD</w:t>
      </w:r>
      <w:r w:rsidRPr="0058512B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 xml:space="preserve"> 110 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 xml:space="preserve">       儿童（0-</w:t>
      </w:r>
      <w:r w:rsidR="007213D0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>5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>.</w:t>
      </w:r>
      <w:r w:rsidRPr="0058512B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>99岁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>）免费</w:t>
      </w:r>
    </w:p>
    <w:p w14:paraId="26B0ABA2" w14:textId="46725AE0" w:rsidR="007213D0" w:rsidRPr="0058512B" w:rsidRDefault="007213D0">
      <w:pPr>
        <w:pStyle w:val="ListParagraph1"/>
        <w:spacing w:after="0"/>
        <w:ind w:left="360"/>
        <w:rPr>
          <w:rFonts w:ascii="微软雅黑" w:eastAsia="微软雅黑" w:hAnsi="微软雅黑" w:cstheme="minorHAnsi"/>
          <w:bCs/>
          <w:color w:val="000000" w:themeColor="text1"/>
          <w:sz w:val="18"/>
          <w:szCs w:val="18"/>
          <w:u w:val="single"/>
          <w:lang w:eastAsia="zh-CN"/>
        </w:rPr>
      </w:pPr>
      <w:r>
        <w:rPr>
          <w:rFonts w:ascii="微软雅黑" w:eastAsia="微软雅黑" w:hAnsi="微软雅黑" w:cs="Calibri" w:hint="eastAsia"/>
          <w:b/>
          <w:color w:val="000000"/>
          <w:sz w:val="18"/>
          <w:szCs w:val="18"/>
          <w:lang w:eastAsia="zh-CN"/>
        </w:rPr>
        <w:t>预订A</w:t>
      </w:r>
      <w:r>
        <w:rPr>
          <w:rFonts w:ascii="微软雅黑" w:eastAsia="微软雅黑" w:hAnsi="微软雅黑" w:cs="Calibri"/>
          <w:b/>
          <w:color w:val="000000"/>
          <w:sz w:val="18"/>
          <w:szCs w:val="18"/>
          <w:lang w:eastAsia="zh-CN"/>
        </w:rPr>
        <w:t>I</w:t>
      </w:r>
      <w:r>
        <w:rPr>
          <w:rFonts w:ascii="微软雅黑" w:eastAsia="微软雅黑" w:hAnsi="微软雅黑" w:cs="Calibri" w:hint="eastAsia"/>
          <w:b/>
          <w:color w:val="000000"/>
          <w:sz w:val="18"/>
          <w:szCs w:val="18"/>
          <w:lang w:eastAsia="zh-CN"/>
        </w:rPr>
        <w:t xml:space="preserve">餐 </w:t>
      </w:r>
      <w:r>
        <w:rPr>
          <w:rFonts w:ascii="微软雅黑" w:eastAsia="微软雅黑" w:hAnsi="微软雅黑" w:cs="Calibri"/>
          <w:b/>
          <w:color w:val="000000"/>
          <w:sz w:val="18"/>
          <w:szCs w:val="18"/>
          <w:lang w:eastAsia="zh-CN"/>
        </w:rPr>
        <w:t xml:space="preserve">      </w:t>
      </w:r>
      <w:r>
        <w:rPr>
          <w:rFonts w:ascii="微软雅黑" w:eastAsia="微软雅黑" w:hAnsi="微软雅黑" w:cs="Calibri" w:hint="eastAsia"/>
          <w:b/>
          <w:color w:val="000000"/>
          <w:sz w:val="18"/>
          <w:szCs w:val="18"/>
          <w:lang w:eastAsia="zh-CN"/>
        </w:rPr>
        <w:t>：</w:t>
      </w:r>
      <w:r w:rsidRPr="0058512B"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 xml:space="preserve">成人USD </w:t>
      </w:r>
      <w:r w:rsidR="005A5458"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>190</w:t>
      </w:r>
      <w:r w:rsidRPr="0058512B"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 xml:space="preserve"> 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 xml:space="preserve">        </w:t>
      </w:r>
      <w:r w:rsidRPr="0058512B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>儿童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>（</w:t>
      </w:r>
      <w:r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>6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>-11.</w:t>
      </w:r>
      <w:r w:rsidRPr="0058512B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>99岁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>）USD</w:t>
      </w:r>
      <w:r w:rsidR="005A5458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 xml:space="preserve"> 80</w:t>
      </w:r>
      <w:r w:rsidRPr="0058512B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 xml:space="preserve"> 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 xml:space="preserve">       儿童（0-</w:t>
      </w:r>
      <w:r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>5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>.</w:t>
      </w:r>
      <w:r w:rsidRPr="0058512B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>99岁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>）免费</w:t>
      </w:r>
    </w:p>
    <w:p w14:paraId="43CF3F09" w14:textId="48905BEC" w:rsidR="001A43F5" w:rsidRPr="0058512B" w:rsidRDefault="00D00F82">
      <w:pPr>
        <w:pStyle w:val="ListParagraph1"/>
        <w:spacing w:after="0"/>
        <w:ind w:left="0"/>
        <w:rPr>
          <w:rFonts w:ascii="微软雅黑" w:eastAsia="微软雅黑" w:hAnsi="微软雅黑" w:cstheme="minorHAnsi"/>
          <w:b/>
          <w:bCs/>
          <w:color w:val="000000" w:themeColor="text1"/>
          <w:sz w:val="18"/>
          <w:szCs w:val="18"/>
          <w:u w:val="single"/>
          <w:lang w:eastAsia="zh-CN"/>
        </w:rPr>
      </w:pPr>
      <w:r w:rsidRPr="0058512B">
        <w:rPr>
          <w:rFonts w:ascii="微软雅黑" w:eastAsia="微软雅黑" w:hAnsi="微软雅黑" w:cstheme="minorHAnsi" w:hint="eastAsia"/>
          <w:b/>
          <w:color w:val="000000" w:themeColor="text1"/>
          <w:sz w:val="18"/>
          <w:szCs w:val="18"/>
          <w:lang w:eastAsia="zh-CN"/>
        </w:rPr>
        <w:t>新年跨年夜晚餐</w:t>
      </w:r>
      <w:r w:rsidRPr="0058512B">
        <w:rPr>
          <w:rFonts w:ascii="微软雅黑" w:eastAsia="微软雅黑" w:hAnsi="微软雅黑" w:cstheme="minorHAnsi"/>
          <w:b/>
          <w:color w:val="000000" w:themeColor="text1"/>
          <w:sz w:val="18"/>
          <w:szCs w:val="18"/>
          <w:lang w:eastAsia="zh-CN"/>
        </w:rPr>
        <w:t>(</w:t>
      </w:r>
      <w:r w:rsidRPr="0058512B">
        <w:rPr>
          <w:rFonts w:ascii="微软雅黑" w:eastAsia="微软雅黑" w:hAnsi="微软雅黑" w:cstheme="minorHAnsi" w:hint="eastAsia"/>
          <w:b/>
          <w:color w:val="000000" w:themeColor="text1"/>
          <w:sz w:val="18"/>
          <w:szCs w:val="18"/>
          <w:lang w:eastAsia="zh-CN"/>
        </w:rPr>
        <w:t>201</w:t>
      </w:r>
      <w:r w:rsidR="007213D0">
        <w:rPr>
          <w:rFonts w:ascii="微软雅黑" w:eastAsia="微软雅黑" w:hAnsi="微软雅黑" w:cstheme="minorHAnsi"/>
          <w:b/>
          <w:color w:val="000000" w:themeColor="text1"/>
          <w:sz w:val="18"/>
          <w:szCs w:val="18"/>
          <w:lang w:eastAsia="zh-CN"/>
        </w:rPr>
        <w:t>8</w:t>
      </w:r>
      <w:r w:rsidRPr="0058512B">
        <w:rPr>
          <w:rFonts w:ascii="微软雅黑" w:eastAsia="微软雅黑" w:hAnsi="微软雅黑" w:cstheme="minorHAnsi" w:hint="eastAsia"/>
          <w:b/>
          <w:color w:val="000000" w:themeColor="text1"/>
          <w:sz w:val="18"/>
          <w:szCs w:val="18"/>
          <w:lang w:eastAsia="zh-CN"/>
        </w:rPr>
        <w:t>.12.31</w:t>
      </w:r>
      <w:r w:rsidRPr="0058512B">
        <w:rPr>
          <w:rFonts w:ascii="微软雅黑" w:eastAsia="微软雅黑" w:hAnsi="微软雅黑" w:cstheme="minorHAnsi"/>
          <w:b/>
          <w:color w:val="000000" w:themeColor="text1"/>
          <w:sz w:val="18"/>
          <w:szCs w:val="18"/>
          <w:lang w:eastAsia="zh-CN"/>
        </w:rPr>
        <w:t>)</w:t>
      </w:r>
    </w:p>
    <w:p w14:paraId="00B22300" w14:textId="63E564C3" w:rsidR="001A43F5" w:rsidRPr="0058512B" w:rsidRDefault="00D00F82">
      <w:pPr>
        <w:pStyle w:val="ListParagraph1"/>
        <w:spacing w:after="0"/>
        <w:ind w:left="360"/>
        <w:rPr>
          <w:rFonts w:ascii="微软雅黑" w:eastAsia="微软雅黑" w:hAnsi="微软雅黑" w:cstheme="minorHAnsi"/>
          <w:bCs/>
          <w:color w:val="000000" w:themeColor="text1"/>
          <w:sz w:val="18"/>
          <w:szCs w:val="18"/>
          <w:u w:val="single"/>
          <w:lang w:eastAsia="zh-CN"/>
        </w:rPr>
      </w:pPr>
      <w:r w:rsidRPr="0058512B">
        <w:rPr>
          <w:rFonts w:ascii="微软雅黑" w:eastAsia="微软雅黑" w:hAnsi="微软雅黑" w:cstheme="minorHAnsi" w:hint="eastAsia"/>
          <w:b/>
          <w:color w:val="000000" w:themeColor="text1"/>
          <w:sz w:val="18"/>
          <w:szCs w:val="18"/>
          <w:lang w:eastAsia="zh-CN"/>
        </w:rPr>
        <w:t>预订BB餐</w:t>
      </w:r>
      <w:r w:rsidRPr="0058512B">
        <w:rPr>
          <w:rFonts w:ascii="微软雅黑" w:eastAsia="微软雅黑" w:hAnsi="微软雅黑" w:cstheme="minorHAnsi"/>
          <w:b/>
          <w:color w:val="000000" w:themeColor="text1"/>
          <w:sz w:val="18"/>
          <w:szCs w:val="18"/>
          <w:lang w:eastAsia="zh-CN"/>
        </w:rPr>
        <w:tab/>
      </w:r>
      <w:r w:rsidRPr="0058512B">
        <w:rPr>
          <w:rFonts w:ascii="微软雅黑" w:eastAsia="微软雅黑" w:hAnsi="微软雅黑" w:cstheme="minorHAnsi" w:hint="eastAsia"/>
          <w:b/>
          <w:color w:val="000000" w:themeColor="text1"/>
          <w:sz w:val="18"/>
          <w:szCs w:val="18"/>
          <w:lang w:eastAsia="zh-CN"/>
        </w:rPr>
        <w:t xml:space="preserve">  ：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 xml:space="preserve">成人USD </w:t>
      </w:r>
      <w:r w:rsidR="005A5458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>290</w:t>
      </w:r>
      <w:r w:rsidRPr="0058512B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 xml:space="preserve"> 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 xml:space="preserve">        </w:t>
      </w:r>
      <w:r w:rsidRPr="0058512B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>儿童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>（</w:t>
      </w:r>
      <w:r w:rsidR="007213D0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>6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>-11.</w:t>
      </w:r>
      <w:r w:rsidRPr="0058512B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>99岁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 xml:space="preserve">）USD </w:t>
      </w:r>
      <w:r w:rsidRPr="0058512B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 xml:space="preserve">145 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 xml:space="preserve">       儿童（0-</w:t>
      </w:r>
      <w:r w:rsidR="007213D0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>5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>.</w:t>
      </w:r>
      <w:r w:rsidRPr="0058512B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>99岁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>）免费</w:t>
      </w:r>
    </w:p>
    <w:p w14:paraId="4CF56B99" w14:textId="5AEED4AE" w:rsidR="001A43F5" w:rsidRPr="0058512B" w:rsidRDefault="00D00F82">
      <w:pPr>
        <w:pStyle w:val="ListParagraph1"/>
        <w:spacing w:after="0"/>
        <w:ind w:left="360"/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</w:pPr>
      <w:r w:rsidRPr="0058512B">
        <w:rPr>
          <w:rFonts w:ascii="微软雅黑" w:eastAsia="微软雅黑" w:hAnsi="微软雅黑" w:cs="Calibri" w:hint="eastAsia"/>
          <w:b/>
          <w:color w:val="000000"/>
          <w:sz w:val="18"/>
          <w:szCs w:val="18"/>
          <w:lang w:eastAsia="zh-CN"/>
        </w:rPr>
        <w:t>预订HB/FB餐：</w:t>
      </w:r>
      <w:r w:rsidRPr="0058512B"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 xml:space="preserve">成人USD </w:t>
      </w:r>
      <w:r w:rsidRPr="0058512B"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 xml:space="preserve">220 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 xml:space="preserve">       </w:t>
      </w:r>
      <w:r w:rsidRPr="0058512B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>儿童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>（</w:t>
      </w:r>
      <w:r w:rsidR="007213D0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>6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>-11.</w:t>
      </w:r>
      <w:r w:rsidRPr="0058512B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>99岁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>）USD</w:t>
      </w:r>
      <w:r w:rsidRPr="0058512B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 xml:space="preserve"> 110 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 xml:space="preserve">       儿童（0-</w:t>
      </w:r>
      <w:r w:rsidR="007213D0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>5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>.</w:t>
      </w:r>
      <w:r w:rsidRPr="0058512B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>99岁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>）免费</w:t>
      </w:r>
    </w:p>
    <w:p w14:paraId="2C52DA81" w14:textId="77777777" w:rsidR="005A5458" w:rsidRPr="0058512B" w:rsidRDefault="005A5458" w:rsidP="005A5458">
      <w:pPr>
        <w:pStyle w:val="ListParagraph1"/>
        <w:spacing w:after="0"/>
        <w:ind w:left="360"/>
        <w:rPr>
          <w:rFonts w:ascii="微软雅黑" w:eastAsia="微软雅黑" w:hAnsi="微软雅黑" w:cstheme="minorHAnsi"/>
          <w:bCs/>
          <w:color w:val="000000" w:themeColor="text1"/>
          <w:sz w:val="18"/>
          <w:szCs w:val="18"/>
          <w:u w:val="single"/>
          <w:lang w:eastAsia="zh-CN"/>
        </w:rPr>
      </w:pPr>
      <w:r>
        <w:rPr>
          <w:rFonts w:ascii="微软雅黑" w:eastAsia="微软雅黑" w:hAnsi="微软雅黑" w:cs="Calibri" w:hint="eastAsia"/>
          <w:b/>
          <w:color w:val="000000"/>
          <w:sz w:val="18"/>
          <w:szCs w:val="18"/>
          <w:lang w:eastAsia="zh-CN"/>
        </w:rPr>
        <w:t>预订A</w:t>
      </w:r>
      <w:r>
        <w:rPr>
          <w:rFonts w:ascii="微软雅黑" w:eastAsia="微软雅黑" w:hAnsi="微软雅黑" w:cs="Calibri"/>
          <w:b/>
          <w:color w:val="000000"/>
          <w:sz w:val="18"/>
          <w:szCs w:val="18"/>
          <w:lang w:eastAsia="zh-CN"/>
        </w:rPr>
        <w:t>I</w:t>
      </w:r>
      <w:r>
        <w:rPr>
          <w:rFonts w:ascii="微软雅黑" w:eastAsia="微软雅黑" w:hAnsi="微软雅黑" w:cs="Calibri" w:hint="eastAsia"/>
          <w:b/>
          <w:color w:val="000000"/>
          <w:sz w:val="18"/>
          <w:szCs w:val="18"/>
          <w:lang w:eastAsia="zh-CN"/>
        </w:rPr>
        <w:t xml:space="preserve">餐 </w:t>
      </w:r>
      <w:r>
        <w:rPr>
          <w:rFonts w:ascii="微软雅黑" w:eastAsia="微软雅黑" w:hAnsi="微软雅黑" w:cs="Calibri"/>
          <w:b/>
          <w:color w:val="000000"/>
          <w:sz w:val="18"/>
          <w:szCs w:val="18"/>
          <w:lang w:eastAsia="zh-CN"/>
        </w:rPr>
        <w:t xml:space="preserve">      </w:t>
      </w:r>
      <w:r>
        <w:rPr>
          <w:rFonts w:ascii="微软雅黑" w:eastAsia="微软雅黑" w:hAnsi="微软雅黑" w:cs="Calibri" w:hint="eastAsia"/>
          <w:b/>
          <w:color w:val="000000"/>
          <w:sz w:val="18"/>
          <w:szCs w:val="18"/>
          <w:lang w:eastAsia="zh-CN"/>
        </w:rPr>
        <w:t>：</w:t>
      </w:r>
      <w:r w:rsidRPr="0058512B">
        <w:rPr>
          <w:rFonts w:ascii="微软雅黑" w:eastAsia="微软雅黑" w:hAnsi="微软雅黑" w:cs="Calibri" w:hint="eastAsia"/>
          <w:color w:val="000000"/>
          <w:sz w:val="18"/>
          <w:szCs w:val="18"/>
          <w:lang w:eastAsia="zh-CN"/>
        </w:rPr>
        <w:t xml:space="preserve">成人USD </w:t>
      </w:r>
      <w:r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>190</w:t>
      </w:r>
      <w:r w:rsidRPr="0058512B">
        <w:rPr>
          <w:rFonts w:ascii="微软雅黑" w:eastAsia="微软雅黑" w:hAnsi="微软雅黑" w:cs="Calibri"/>
          <w:color w:val="000000"/>
          <w:sz w:val="18"/>
          <w:szCs w:val="18"/>
          <w:lang w:eastAsia="zh-CN"/>
        </w:rPr>
        <w:t xml:space="preserve"> 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 xml:space="preserve">        </w:t>
      </w:r>
      <w:r w:rsidRPr="0058512B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>儿童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>（</w:t>
      </w:r>
      <w:r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>6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>-11.</w:t>
      </w:r>
      <w:r w:rsidRPr="0058512B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>99岁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>）USD</w:t>
      </w:r>
      <w:r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 xml:space="preserve"> 80</w:t>
      </w:r>
      <w:r w:rsidRPr="0058512B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 xml:space="preserve"> 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 xml:space="preserve">       儿童（0-</w:t>
      </w:r>
      <w:r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>5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>.</w:t>
      </w:r>
      <w:r w:rsidRPr="0058512B">
        <w:rPr>
          <w:rFonts w:ascii="微软雅黑" w:eastAsia="微软雅黑" w:hAnsi="微软雅黑" w:cstheme="minorHAnsi"/>
          <w:color w:val="000000" w:themeColor="text1"/>
          <w:sz w:val="18"/>
          <w:szCs w:val="18"/>
          <w:lang w:eastAsia="zh-CN"/>
        </w:rPr>
        <w:t>99岁</w:t>
      </w:r>
      <w:r w:rsidRPr="0058512B">
        <w:rPr>
          <w:rFonts w:ascii="微软雅黑" w:eastAsia="微软雅黑" w:hAnsi="微软雅黑" w:cstheme="minorHAnsi" w:hint="eastAsia"/>
          <w:color w:val="000000" w:themeColor="text1"/>
          <w:sz w:val="18"/>
          <w:szCs w:val="18"/>
          <w:lang w:eastAsia="zh-CN"/>
        </w:rPr>
        <w:t>）免费</w:t>
      </w:r>
    </w:p>
    <w:p w14:paraId="5DE83022" w14:textId="42436BFE" w:rsidR="0058512B" w:rsidRPr="0058512B" w:rsidRDefault="0058512B" w:rsidP="0058512B">
      <w:pPr>
        <w:pStyle w:val="ListParagraph1"/>
        <w:spacing w:after="0"/>
        <w:ind w:left="0"/>
        <w:rPr>
          <w:rFonts w:ascii="微软雅黑" w:eastAsia="微软雅黑" w:hAnsi="微软雅黑" w:cs="Calibri"/>
          <w:bCs/>
          <w:sz w:val="18"/>
          <w:szCs w:val="18"/>
          <w:lang w:eastAsia="zh-CN"/>
        </w:rPr>
      </w:pPr>
    </w:p>
    <w:p w14:paraId="2F8B7EE4" w14:textId="77777777" w:rsidR="0058512B" w:rsidRPr="0058512B" w:rsidRDefault="0058512B" w:rsidP="0058512B">
      <w:pPr>
        <w:pStyle w:val="ListParagraph1"/>
        <w:spacing w:after="0"/>
        <w:ind w:left="0"/>
        <w:rPr>
          <w:rFonts w:ascii="微软雅黑" w:eastAsia="微软雅黑" w:hAnsi="微软雅黑" w:cs="Calibri"/>
          <w:b/>
          <w:sz w:val="18"/>
          <w:szCs w:val="18"/>
          <w:highlight w:val="yellow"/>
          <w:lang w:eastAsia="zh-CN"/>
        </w:rPr>
      </w:pPr>
      <w:r w:rsidRPr="0058512B">
        <w:rPr>
          <w:rFonts w:ascii="微软雅黑" w:eastAsia="微软雅黑" w:hAnsi="微软雅黑" w:cs="Calibri" w:hint="eastAsia"/>
          <w:b/>
          <w:sz w:val="18"/>
          <w:szCs w:val="18"/>
          <w:highlight w:val="yellow"/>
          <w:lang w:eastAsia="zh-CN"/>
        </w:rPr>
        <w:t>合同优惠</w:t>
      </w:r>
    </w:p>
    <w:p w14:paraId="2BE41E99" w14:textId="10D80177" w:rsidR="00861C28" w:rsidRDefault="00861C28" w:rsidP="0058512B">
      <w:pPr>
        <w:pStyle w:val="ListParagraph1"/>
        <w:spacing w:after="0"/>
        <w:ind w:left="0"/>
        <w:rPr>
          <w:rFonts w:ascii="微软雅黑" w:eastAsia="微软雅黑" w:hAnsi="微软雅黑" w:cs="Calibri"/>
          <w:b/>
          <w:sz w:val="18"/>
          <w:szCs w:val="18"/>
          <w:lang w:eastAsia="zh-CN"/>
        </w:rPr>
      </w:pPr>
      <w:r>
        <w:rPr>
          <w:rFonts w:ascii="微软雅黑" w:eastAsia="微软雅黑" w:hAnsi="微软雅黑" w:cs="Calibri" w:hint="eastAsia"/>
          <w:b/>
          <w:sz w:val="18"/>
          <w:szCs w:val="18"/>
          <w:lang w:eastAsia="zh-CN"/>
        </w:rPr>
        <w:t>优惠1：Super</w:t>
      </w:r>
      <w:r>
        <w:rPr>
          <w:rFonts w:ascii="微软雅黑" w:eastAsia="微软雅黑" w:hAnsi="微软雅黑" w:cs="Calibri"/>
          <w:b/>
          <w:sz w:val="18"/>
          <w:szCs w:val="18"/>
          <w:lang w:eastAsia="zh-CN"/>
        </w:rPr>
        <w:t xml:space="preserve"> Early bird Discount(SEBD)</w:t>
      </w:r>
    </w:p>
    <w:p w14:paraId="49BCEB7A" w14:textId="6A30FBC6" w:rsidR="00861C28" w:rsidRPr="000D4D31" w:rsidRDefault="00861C28" w:rsidP="0058512B">
      <w:pPr>
        <w:pStyle w:val="ListParagraph1"/>
        <w:spacing w:after="0"/>
        <w:ind w:left="0"/>
        <w:rPr>
          <w:rFonts w:ascii="微软雅黑" w:eastAsia="微软雅黑" w:hAnsi="微软雅黑" w:cs="Calibri"/>
          <w:sz w:val="18"/>
          <w:szCs w:val="18"/>
          <w:lang w:eastAsia="zh-CN"/>
        </w:rPr>
      </w:pPr>
      <w:r w:rsidRPr="000D4D31">
        <w:rPr>
          <w:rFonts w:ascii="微软雅黑" w:eastAsia="微软雅黑" w:hAnsi="微软雅黑" w:cs="Calibri" w:hint="eastAsia"/>
          <w:sz w:val="18"/>
          <w:szCs w:val="18"/>
          <w:lang w:eastAsia="zh-CN"/>
        </w:rPr>
        <w:lastRenderedPageBreak/>
        <w:t>入住日期：2</w:t>
      </w:r>
      <w:r w:rsidR="0083137F">
        <w:rPr>
          <w:rFonts w:ascii="微软雅黑" w:eastAsia="微软雅黑" w:hAnsi="微软雅黑" w:cs="Calibri"/>
          <w:sz w:val="18"/>
          <w:szCs w:val="18"/>
          <w:lang w:eastAsia="zh-CN"/>
        </w:rPr>
        <w:t>018</w:t>
      </w:r>
      <w:r w:rsidRPr="000D4D31">
        <w:rPr>
          <w:rFonts w:ascii="微软雅黑" w:eastAsia="微软雅黑" w:hAnsi="微软雅黑" w:cs="Calibri"/>
          <w:sz w:val="18"/>
          <w:szCs w:val="18"/>
          <w:lang w:eastAsia="zh-CN"/>
        </w:rPr>
        <w:t>.11.01-2019.10.31</w:t>
      </w:r>
    </w:p>
    <w:p w14:paraId="66895E8B" w14:textId="1CF8835F" w:rsidR="00861C28" w:rsidRPr="000D4D31" w:rsidRDefault="00861C28" w:rsidP="0058512B">
      <w:pPr>
        <w:pStyle w:val="ListParagraph1"/>
        <w:spacing w:after="0"/>
        <w:ind w:left="0"/>
        <w:rPr>
          <w:rFonts w:ascii="微软雅黑" w:eastAsia="微软雅黑" w:hAnsi="微软雅黑" w:cs="Calibri"/>
          <w:sz w:val="18"/>
          <w:szCs w:val="18"/>
          <w:lang w:eastAsia="zh-CN"/>
        </w:rPr>
      </w:pPr>
      <w:r w:rsidRPr="000D4D31">
        <w:rPr>
          <w:rFonts w:ascii="微软雅黑" w:eastAsia="微软雅黑" w:hAnsi="微软雅黑" w:cs="Calibri" w:hint="eastAsia"/>
          <w:sz w:val="18"/>
          <w:szCs w:val="18"/>
          <w:lang w:eastAsia="zh-CN"/>
        </w:rPr>
        <w:t>提前1</w:t>
      </w:r>
      <w:r w:rsidRPr="000D4D31">
        <w:rPr>
          <w:rFonts w:ascii="微软雅黑" w:eastAsia="微软雅黑" w:hAnsi="微软雅黑" w:cs="Calibri"/>
          <w:sz w:val="18"/>
          <w:szCs w:val="18"/>
          <w:lang w:eastAsia="zh-CN"/>
        </w:rPr>
        <w:t>80</w:t>
      </w:r>
      <w:r w:rsidRPr="000D4D31">
        <w:rPr>
          <w:rFonts w:ascii="微软雅黑" w:eastAsia="微软雅黑" w:hAnsi="微软雅黑" w:cs="Calibri" w:hint="eastAsia"/>
          <w:sz w:val="18"/>
          <w:szCs w:val="18"/>
          <w:lang w:eastAsia="zh-CN"/>
        </w:rPr>
        <w:t>天预订</w:t>
      </w:r>
      <w:r w:rsidR="000D4D31" w:rsidRPr="000D4D31">
        <w:rPr>
          <w:rFonts w:ascii="微软雅黑" w:eastAsia="微软雅黑" w:hAnsi="微软雅黑" w:cs="Calibri" w:hint="eastAsia"/>
          <w:sz w:val="18"/>
          <w:szCs w:val="18"/>
          <w:lang w:eastAsia="zh-CN"/>
        </w:rPr>
        <w:t>，</w:t>
      </w:r>
      <w:r w:rsidR="0083137F">
        <w:rPr>
          <w:rFonts w:ascii="微软雅黑" w:eastAsia="微软雅黑" w:hAnsi="微软雅黑" w:cs="Calibri" w:hint="eastAsia"/>
          <w:sz w:val="18"/>
          <w:szCs w:val="18"/>
          <w:lang w:eastAsia="zh-CN"/>
        </w:rPr>
        <w:t>房费和</w:t>
      </w:r>
      <w:r w:rsidR="000D4D31" w:rsidRPr="000D4D31">
        <w:rPr>
          <w:rFonts w:ascii="微软雅黑" w:eastAsia="微软雅黑" w:hAnsi="微软雅黑" w:cs="Calibri" w:hint="eastAsia"/>
          <w:sz w:val="18"/>
          <w:szCs w:val="18"/>
          <w:lang w:eastAsia="zh-CN"/>
        </w:rPr>
        <w:t>H</w:t>
      </w:r>
      <w:r w:rsidR="000D4D31" w:rsidRPr="000D4D31">
        <w:rPr>
          <w:rFonts w:ascii="微软雅黑" w:eastAsia="微软雅黑" w:hAnsi="微软雅黑" w:cs="Calibri"/>
          <w:sz w:val="18"/>
          <w:szCs w:val="18"/>
          <w:lang w:eastAsia="zh-CN"/>
        </w:rPr>
        <w:t>B 6</w:t>
      </w:r>
      <w:r w:rsidR="000D4D31" w:rsidRPr="000D4D31">
        <w:rPr>
          <w:rFonts w:ascii="微软雅黑" w:eastAsia="微软雅黑" w:hAnsi="微软雅黑" w:cs="Calibri" w:hint="eastAsia"/>
          <w:sz w:val="18"/>
          <w:szCs w:val="18"/>
          <w:lang w:eastAsia="zh-CN"/>
        </w:rPr>
        <w:t>折，不能与其他任何优惠混用</w:t>
      </w:r>
    </w:p>
    <w:p w14:paraId="2167149E" w14:textId="2FA534E5" w:rsidR="000D4D31" w:rsidRPr="000D4D31" w:rsidRDefault="000D4D31" w:rsidP="0058512B">
      <w:pPr>
        <w:pStyle w:val="ListParagraph1"/>
        <w:spacing w:after="0"/>
        <w:ind w:left="0"/>
        <w:rPr>
          <w:rFonts w:ascii="微软雅黑" w:eastAsia="微软雅黑" w:hAnsi="微软雅黑" w:cs="Calibri"/>
          <w:sz w:val="18"/>
          <w:szCs w:val="18"/>
          <w:lang w:eastAsia="zh-CN"/>
        </w:rPr>
      </w:pPr>
      <w:r w:rsidRPr="000D4D31">
        <w:rPr>
          <w:rFonts w:ascii="微软雅黑" w:eastAsia="微软雅黑" w:hAnsi="微软雅黑" w:cs="Calibri" w:hint="eastAsia"/>
          <w:sz w:val="18"/>
          <w:szCs w:val="18"/>
          <w:lang w:eastAsia="zh-CN"/>
        </w:rPr>
        <w:t>在2</w:t>
      </w:r>
      <w:r w:rsidRPr="000D4D31">
        <w:rPr>
          <w:rFonts w:ascii="微软雅黑" w:eastAsia="微软雅黑" w:hAnsi="微软雅黑" w:cs="Calibri"/>
          <w:sz w:val="18"/>
          <w:szCs w:val="18"/>
          <w:lang w:eastAsia="zh-CN"/>
        </w:rPr>
        <w:t>018.10.31</w:t>
      </w:r>
      <w:r w:rsidRPr="000D4D31">
        <w:rPr>
          <w:rFonts w:ascii="微软雅黑" w:eastAsia="微软雅黑" w:hAnsi="微软雅黑" w:cs="Calibri" w:hint="eastAsia"/>
          <w:sz w:val="18"/>
          <w:szCs w:val="18"/>
          <w:lang w:eastAsia="zh-CN"/>
        </w:rPr>
        <w:t>之前需要支付5</w:t>
      </w:r>
      <w:r w:rsidRPr="000D4D31">
        <w:rPr>
          <w:rFonts w:ascii="微软雅黑" w:eastAsia="微软雅黑" w:hAnsi="微软雅黑" w:cs="Calibri"/>
          <w:sz w:val="18"/>
          <w:szCs w:val="18"/>
          <w:lang w:eastAsia="zh-CN"/>
        </w:rPr>
        <w:t>0</w:t>
      </w:r>
      <w:r w:rsidRPr="000D4D31">
        <w:rPr>
          <w:rFonts w:ascii="微软雅黑" w:eastAsia="微软雅黑" w:hAnsi="微软雅黑" w:cs="Calibri" w:hint="eastAsia"/>
          <w:sz w:val="18"/>
          <w:szCs w:val="18"/>
          <w:lang w:eastAsia="zh-CN"/>
        </w:rPr>
        <w:t>%的定金</w:t>
      </w:r>
    </w:p>
    <w:p w14:paraId="6FEB06DC" w14:textId="24A8D2D3" w:rsidR="000D4D31" w:rsidRDefault="000D4D31" w:rsidP="0058512B">
      <w:pPr>
        <w:pStyle w:val="ListParagraph1"/>
        <w:spacing w:after="0"/>
        <w:ind w:left="0"/>
        <w:rPr>
          <w:rFonts w:ascii="微软雅黑" w:eastAsia="微软雅黑" w:hAnsi="微软雅黑" w:cs="Calibri"/>
          <w:b/>
          <w:sz w:val="18"/>
          <w:szCs w:val="18"/>
          <w:lang w:eastAsia="zh-CN"/>
        </w:rPr>
      </w:pPr>
      <w:r>
        <w:rPr>
          <w:rFonts w:ascii="微软雅黑" w:eastAsia="微软雅黑" w:hAnsi="微软雅黑" w:cs="Calibri" w:hint="eastAsia"/>
          <w:b/>
          <w:sz w:val="18"/>
          <w:szCs w:val="18"/>
          <w:lang w:eastAsia="zh-CN"/>
        </w:rPr>
        <w:t>优惠2：</w:t>
      </w:r>
      <w:r>
        <w:rPr>
          <w:rFonts w:ascii="微软雅黑" w:eastAsia="微软雅黑" w:hAnsi="微软雅黑" w:cs="Calibri"/>
          <w:b/>
          <w:sz w:val="18"/>
          <w:szCs w:val="18"/>
          <w:lang w:eastAsia="zh-CN"/>
        </w:rPr>
        <w:t>Early bird Discount (EBD)</w:t>
      </w:r>
    </w:p>
    <w:p w14:paraId="52E77F07" w14:textId="19C8C05D" w:rsidR="000D4D31" w:rsidRPr="000D4D31" w:rsidRDefault="000D4D31" w:rsidP="000D4D31">
      <w:pPr>
        <w:pStyle w:val="ListParagraph1"/>
        <w:spacing w:after="0"/>
        <w:ind w:left="0"/>
        <w:rPr>
          <w:rFonts w:ascii="微软雅黑" w:eastAsia="微软雅黑" w:hAnsi="微软雅黑" w:cs="Calibri"/>
          <w:sz w:val="18"/>
          <w:szCs w:val="18"/>
          <w:lang w:eastAsia="zh-CN"/>
        </w:rPr>
      </w:pPr>
      <w:r w:rsidRPr="000D4D31">
        <w:rPr>
          <w:rFonts w:ascii="微软雅黑" w:eastAsia="微软雅黑" w:hAnsi="微软雅黑" w:cs="Calibri" w:hint="eastAsia"/>
          <w:sz w:val="18"/>
          <w:szCs w:val="18"/>
          <w:lang w:eastAsia="zh-CN"/>
        </w:rPr>
        <w:t>入住日期：2</w:t>
      </w:r>
      <w:r w:rsidR="00ED2788">
        <w:rPr>
          <w:rFonts w:ascii="微软雅黑" w:eastAsia="微软雅黑" w:hAnsi="微软雅黑" w:cs="Calibri"/>
          <w:sz w:val="18"/>
          <w:szCs w:val="18"/>
          <w:lang w:eastAsia="zh-CN"/>
        </w:rPr>
        <w:t>018</w:t>
      </w:r>
      <w:r w:rsidRPr="000D4D31">
        <w:rPr>
          <w:rFonts w:ascii="微软雅黑" w:eastAsia="微软雅黑" w:hAnsi="微软雅黑" w:cs="Calibri"/>
          <w:sz w:val="18"/>
          <w:szCs w:val="18"/>
          <w:lang w:eastAsia="zh-CN"/>
        </w:rPr>
        <w:t>.11.01-2019.10.31</w:t>
      </w:r>
    </w:p>
    <w:p w14:paraId="7BACAD82" w14:textId="4145D51A" w:rsidR="000D4D31" w:rsidRPr="000D4D31" w:rsidRDefault="000D4D31" w:rsidP="0058512B">
      <w:pPr>
        <w:pStyle w:val="ListParagraph1"/>
        <w:spacing w:after="0"/>
        <w:ind w:left="0"/>
        <w:rPr>
          <w:rFonts w:ascii="微软雅黑" w:eastAsia="微软雅黑" w:hAnsi="微软雅黑" w:cs="Calibri"/>
          <w:sz w:val="18"/>
          <w:szCs w:val="18"/>
          <w:lang w:eastAsia="zh-CN"/>
        </w:rPr>
      </w:pPr>
      <w:r w:rsidRPr="000D4D31">
        <w:rPr>
          <w:rFonts w:ascii="微软雅黑" w:eastAsia="微软雅黑" w:hAnsi="微软雅黑" w:cs="Calibri" w:hint="eastAsia"/>
          <w:sz w:val="18"/>
          <w:szCs w:val="18"/>
          <w:lang w:eastAsia="zh-CN"/>
        </w:rPr>
        <w:t>提前6</w:t>
      </w:r>
      <w:r w:rsidRPr="000D4D31">
        <w:rPr>
          <w:rFonts w:ascii="微软雅黑" w:eastAsia="微软雅黑" w:hAnsi="微软雅黑" w:cs="Calibri"/>
          <w:sz w:val="18"/>
          <w:szCs w:val="18"/>
          <w:lang w:eastAsia="zh-CN"/>
        </w:rPr>
        <w:t>0</w:t>
      </w:r>
      <w:r w:rsidRPr="000D4D31">
        <w:rPr>
          <w:rFonts w:ascii="微软雅黑" w:eastAsia="微软雅黑" w:hAnsi="微软雅黑" w:cs="Calibri" w:hint="eastAsia"/>
          <w:sz w:val="18"/>
          <w:szCs w:val="18"/>
          <w:lang w:eastAsia="zh-CN"/>
        </w:rPr>
        <w:t>天预订，房费8</w:t>
      </w:r>
      <w:r w:rsidRPr="000D4D31">
        <w:rPr>
          <w:rFonts w:ascii="微软雅黑" w:eastAsia="微软雅黑" w:hAnsi="微软雅黑" w:cs="Calibri"/>
          <w:sz w:val="18"/>
          <w:szCs w:val="18"/>
          <w:lang w:eastAsia="zh-CN"/>
        </w:rPr>
        <w:t>8</w:t>
      </w:r>
      <w:r w:rsidRPr="000D4D31">
        <w:rPr>
          <w:rFonts w:ascii="微软雅黑" w:eastAsia="微软雅黑" w:hAnsi="微软雅黑" w:cs="Calibri" w:hint="eastAsia"/>
          <w:sz w:val="18"/>
          <w:szCs w:val="18"/>
          <w:lang w:eastAsia="zh-CN"/>
        </w:rPr>
        <w:t>折</w:t>
      </w:r>
    </w:p>
    <w:p w14:paraId="2F0D1173" w14:textId="662D2FF6" w:rsidR="000D4D31" w:rsidRDefault="000D4D31" w:rsidP="0058512B">
      <w:pPr>
        <w:pStyle w:val="ListParagraph1"/>
        <w:spacing w:after="0"/>
        <w:ind w:left="0"/>
        <w:rPr>
          <w:rFonts w:ascii="微软雅黑" w:eastAsia="微软雅黑" w:hAnsi="微软雅黑" w:cs="Calibri"/>
          <w:sz w:val="18"/>
          <w:szCs w:val="18"/>
          <w:lang w:eastAsia="zh-CN"/>
        </w:rPr>
      </w:pPr>
      <w:r w:rsidRPr="000D4D31">
        <w:rPr>
          <w:rFonts w:ascii="微软雅黑" w:eastAsia="微软雅黑" w:hAnsi="微软雅黑" w:cs="Calibri" w:hint="eastAsia"/>
          <w:sz w:val="18"/>
          <w:szCs w:val="18"/>
          <w:lang w:eastAsia="zh-CN"/>
        </w:rPr>
        <w:t>提前1</w:t>
      </w:r>
      <w:r w:rsidRPr="000D4D31">
        <w:rPr>
          <w:rFonts w:ascii="微软雅黑" w:eastAsia="微软雅黑" w:hAnsi="微软雅黑" w:cs="Calibri"/>
          <w:sz w:val="18"/>
          <w:szCs w:val="18"/>
          <w:lang w:eastAsia="zh-CN"/>
        </w:rPr>
        <w:t>0</w:t>
      </w:r>
      <w:r w:rsidRPr="000D4D31">
        <w:rPr>
          <w:rFonts w:ascii="微软雅黑" w:eastAsia="微软雅黑" w:hAnsi="微软雅黑" w:cs="Calibri" w:hint="eastAsia"/>
          <w:sz w:val="18"/>
          <w:szCs w:val="18"/>
          <w:lang w:eastAsia="zh-CN"/>
        </w:rPr>
        <w:t>天预订，房费9</w:t>
      </w:r>
      <w:r w:rsidRPr="000D4D31">
        <w:rPr>
          <w:rFonts w:ascii="微软雅黑" w:eastAsia="微软雅黑" w:hAnsi="微软雅黑" w:cs="Calibri"/>
          <w:sz w:val="18"/>
          <w:szCs w:val="18"/>
          <w:lang w:eastAsia="zh-CN"/>
        </w:rPr>
        <w:t>2</w:t>
      </w:r>
      <w:r w:rsidRPr="000D4D31">
        <w:rPr>
          <w:rFonts w:ascii="微软雅黑" w:eastAsia="微软雅黑" w:hAnsi="微软雅黑" w:cs="Calibri" w:hint="eastAsia"/>
          <w:sz w:val="18"/>
          <w:szCs w:val="18"/>
          <w:lang w:eastAsia="zh-CN"/>
        </w:rPr>
        <w:t>折</w:t>
      </w:r>
    </w:p>
    <w:p w14:paraId="6E95CC61" w14:textId="4D1E73F0" w:rsidR="000D4D31" w:rsidRPr="00ED2788" w:rsidRDefault="000D4D31" w:rsidP="0058512B">
      <w:pPr>
        <w:pStyle w:val="ListParagraph1"/>
        <w:spacing w:after="0"/>
        <w:ind w:left="0"/>
        <w:rPr>
          <w:rFonts w:ascii="微软雅黑" w:eastAsia="微软雅黑" w:hAnsi="微软雅黑" w:cs="Calibri"/>
          <w:b/>
          <w:sz w:val="18"/>
          <w:szCs w:val="18"/>
          <w:lang w:eastAsia="zh-CN"/>
        </w:rPr>
      </w:pPr>
      <w:r w:rsidRPr="00ED2788">
        <w:rPr>
          <w:rFonts w:ascii="微软雅黑" w:eastAsia="微软雅黑" w:hAnsi="微软雅黑" w:cs="Calibri" w:hint="eastAsia"/>
          <w:b/>
          <w:sz w:val="18"/>
          <w:szCs w:val="18"/>
          <w:lang w:eastAsia="zh-CN"/>
        </w:rPr>
        <w:t>优惠3：Long</w:t>
      </w:r>
      <w:r w:rsidRPr="00ED2788">
        <w:rPr>
          <w:rFonts w:ascii="微软雅黑" w:eastAsia="微软雅黑" w:hAnsi="微软雅黑" w:cs="Calibri"/>
          <w:b/>
          <w:sz w:val="18"/>
          <w:szCs w:val="18"/>
          <w:lang w:eastAsia="zh-CN"/>
        </w:rPr>
        <w:t xml:space="preserve"> Stay Discount(LSD)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48"/>
        <w:gridCol w:w="2160"/>
        <w:gridCol w:w="2340"/>
      </w:tblGrid>
      <w:tr w:rsidR="000D4D31" w14:paraId="477333EB" w14:textId="77777777" w:rsidTr="000D4D31">
        <w:tc>
          <w:tcPr>
            <w:tcW w:w="1548" w:type="dxa"/>
          </w:tcPr>
          <w:p w14:paraId="60B08F79" w14:textId="2CB3D1A8" w:rsidR="000D4D31" w:rsidRDefault="000D4D31" w:rsidP="0058512B">
            <w:pPr>
              <w:pStyle w:val="ListParagraph1"/>
              <w:spacing w:after="0"/>
              <w:ind w:left="0"/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Calibri" w:hint="eastAsia"/>
                <w:sz w:val="18"/>
                <w:szCs w:val="18"/>
                <w:lang w:eastAsia="zh-CN"/>
              </w:rPr>
              <w:t>晚数</w:t>
            </w:r>
          </w:p>
        </w:tc>
        <w:tc>
          <w:tcPr>
            <w:tcW w:w="2160" w:type="dxa"/>
          </w:tcPr>
          <w:p w14:paraId="707CEF9E" w14:textId="735C4247" w:rsidR="000D4D31" w:rsidRDefault="000D4D31" w:rsidP="0058512B">
            <w:pPr>
              <w:pStyle w:val="ListParagraph1"/>
              <w:spacing w:after="0"/>
              <w:ind w:left="0"/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  <w:t>2018.11.01-2019.04.15</w:t>
            </w:r>
          </w:p>
        </w:tc>
        <w:tc>
          <w:tcPr>
            <w:tcW w:w="2340" w:type="dxa"/>
          </w:tcPr>
          <w:p w14:paraId="0401785D" w14:textId="4233CB83" w:rsidR="000D4D31" w:rsidRDefault="000D4D31" w:rsidP="0058512B">
            <w:pPr>
              <w:pStyle w:val="ListParagraph1"/>
              <w:spacing w:after="0"/>
              <w:ind w:left="0"/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  <w:t>2019.04.16-2019.10.31</w:t>
            </w:r>
          </w:p>
        </w:tc>
      </w:tr>
      <w:tr w:rsidR="000D4D31" w14:paraId="1A8D333D" w14:textId="77777777" w:rsidTr="000D4D31">
        <w:tc>
          <w:tcPr>
            <w:tcW w:w="1548" w:type="dxa"/>
          </w:tcPr>
          <w:p w14:paraId="299B97B0" w14:textId="3C295004" w:rsidR="000D4D31" w:rsidRDefault="000D4D31" w:rsidP="0058512B">
            <w:pPr>
              <w:pStyle w:val="ListParagraph1"/>
              <w:spacing w:after="0"/>
              <w:ind w:left="0"/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  <w:t>0-4</w:t>
            </w:r>
            <w:r>
              <w:rPr>
                <w:rFonts w:ascii="微软雅黑" w:eastAsia="微软雅黑" w:hAnsi="微软雅黑" w:cs="Calibri" w:hint="eastAsia"/>
                <w:sz w:val="18"/>
                <w:szCs w:val="18"/>
                <w:lang w:eastAsia="zh-CN"/>
              </w:rPr>
              <w:t>晚</w:t>
            </w:r>
          </w:p>
        </w:tc>
        <w:tc>
          <w:tcPr>
            <w:tcW w:w="2160" w:type="dxa"/>
          </w:tcPr>
          <w:p w14:paraId="51170232" w14:textId="722BBCDC" w:rsidR="000D4D31" w:rsidRDefault="000D4D31" w:rsidP="0058512B">
            <w:pPr>
              <w:pStyle w:val="ListParagraph1"/>
              <w:spacing w:after="0"/>
              <w:ind w:left="0"/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2340" w:type="dxa"/>
          </w:tcPr>
          <w:p w14:paraId="7ABC0809" w14:textId="286F1FB9" w:rsidR="000D4D31" w:rsidRDefault="00ED2788" w:rsidP="0058512B">
            <w:pPr>
              <w:pStyle w:val="ListParagraph1"/>
              <w:spacing w:after="0"/>
              <w:ind w:left="0"/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  <w:t>NO</w:t>
            </w:r>
          </w:p>
        </w:tc>
      </w:tr>
      <w:tr w:rsidR="000D4D31" w14:paraId="7E8AE993" w14:textId="77777777" w:rsidTr="000D4D31">
        <w:tc>
          <w:tcPr>
            <w:tcW w:w="1548" w:type="dxa"/>
          </w:tcPr>
          <w:p w14:paraId="35F36947" w14:textId="2145FB92" w:rsidR="000D4D31" w:rsidRDefault="000D4D31" w:rsidP="0058512B">
            <w:pPr>
              <w:pStyle w:val="ListParagraph1"/>
              <w:spacing w:after="0"/>
              <w:ind w:left="0"/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  <w:t>5-6</w:t>
            </w:r>
            <w:r>
              <w:rPr>
                <w:rFonts w:ascii="微软雅黑" w:eastAsia="微软雅黑" w:hAnsi="微软雅黑" w:cs="Calibri" w:hint="eastAsia"/>
                <w:sz w:val="18"/>
                <w:szCs w:val="18"/>
                <w:lang w:eastAsia="zh-CN"/>
              </w:rPr>
              <w:t>晚</w:t>
            </w:r>
          </w:p>
        </w:tc>
        <w:tc>
          <w:tcPr>
            <w:tcW w:w="2160" w:type="dxa"/>
          </w:tcPr>
          <w:p w14:paraId="561A9285" w14:textId="6ADA97DB" w:rsidR="000D4D31" w:rsidRDefault="000D4D31" w:rsidP="0058512B">
            <w:pPr>
              <w:pStyle w:val="ListParagraph1"/>
              <w:spacing w:after="0"/>
              <w:ind w:left="0"/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Calibri" w:hint="eastAsia"/>
                <w:sz w:val="18"/>
                <w:szCs w:val="18"/>
                <w:lang w:eastAsia="zh-CN"/>
              </w:rPr>
              <w:t>房费9</w:t>
            </w:r>
            <w:r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  <w:t>2</w:t>
            </w:r>
            <w:r>
              <w:rPr>
                <w:rFonts w:ascii="微软雅黑" w:eastAsia="微软雅黑" w:hAnsi="微软雅黑" w:cs="Calibri" w:hint="eastAsia"/>
                <w:sz w:val="18"/>
                <w:szCs w:val="18"/>
                <w:lang w:eastAsia="zh-CN"/>
              </w:rPr>
              <w:t>折</w:t>
            </w:r>
          </w:p>
        </w:tc>
        <w:tc>
          <w:tcPr>
            <w:tcW w:w="2340" w:type="dxa"/>
          </w:tcPr>
          <w:p w14:paraId="5473EE54" w14:textId="3D450D58" w:rsidR="000D4D31" w:rsidRDefault="00ED2788" w:rsidP="0058512B">
            <w:pPr>
              <w:pStyle w:val="ListParagraph1"/>
              <w:spacing w:after="0"/>
              <w:ind w:left="0"/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Calibri" w:hint="eastAsia"/>
                <w:sz w:val="18"/>
                <w:szCs w:val="18"/>
                <w:lang w:eastAsia="zh-CN"/>
              </w:rPr>
              <w:t>房费9折</w:t>
            </w:r>
          </w:p>
        </w:tc>
      </w:tr>
      <w:tr w:rsidR="000D4D31" w14:paraId="5E9392BF" w14:textId="77777777" w:rsidTr="000D4D31">
        <w:tc>
          <w:tcPr>
            <w:tcW w:w="1548" w:type="dxa"/>
          </w:tcPr>
          <w:p w14:paraId="322F9D2C" w14:textId="3BDE15B7" w:rsidR="000D4D31" w:rsidRDefault="000D4D31" w:rsidP="0058512B">
            <w:pPr>
              <w:pStyle w:val="ListParagraph1"/>
              <w:spacing w:after="0"/>
              <w:ind w:left="0"/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  <w:t>7-9</w:t>
            </w:r>
            <w:r>
              <w:rPr>
                <w:rFonts w:ascii="微软雅黑" w:eastAsia="微软雅黑" w:hAnsi="微软雅黑" w:cs="Calibri" w:hint="eastAsia"/>
                <w:sz w:val="18"/>
                <w:szCs w:val="18"/>
                <w:lang w:eastAsia="zh-CN"/>
              </w:rPr>
              <w:t>晚</w:t>
            </w:r>
          </w:p>
        </w:tc>
        <w:tc>
          <w:tcPr>
            <w:tcW w:w="2160" w:type="dxa"/>
          </w:tcPr>
          <w:p w14:paraId="67AD62B2" w14:textId="1A608E37" w:rsidR="000D4D31" w:rsidRDefault="000D4D31" w:rsidP="0058512B">
            <w:pPr>
              <w:pStyle w:val="ListParagraph1"/>
              <w:spacing w:after="0"/>
              <w:ind w:left="0"/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Calibri" w:hint="eastAsia"/>
                <w:sz w:val="18"/>
                <w:szCs w:val="18"/>
                <w:lang w:eastAsia="zh-CN"/>
              </w:rPr>
              <w:t>房费8</w:t>
            </w:r>
            <w:r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  <w:t>8</w:t>
            </w:r>
            <w:r>
              <w:rPr>
                <w:rFonts w:ascii="微软雅黑" w:eastAsia="微软雅黑" w:hAnsi="微软雅黑" w:cs="Calibri" w:hint="eastAsia"/>
                <w:sz w:val="18"/>
                <w:szCs w:val="18"/>
                <w:lang w:eastAsia="zh-CN"/>
              </w:rPr>
              <w:t>折</w:t>
            </w:r>
          </w:p>
        </w:tc>
        <w:tc>
          <w:tcPr>
            <w:tcW w:w="2340" w:type="dxa"/>
          </w:tcPr>
          <w:p w14:paraId="01B02BF9" w14:textId="45C86FC8" w:rsidR="000D4D31" w:rsidRDefault="00ED2788" w:rsidP="0058512B">
            <w:pPr>
              <w:pStyle w:val="ListParagraph1"/>
              <w:spacing w:after="0"/>
              <w:ind w:left="0"/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Calibri" w:hint="eastAsia"/>
                <w:sz w:val="18"/>
                <w:szCs w:val="18"/>
                <w:lang w:eastAsia="zh-CN"/>
              </w:rPr>
              <w:t>房费8</w:t>
            </w:r>
            <w:r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  <w:t>5</w:t>
            </w:r>
            <w:r>
              <w:rPr>
                <w:rFonts w:ascii="微软雅黑" w:eastAsia="微软雅黑" w:hAnsi="微软雅黑" w:cs="Calibri" w:hint="eastAsia"/>
                <w:sz w:val="18"/>
                <w:szCs w:val="18"/>
                <w:lang w:eastAsia="zh-CN"/>
              </w:rPr>
              <w:t>折</w:t>
            </w:r>
          </w:p>
        </w:tc>
      </w:tr>
      <w:tr w:rsidR="000D4D31" w14:paraId="2185C18D" w14:textId="77777777" w:rsidTr="000D4D31">
        <w:tc>
          <w:tcPr>
            <w:tcW w:w="1548" w:type="dxa"/>
          </w:tcPr>
          <w:p w14:paraId="5E71986E" w14:textId="2319B7FB" w:rsidR="000D4D31" w:rsidRDefault="000D4D31" w:rsidP="0058512B">
            <w:pPr>
              <w:pStyle w:val="ListParagraph1"/>
              <w:spacing w:after="0"/>
              <w:ind w:left="0"/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  <w:t>10</w:t>
            </w:r>
            <w:r>
              <w:rPr>
                <w:rFonts w:ascii="微软雅黑" w:eastAsia="微软雅黑" w:hAnsi="微软雅黑" w:cs="Calibri" w:hint="eastAsia"/>
                <w:sz w:val="18"/>
                <w:szCs w:val="18"/>
                <w:lang w:eastAsia="zh-CN"/>
              </w:rPr>
              <w:t>晚及以上</w:t>
            </w:r>
          </w:p>
        </w:tc>
        <w:tc>
          <w:tcPr>
            <w:tcW w:w="2160" w:type="dxa"/>
          </w:tcPr>
          <w:p w14:paraId="46F1AC25" w14:textId="10381378" w:rsidR="000D4D31" w:rsidRDefault="000D4D31" w:rsidP="0058512B">
            <w:pPr>
              <w:pStyle w:val="ListParagraph1"/>
              <w:spacing w:after="0"/>
              <w:ind w:left="0"/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Calibri" w:hint="eastAsia"/>
                <w:sz w:val="18"/>
                <w:szCs w:val="18"/>
                <w:lang w:eastAsia="zh-CN"/>
              </w:rPr>
              <w:t>房费8</w:t>
            </w:r>
            <w:r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  <w:t>5</w:t>
            </w:r>
            <w:r>
              <w:rPr>
                <w:rFonts w:ascii="微软雅黑" w:eastAsia="微软雅黑" w:hAnsi="微软雅黑" w:cs="Calibri" w:hint="eastAsia"/>
                <w:sz w:val="18"/>
                <w:szCs w:val="18"/>
                <w:lang w:eastAsia="zh-CN"/>
              </w:rPr>
              <w:t>折</w:t>
            </w:r>
          </w:p>
        </w:tc>
        <w:tc>
          <w:tcPr>
            <w:tcW w:w="2340" w:type="dxa"/>
          </w:tcPr>
          <w:p w14:paraId="4065EEC5" w14:textId="1104E4AB" w:rsidR="000D4D31" w:rsidRDefault="00ED2788" w:rsidP="0058512B">
            <w:pPr>
              <w:pStyle w:val="ListParagraph1"/>
              <w:spacing w:after="0"/>
              <w:ind w:left="0"/>
              <w:rPr>
                <w:rFonts w:ascii="微软雅黑" w:eastAsia="微软雅黑" w:hAnsi="微软雅黑" w:cs="Calibri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Calibri" w:hint="eastAsia"/>
                <w:sz w:val="18"/>
                <w:szCs w:val="18"/>
                <w:lang w:eastAsia="zh-CN"/>
              </w:rPr>
              <w:t>房费8折</w:t>
            </w:r>
          </w:p>
        </w:tc>
      </w:tr>
    </w:tbl>
    <w:p w14:paraId="24529DDF" w14:textId="36401B1B" w:rsidR="000D4D31" w:rsidRPr="000D4D31" w:rsidRDefault="00ED2788" w:rsidP="0058512B">
      <w:pPr>
        <w:pStyle w:val="ListParagraph1"/>
        <w:spacing w:after="0"/>
        <w:ind w:left="0"/>
        <w:rPr>
          <w:rFonts w:ascii="微软雅黑" w:eastAsia="微软雅黑" w:hAnsi="微软雅黑" w:cs="Calibri"/>
          <w:sz w:val="18"/>
          <w:szCs w:val="18"/>
          <w:lang w:eastAsia="zh-CN"/>
        </w:rPr>
      </w:pPr>
      <w:r>
        <w:rPr>
          <w:rFonts w:ascii="微软雅黑" w:eastAsia="微软雅黑" w:hAnsi="微软雅黑" w:cs="Calibri"/>
          <w:sz w:val="18"/>
          <w:szCs w:val="18"/>
          <w:lang w:eastAsia="zh-CN"/>
        </w:rPr>
        <w:t>L</w:t>
      </w:r>
      <w:r>
        <w:rPr>
          <w:rFonts w:ascii="微软雅黑" w:eastAsia="微软雅黑" w:hAnsi="微软雅黑" w:cs="Calibri" w:hint="eastAsia"/>
          <w:sz w:val="18"/>
          <w:szCs w:val="18"/>
          <w:lang w:eastAsia="zh-CN"/>
        </w:rPr>
        <w:t>ong</w:t>
      </w:r>
      <w:r>
        <w:rPr>
          <w:rFonts w:ascii="微软雅黑" w:eastAsia="微软雅黑" w:hAnsi="微软雅黑" w:cs="Calibri"/>
          <w:sz w:val="18"/>
          <w:szCs w:val="18"/>
          <w:lang w:eastAsia="zh-CN"/>
        </w:rPr>
        <w:t xml:space="preserve"> Stay </w:t>
      </w:r>
      <w:r>
        <w:rPr>
          <w:rFonts w:ascii="微软雅黑" w:eastAsia="微软雅黑" w:hAnsi="微软雅黑" w:cs="Calibri" w:hint="eastAsia"/>
          <w:sz w:val="18"/>
          <w:szCs w:val="18"/>
          <w:lang w:eastAsia="zh-CN"/>
        </w:rPr>
        <w:t>discount和Early</w:t>
      </w:r>
      <w:r>
        <w:rPr>
          <w:rFonts w:ascii="微软雅黑" w:eastAsia="微软雅黑" w:hAnsi="微软雅黑" w:cs="Calibri"/>
          <w:sz w:val="18"/>
          <w:szCs w:val="18"/>
          <w:lang w:eastAsia="zh-CN"/>
        </w:rPr>
        <w:t xml:space="preserve"> Bird </w:t>
      </w:r>
      <w:r>
        <w:rPr>
          <w:rFonts w:ascii="微软雅黑" w:eastAsia="微软雅黑" w:hAnsi="微软雅黑" w:cs="Calibri" w:hint="eastAsia"/>
          <w:sz w:val="18"/>
          <w:szCs w:val="18"/>
          <w:lang w:eastAsia="zh-CN"/>
        </w:rPr>
        <w:t>可以混用除了2</w:t>
      </w:r>
      <w:r>
        <w:rPr>
          <w:rFonts w:ascii="微软雅黑" w:eastAsia="微软雅黑" w:hAnsi="微软雅黑" w:cs="Calibri"/>
          <w:sz w:val="18"/>
          <w:szCs w:val="18"/>
          <w:lang w:eastAsia="zh-CN"/>
        </w:rPr>
        <w:t>018.12.24-2019.01.07</w:t>
      </w:r>
      <w:r>
        <w:rPr>
          <w:rFonts w:ascii="微软雅黑" w:eastAsia="微软雅黑" w:hAnsi="微软雅黑" w:cs="Calibri" w:hint="eastAsia"/>
          <w:sz w:val="18"/>
          <w:szCs w:val="18"/>
          <w:lang w:eastAsia="zh-CN"/>
        </w:rPr>
        <w:t>期间</w:t>
      </w:r>
    </w:p>
    <w:p w14:paraId="12EE6011" w14:textId="6F91A856" w:rsidR="0058512B" w:rsidRPr="00ED2788" w:rsidRDefault="00ED2788" w:rsidP="00ED2788">
      <w:pPr>
        <w:pStyle w:val="ListParagraph1"/>
        <w:spacing w:after="0"/>
        <w:ind w:left="0"/>
        <w:rPr>
          <w:rFonts w:ascii="微软雅黑" w:eastAsia="微软雅黑" w:hAnsi="微软雅黑" w:cs="Calibri"/>
          <w:b/>
          <w:sz w:val="18"/>
          <w:szCs w:val="18"/>
          <w:lang w:eastAsia="zh-CN"/>
        </w:rPr>
      </w:pPr>
      <w:r>
        <w:rPr>
          <w:rFonts w:ascii="微软雅黑" w:eastAsia="微软雅黑" w:hAnsi="微软雅黑" w:cs="Calibri"/>
          <w:sz w:val="18"/>
          <w:szCs w:val="18"/>
          <w:lang w:eastAsia="zh-CN"/>
        </w:rPr>
        <w:t>L</w:t>
      </w:r>
      <w:r>
        <w:rPr>
          <w:rFonts w:ascii="微软雅黑" w:eastAsia="微软雅黑" w:hAnsi="微软雅黑" w:cs="Calibri" w:hint="eastAsia"/>
          <w:sz w:val="18"/>
          <w:szCs w:val="18"/>
          <w:lang w:eastAsia="zh-CN"/>
        </w:rPr>
        <w:t>ong</w:t>
      </w:r>
      <w:r>
        <w:rPr>
          <w:rFonts w:ascii="微软雅黑" w:eastAsia="微软雅黑" w:hAnsi="微软雅黑" w:cs="Calibri"/>
          <w:sz w:val="18"/>
          <w:szCs w:val="18"/>
          <w:lang w:eastAsia="zh-CN"/>
        </w:rPr>
        <w:t xml:space="preserve"> Stay </w:t>
      </w:r>
      <w:r>
        <w:rPr>
          <w:rFonts w:ascii="微软雅黑" w:eastAsia="微软雅黑" w:hAnsi="微软雅黑" w:cs="Calibri" w:hint="eastAsia"/>
          <w:sz w:val="18"/>
          <w:szCs w:val="18"/>
          <w:lang w:eastAsia="zh-CN"/>
        </w:rPr>
        <w:t>discount和Early</w:t>
      </w:r>
      <w:r>
        <w:rPr>
          <w:rFonts w:ascii="微软雅黑" w:eastAsia="微软雅黑" w:hAnsi="微软雅黑" w:cs="Calibri"/>
          <w:sz w:val="18"/>
          <w:szCs w:val="18"/>
          <w:lang w:eastAsia="zh-CN"/>
        </w:rPr>
        <w:t xml:space="preserve"> Bird</w:t>
      </w:r>
      <w:r>
        <w:rPr>
          <w:rFonts w:ascii="微软雅黑" w:eastAsia="微软雅黑" w:hAnsi="微软雅黑" w:cs="Calibri" w:hint="eastAsia"/>
          <w:sz w:val="18"/>
          <w:szCs w:val="18"/>
          <w:lang w:eastAsia="zh-CN"/>
        </w:rPr>
        <w:t>优惠不适用于第三人和餐型</w:t>
      </w:r>
    </w:p>
    <w:p w14:paraId="3B47787D" w14:textId="41F3D86A" w:rsidR="001A43F5" w:rsidRPr="0058512B" w:rsidRDefault="00D00F82">
      <w:pPr>
        <w:pStyle w:val="ListParagraph1"/>
        <w:autoSpaceDE w:val="0"/>
        <w:autoSpaceDN w:val="0"/>
        <w:adjustRightInd w:val="0"/>
        <w:spacing w:after="0"/>
        <w:ind w:left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8512B">
        <w:rPr>
          <w:rFonts w:ascii="微软雅黑" w:eastAsia="微软雅黑" w:hAnsi="微软雅黑" w:cs="Calibri"/>
          <w:b/>
          <w:sz w:val="18"/>
          <w:szCs w:val="18"/>
          <w:lang w:eastAsia="zh-CN"/>
        </w:rPr>
        <w:t>Honeymoon Offer</w:t>
      </w:r>
      <w:r w:rsidRPr="0058512B">
        <w:rPr>
          <w:rFonts w:ascii="微软雅黑" w:eastAsia="微软雅黑" w:hAnsi="微软雅黑" w:cs="Calibri" w:hint="eastAsia"/>
          <w:b/>
          <w:sz w:val="18"/>
          <w:szCs w:val="18"/>
          <w:lang w:eastAsia="zh-CN"/>
        </w:rPr>
        <w:t xml:space="preserve">蜜月赠送  </w:t>
      </w:r>
    </w:p>
    <w:p w14:paraId="3FE61F50" w14:textId="77777777" w:rsidR="001A43F5" w:rsidRPr="0058512B" w:rsidRDefault="00D00F82">
      <w:pPr>
        <w:pStyle w:val="ListParagraph1"/>
        <w:autoSpaceDE w:val="0"/>
        <w:autoSpaceDN w:val="0"/>
        <w:adjustRightInd w:val="0"/>
        <w:spacing w:after="0"/>
        <w:ind w:left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8512B">
        <w:rPr>
          <w:rFonts w:ascii="微软雅黑" w:eastAsia="微软雅黑" w:hAnsi="微软雅黑" w:cs="Calibri"/>
          <w:bCs/>
          <w:sz w:val="18"/>
          <w:szCs w:val="18"/>
          <w:lang w:eastAsia="zh-CN"/>
        </w:rPr>
        <w:t>6</w:t>
      </w:r>
      <w:r w:rsidRPr="0058512B">
        <w:rPr>
          <w:rFonts w:ascii="微软雅黑" w:eastAsia="微软雅黑" w:hAnsi="微软雅黑" w:cs="Calibri" w:hint="eastAsia"/>
          <w:bCs/>
          <w:sz w:val="18"/>
          <w:szCs w:val="18"/>
          <w:lang w:eastAsia="zh-CN"/>
        </w:rPr>
        <w:t>个月内有效证件</w:t>
      </w:r>
    </w:p>
    <w:p w14:paraId="7A4C19F9" w14:textId="77777777" w:rsidR="001A43F5" w:rsidRPr="0058512B" w:rsidRDefault="00D00F82">
      <w:pPr>
        <w:pStyle w:val="ListParagraph1"/>
        <w:spacing w:after="0"/>
        <w:ind w:left="0"/>
        <w:rPr>
          <w:rFonts w:ascii="微软雅黑" w:eastAsia="微软雅黑" w:hAnsi="微软雅黑" w:cs="Calibri"/>
          <w:b/>
          <w:sz w:val="18"/>
          <w:szCs w:val="18"/>
          <w:lang w:eastAsia="zh-CN"/>
        </w:rPr>
      </w:pPr>
      <w:r w:rsidRPr="0058512B">
        <w:rPr>
          <w:rFonts w:ascii="微软雅黑" w:eastAsia="微软雅黑" w:hAnsi="微软雅黑" w:cs="Calibri" w:hint="eastAsia"/>
          <w:b/>
          <w:sz w:val="18"/>
          <w:szCs w:val="18"/>
          <w:lang w:eastAsia="zh-CN"/>
        </w:rPr>
        <w:t>至少住</w:t>
      </w:r>
      <w:r w:rsidRPr="0058512B">
        <w:rPr>
          <w:rFonts w:ascii="微软雅黑" w:eastAsia="微软雅黑" w:hAnsi="微软雅黑" w:cs="Calibri"/>
          <w:b/>
          <w:sz w:val="18"/>
          <w:szCs w:val="18"/>
          <w:lang w:eastAsia="zh-CN"/>
        </w:rPr>
        <w:t>4</w:t>
      </w:r>
      <w:r w:rsidRPr="0058512B">
        <w:rPr>
          <w:rFonts w:ascii="微软雅黑" w:eastAsia="微软雅黑" w:hAnsi="微软雅黑" w:cs="Calibri" w:hint="eastAsia"/>
          <w:b/>
          <w:sz w:val="18"/>
          <w:szCs w:val="18"/>
          <w:lang w:eastAsia="zh-CN"/>
        </w:rPr>
        <w:t>晚可享以下福利：</w:t>
      </w:r>
    </w:p>
    <w:p w14:paraId="548D6476" w14:textId="386CF2B7" w:rsidR="001A43F5" w:rsidRPr="0058512B" w:rsidRDefault="00ED2788">
      <w:pPr>
        <w:pStyle w:val="ListParagraph1"/>
        <w:spacing w:after="0"/>
        <w:ind w:left="360"/>
        <w:rPr>
          <w:rFonts w:ascii="微软雅黑" w:eastAsia="微软雅黑" w:hAnsi="微软雅黑" w:cs="Calibri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Calibri" w:hint="eastAsia"/>
          <w:bCs/>
          <w:sz w:val="18"/>
          <w:szCs w:val="18"/>
          <w:lang w:eastAsia="zh-CN"/>
        </w:rPr>
        <w:t>可以和</w:t>
      </w:r>
      <w:r w:rsidR="00D00F82" w:rsidRPr="0058512B">
        <w:rPr>
          <w:rFonts w:ascii="微软雅黑" w:eastAsia="微软雅黑" w:hAnsi="微软雅黑" w:cs="Calibri"/>
          <w:bCs/>
          <w:sz w:val="18"/>
          <w:szCs w:val="18"/>
          <w:lang w:eastAsia="zh-CN"/>
        </w:rPr>
        <w:t>合同优惠</w:t>
      </w:r>
      <w:r w:rsidR="00D00F82" w:rsidRPr="0058512B">
        <w:rPr>
          <w:rFonts w:ascii="微软雅黑" w:eastAsia="微软雅黑" w:hAnsi="微软雅黑" w:cs="Calibri" w:hint="eastAsia"/>
          <w:bCs/>
          <w:sz w:val="18"/>
          <w:szCs w:val="18"/>
          <w:lang w:eastAsia="zh-CN"/>
        </w:rPr>
        <w:t xml:space="preserve">Early Bird Offer </w:t>
      </w:r>
      <w:r w:rsidR="000531CD">
        <w:rPr>
          <w:rFonts w:ascii="微软雅黑" w:eastAsia="微软雅黑" w:hAnsi="微软雅黑" w:cs="Calibri" w:hint="eastAsia"/>
          <w:bCs/>
          <w:sz w:val="18"/>
          <w:szCs w:val="18"/>
          <w:lang w:eastAsia="zh-CN"/>
        </w:rPr>
        <w:t>和Long</w:t>
      </w:r>
      <w:r w:rsidR="000531CD">
        <w:rPr>
          <w:rFonts w:ascii="微软雅黑" w:eastAsia="微软雅黑" w:hAnsi="微软雅黑" w:cs="Calibri"/>
          <w:bCs/>
          <w:sz w:val="18"/>
          <w:szCs w:val="18"/>
          <w:lang w:eastAsia="zh-CN"/>
        </w:rPr>
        <w:t xml:space="preserve"> Stay offer </w:t>
      </w:r>
      <w:r w:rsidR="000531CD">
        <w:rPr>
          <w:rFonts w:ascii="微软雅黑" w:eastAsia="微软雅黑" w:hAnsi="微软雅黑" w:cs="Calibri" w:hint="eastAsia"/>
          <w:bCs/>
          <w:sz w:val="18"/>
          <w:szCs w:val="18"/>
          <w:lang w:eastAsia="zh-CN"/>
        </w:rPr>
        <w:t>一起用</w:t>
      </w:r>
    </w:p>
    <w:p w14:paraId="4F53D836" w14:textId="77777777" w:rsidR="001A43F5" w:rsidRPr="0058512B" w:rsidRDefault="00D00F82">
      <w:pPr>
        <w:pStyle w:val="ListParagraph1"/>
        <w:spacing w:after="0"/>
        <w:ind w:left="360"/>
        <w:rPr>
          <w:rFonts w:ascii="微软雅黑" w:eastAsia="微软雅黑" w:hAnsi="微软雅黑" w:cs="Calibri"/>
          <w:bCs/>
          <w:sz w:val="18"/>
          <w:szCs w:val="18"/>
          <w:lang w:eastAsia="zh-CN"/>
        </w:rPr>
      </w:pPr>
      <w:r w:rsidRPr="0058512B">
        <w:rPr>
          <w:rFonts w:ascii="微软雅黑" w:eastAsia="微软雅黑" w:hAnsi="微软雅黑" w:cs="Calibri"/>
          <w:bCs/>
          <w:sz w:val="18"/>
          <w:szCs w:val="18"/>
          <w:lang w:eastAsia="zh-CN"/>
        </w:rPr>
        <w:t>1瓶气泡酒及传统</w:t>
      </w:r>
      <w:r w:rsidRPr="0058512B">
        <w:rPr>
          <w:rFonts w:ascii="微软雅黑" w:eastAsia="微软雅黑" w:hAnsi="微软雅黑" w:cs="Calibri" w:hint="eastAsia"/>
          <w:bCs/>
          <w:sz w:val="18"/>
          <w:szCs w:val="18"/>
          <w:lang w:eastAsia="zh-CN"/>
        </w:rPr>
        <w:t>甜食</w:t>
      </w:r>
    </w:p>
    <w:p w14:paraId="5E9A652F" w14:textId="255C2614" w:rsidR="001A43F5" w:rsidRPr="0058512B" w:rsidRDefault="00ED2788">
      <w:pPr>
        <w:pStyle w:val="ListParagraph1"/>
        <w:spacing w:after="0"/>
        <w:ind w:left="360"/>
        <w:rPr>
          <w:rFonts w:ascii="微软雅黑" w:eastAsia="微软雅黑" w:hAnsi="微软雅黑" w:cs="Calibri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Calibri"/>
          <w:bCs/>
          <w:sz w:val="18"/>
          <w:szCs w:val="18"/>
          <w:lang w:eastAsia="zh-CN"/>
        </w:rPr>
        <w:t>F</w:t>
      </w:r>
      <w:r>
        <w:rPr>
          <w:rFonts w:ascii="微软雅黑" w:eastAsia="微软雅黑" w:hAnsi="微软雅黑" w:cs="Calibri" w:hint="eastAsia"/>
          <w:bCs/>
          <w:sz w:val="18"/>
          <w:szCs w:val="18"/>
          <w:lang w:eastAsia="zh-CN"/>
        </w:rPr>
        <w:t>u</w:t>
      </w:r>
      <w:r>
        <w:rPr>
          <w:rFonts w:ascii="微软雅黑" w:eastAsia="微软雅黑" w:hAnsi="微软雅黑" w:cs="Calibri"/>
          <w:bCs/>
          <w:sz w:val="18"/>
          <w:szCs w:val="18"/>
          <w:lang w:eastAsia="zh-CN"/>
        </w:rPr>
        <w:t xml:space="preserve">raveri Signature Couple Massage </w:t>
      </w:r>
      <w:r>
        <w:rPr>
          <w:rFonts w:ascii="微软雅黑" w:eastAsia="微软雅黑" w:hAnsi="微软雅黑" w:cs="Calibri" w:hint="eastAsia"/>
          <w:bCs/>
          <w:sz w:val="18"/>
          <w:szCs w:val="18"/>
          <w:lang w:eastAsia="zh-CN"/>
        </w:rPr>
        <w:t>可享受5折</w:t>
      </w:r>
    </w:p>
    <w:p w14:paraId="6428A68C" w14:textId="77777777" w:rsidR="001A43F5" w:rsidRPr="0058512B" w:rsidRDefault="00D00F82">
      <w:pPr>
        <w:pStyle w:val="ListParagraph1"/>
        <w:spacing w:after="0"/>
        <w:ind w:left="360"/>
        <w:rPr>
          <w:rFonts w:ascii="微软雅黑" w:eastAsia="微软雅黑" w:hAnsi="微软雅黑" w:cs="Calibri"/>
          <w:bCs/>
          <w:sz w:val="18"/>
          <w:szCs w:val="18"/>
          <w:lang w:eastAsia="zh-CN"/>
        </w:rPr>
      </w:pPr>
      <w:r w:rsidRPr="0058512B">
        <w:rPr>
          <w:rFonts w:ascii="微软雅黑" w:eastAsia="微软雅黑" w:hAnsi="微软雅黑" w:cs="Calibri" w:hint="eastAsia"/>
          <w:bCs/>
          <w:sz w:val="18"/>
          <w:szCs w:val="18"/>
          <w:lang w:eastAsia="zh-CN"/>
        </w:rPr>
        <w:t>1次免费2人房内早餐</w:t>
      </w:r>
    </w:p>
    <w:p w14:paraId="068A26F9" w14:textId="77777777" w:rsidR="001A43F5" w:rsidRPr="0058512B" w:rsidRDefault="00D00F82">
      <w:pPr>
        <w:pStyle w:val="ListParagraph1"/>
        <w:spacing w:after="0"/>
        <w:ind w:left="360"/>
        <w:rPr>
          <w:rFonts w:ascii="微软雅黑" w:eastAsia="微软雅黑" w:hAnsi="微软雅黑" w:cs="Calibri"/>
          <w:bCs/>
          <w:sz w:val="18"/>
          <w:szCs w:val="18"/>
          <w:lang w:eastAsia="zh-CN"/>
        </w:rPr>
      </w:pPr>
      <w:bookmarkStart w:id="2" w:name="OLE_LINK3"/>
      <w:r w:rsidRPr="0058512B">
        <w:rPr>
          <w:rFonts w:ascii="微软雅黑" w:eastAsia="微软雅黑" w:hAnsi="微软雅黑" w:cs="Calibri"/>
          <w:bCs/>
          <w:sz w:val="18"/>
          <w:szCs w:val="18"/>
          <w:lang w:eastAsia="zh-CN"/>
        </w:rPr>
        <w:t>浪漫</w:t>
      </w:r>
      <w:r w:rsidRPr="0058512B">
        <w:rPr>
          <w:rFonts w:ascii="微软雅黑" w:eastAsia="微软雅黑" w:hAnsi="微软雅黑" w:cs="Calibri" w:hint="eastAsia"/>
          <w:bCs/>
          <w:sz w:val="18"/>
          <w:szCs w:val="18"/>
          <w:lang w:eastAsia="zh-CN"/>
        </w:rPr>
        <w:t>铺床</w:t>
      </w:r>
    </w:p>
    <w:bookmarkEnd w:id="2"/>
    <w:p w14:paraId="7D05D753" w14:textId="77777777" w:rsidR="001A43F5" w:rsidRPr="0058512B" w:rsidRDefault="00D00F82">
      <w:pPr>
        <w:pStyle w:val="ListParagraph1"/>
        <w:spacing w:after="0"/>
        <w:ind w:left="360"/>
        <w:rPr>
          <w:rFonts w:ascii="微软雅黑" w:eastAsia="微软雅黑" w:hAnsi="微软雅黑" w:cs="Calibri"/>
          <w:bCs/>
          <w:sz w:val="18"/>
          <w:szCs w:val="18"/>
          <w:lang w:eastAsia="zh-CN"/>
        </w:rPr>
      </w:pPr>
      <w:r w:rsidRPr="0058512B">
        <w:rPr>
          <w:rFonts w:ascii="微软雅黑" w:eastAsia="微软雅黑" w:hAnsi="微软雅黑" w:cs="Calibri"/>
          <w:bCs/>
          <w:sz w:val="18"/>
          <w:szCs w:val="18"/>
          <w:lang w:eastAsia="zh-CN"/>
        </w:rPr>
        <w:t>1次免费蜜月沐浴</w:t>
      </w:r>
    </w:p>
    <w:p w14:paraId="1B829CCE" w14:textId="77777777" w:rsidR="001A43F5" w:rsidRPr="0058512B" w:rsidRDefault="00D00F82">
      <w:pPr>
        <w:pStyle w:val="ListParagraph1"/>
        <w:spacing w:after="0"/>
        <w:ind w:left="0"/>
        <w:rPr>
          <w:rFonts w:ascii="微软雅黑" w:eastAsia="微软雅黑" w:hAnsi="微软雅黑" w:cs="Calibri"/>
          <w:b/>
          <w:sz w:val="18"/>
          <w:szCs w:val="18"/>
          <w:lang w:eastAsia="zh-CN"/>
        </w:rPr>
      </w:pPr>
      <w:r w:rsidRPr="0058512B">
        <w:rPr>
          <w:rFonts w:ascii="微软雅黑" w:eastAsia="微软雅黑" w:hAnsi="微软雅黑" w:cs="Calibri" w:hint="eastAsia"/>
          <w:b/>
          <w:sz w:val="18"/>
          <w:szCs w:val="18"/>
          <w:lang w:eastAsia="zh-CN"/>
        </w:rPr>
        <w:t>住7晚或以上可享以下福利：</w:t>
      </w:r>
    </w:p>
    <w:p w14:paraId="3AEB6723" w14:textId="77777777" w:rsidR="000531CD" w:rsidRPr="0058512B" w:rsidRDefault="000531CD" w:rsidP="000531CD">
      <w:pPr>
        <w:pStyle w:val="ListParagraph1"/>
        <w:spacing w:after="0"/>
        <w:ind w:left="360"/>
        <w:rPr>
          <w:rFonts w:ascii="微软雅黑" w:eastAsia="微软雅黑" w:hAnsi="微软雅黑" w:cs="Calibri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Calibri" w:hint="eastAsia"/>
          <w:bCs/>
          <w:sz w:val="18"/>
          <w:szCs w:val="18"/>
          <w:lang w:eastAsia="zh-CN"/>
        </w:rPr>
        <w:t>可以和</w:t>
      </w:r>
      <w:r w:rsidRPr="0058512B">
        <w:rPr>
          <w:rFonts w:ascii="微软雅黑" w:eastAsia="微软雅黑" w:hAnsi="微软雅黑" w:cs="Calibri"/>
          <w:bCs/>
          <w:sz w:val="18"/>
          <w:szCs w:val="18"/>
          <w:lang w:eastAsia="zh-CN"/>
        </w:rPr>
        <w:t>合同优惠</w:t>
      </w:r>
      <w:r w:rsidRPr="0058512B">
        <w:rPr>
          <w:rFonts w:ascii="微软雅黑" w:eastAsia="微软雅黑" w:hAnsi="微软雅黑" w:cs="Calibri" w:hint="eastAsia"/>
          <w:bCs/>
          <w:sz w:val="18"/>
          <w:szCs w:val="18"/>
          <w:lang w:eastAsia="zh-CN"/>
        </w:rPr>
        <w:t xml:space="preserve">Early Bird Offer </w:t>
      </w:r>
      <w:r>
        <w:rPr>
          <w:rFonts w:ascii="微软雅黑" w:eastAsia="微软雅黑" w:hAnsi="微软雅黑" w:cs="Calibri" w:hint="eastAsia"/>
          <w:bCs/>
          <w:sz w:val="18"/>
          <w:szCs w:val="18"/>
          <w:lang w:eastAsia="zh-CN"/>
        </w:rPr>
        <w:t>和Long</w:t>
      </w:r>
      <w:r>
        <w:rPr>
          <w:rFonts w:ascii="微软雅黑" w:eastAsia="微软雅黑" w:hAnsi="微软雅黑" w:cs="Calibri"/>
          <w:bCs/>
          <w:sz w:val="18"/>
          <w:szCs w:val="18"/>
          <w:lang w:eastAsia="zh-CN"/>
        </w:rPr>
        <w:t xml:space="preserve"> Stay offer </w:t>
      </w:r>
      <w:r>
        <w:rPr>
          <w:rFonts w:ascii="微软雅黑" w:eastAsia="微软雅黑" w:hAnsi="微软雅黑" w:cs="Calibri" w:hint="eastAsia"/>
          <w:bCs/>
          <w:sz w:val="18"/>
          <w:szCs w:val="18"/>
          <w:lang w:eastAsia="zh-CN"/>
        </w:rPr>
        <w:t>一起用</w:t>
      </w:r>
    </w:p>
    <w:p w14:paraId="60B5422B" w14:textId="53E0B6D4" w:rsidR="001A43F5" w:rsidRDefault="00D00F82">
      <w:pPr>
        <w:pStyle w:val="ListParagraph1"/>
        <w:spacing w:after="0"/>
        <w:ind w:left="360"/>
        <w:rPr>
          <w:rFonts w:ascii="微软雅黑" w:eastAsia="微软雅黑" w:hAnsi="微软雅黑" w:cs="Calibri"/>
          <w:bCs/>
          <w:sz w:val="18"/>
          <w:szCs w:val="18"/>
          <w:lang w:eastAsia="zh-CN"/>
        </w:rPr>
      </w:pPr>
      <w:r w:rsidRPr="0058512B">
        <w:rPr>
          <w:rFonts w:ascii="微软雅黑" w:eastAsia="微软雅黑" w:hAnsi="微软雅黑" w:cs="Calibri"/>
          <w:bCs/>
          <w:sz w:val="18"/>
          <w:szCs w:val="18"/>
          <w:lang w:eastAsia="zh-CN"/>
        </w:rPr>
        <w:lastRenderedPageBreak/>
        <w:t>1瓶气泡酒及传统</w:t>
      </w:r>
      <w:r w:rsidRPr="0058512B">
        <w:rPr>
          <w:rFonts w:ascii="微软雅黑" w:eastAsia="微软雅黑" w:hAnsi="微软雅黑" w:cs="Calibri" w:hint="eastAsia"/>
          <w:bCs/>
          <w:sz w:val="18"/>
          <w:szCs w:val="18"/>
          <w:lang w:eastAsia="zh-CN"/>
        </w:rPr>
        <w:t xml:space="preserve">甜食 </w:t>
      </w:r>
    </w:p>
    <w:p w14:paraId="255092FC" w14:textId="77777777" w:rsidR="000531CD" w:rsidRPr="0058512B" w:rsidRDefault="000531CD" w:rsidP="000531CD">
      <w:pPr>
        <w:pStyle w:val="ListParagraph1"/>
        <w:spacing w:after="0"/>
        <w:ind w:left="360"/>
        <w:rPr>
          <w:rFonts w:ascii="微软雅黑" w:eastAsia="微软雅黑" w:hAnsi="微软雅黑" w:cs="Calibri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Calibri"/>
          <w:bCs/>
          <w:sz w:val="18"/>
          <w:szCs w:val="18"/>
          <w:lang w:eastAsia="zh-CN"/>
        </w:rPr>
        <w:t>F</w:t>
      </w:r>
      <w:r>
        <w:rPr>
          <w:rFonts w:ascii="微软雅黑" w:eastAsia="微软雅黑" w:hAnsi="微软雅黑" w:cs="Calibri" w:hint="eastAsia"/>
          <w:bCs/>
          <w:sz w:val="18"/>
          <w:szCs w:val="18"/>
          <w:lang w:eastAsia="zh-CN"/>
        </w:rPr>
        <w:t>u</w:t>
      </w:r>
      <w:r>
        <w:rPr>
          <w:rFonts w:ascii="微软雅黑" w:eastAsia="微软雅黑" w:hAnsi="微软雅黑" w:cs="Calibri"/>
          <w:bCs/>
          <w:sz w:val="18"/>
          <w:szCs w:val="18"/>
          <w:lang w:eastAsia="zh-CN"/>
        </w:rPr>
        <w:t xml:space="preserve">raveri Signature Couple Massage </w:t>
      </w:r>
      <w:r>
        <w:rPr>
          <w:rFonts w:ascii="微软雅黑" w:eastAsia="微软雅黑" w:hAnsi="微软雅黑" w:cs="Calibri" w:hint="eastAsia"/>
          <w:bCs/>
          <w:sz w:val="18"/>
          <w:szCs w:val="18"/>
          <w:lang w:eastAsia="zh-CN"/>
        </w:rPr>
        <w:t>可享受5折</w:t>
      </w:r>
    </w:p>
    <w:p w14:paraId="4C3C5251" w14:textId="559E15B6" w:rsidR="001A43F5" w:rsidRPr="0058512B" w:rsidRDefault="000531CD" w:rsidP="000531CD">
      <w:pPr>
        <w:pStyle w:val="ListParagraph1"/>
        <w:spacing w:after="0"/>
        <w:ind w:left="0"/>
        <w:rPr>
          <w:rFonts w:ascii="微软雅黑" w:eastAsia="微软雅黑" w:hAnsi="微软雅黑" w:cs="Calibri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Calibri"/>
          <w:bCs/>
          <w:sz w:val="18"/>
          <w:szCs w:val="18"/>
          <w:lang w:eastAsia="zh-CN"/>
        </w:rPr>
        <w:t xml:space="preserve">      </w:t>
      </w:r>
      <w:r w:rsidR="00D00F82" w:rsidRPr="0058512B">
        <w:rPr>
          <w:rFonts w:ascii="微软雅黑" w:eastAsia="微软雅黑" w:hAnsi="微软雅黑" w:cs="Calibri" w:hint="eastAsia"/>
          <w:bCs/>
          <w:sz w:val="18"/>
          <w:szCs w:val="18"/>
          <w:lang w:eastAsia="zh-CN"/>
        </w:rPr>
        <w:t>1次免费2人房内早餐</w:t>
      </w:r>
    </w:p>
    <w:p w14:paraId="412EB92E" w14:textId="77777777" w:rsidR="001A43F5" w:rsidRPr="0058512B" w:rsidRDefault="00D00F82">
      <w:pPr>
        <w:pStyle w:val="ListParagraph1"/>
        <w:spacing w:after="0"/>
        <w:ind w:left="360"/>
        <w:rPr>
          <w:rFonts w:ascii="微软雅黑" w:eastAsia="微软雅黑" w:hAnsi="微软雅黑" w:cs="Calibri"/>
          <w:bCs/>
          <w:sz w:val="18"/>
          <w:szCs w:val="18"/>
          <w:lang w:eastAsia="zh-CN"/>
        </w:rPr>
      </w:pPr>
      <w:r w:rsidRPr="0058512B">
        <w:rPr>
          <w:rFonts w:ascii="微软雅黑" w:eastAsia="微软雅黑" w:hAnsi="微软雅黑" w:cs="Calibri"/>
          <w:bCs/>
          <w:sz w:val="18"/>
          <w:szCs w:val="18"/>
          <w:lang w:eastAsia="zh-CN"/>
        </w:rPr>
        <w:t>浪漫</w:t>
      </w:r>
      <w:r w:rsidRPr="0058512B">
        <w:rPr>
          <w:rFonts w:ascii="微软雅黑" w:eastAsia="微软雅黑" w:hAnsi="微软雅黑" w:cs="Calibri" w:hint="eastAsia"/>
          <w:bCs/>
          <w:sz w:val="18"/>
          <w:szCs w:val="18"/>
          <w:lang w:eastAsia="zh-CN"/>
        </w:rPr>
        <w:t>铺床</w:t>
      </w:r>
    </w:p>
    <w:p w14:paraId="3882E5B0" w14:textId="2CB3C2D5" w:rsidR="001A43F5" w:rsidRDefault="00D00F82">
      <w:pPr>
        <w:pStyle w:val="ListParagraph1"/>
        <w:spacing w:after="0"/>
        <w:ind w:left="360"/>
        <w:rPr>
          <w:rFonts w:ascii="微软雅黑" w:eastAsia="微软雅黑" w:hAnsi="微软雅黑" w:cs="Calibri"/>
          <w:bCs/>
          <w:sz w:val="18"/>
          <w:szCs w:val="18"/>
          <w:lang w:eastAsia="zh-CN"/>
        </w:rPr>
      </w:pPr>
      <w:r w:rsidRPr="0058512B">
        <w:rPr>
          <w:rFonts w:ascii="微软雅黑" w:eastAsia="微软雅黑" w:hAnsi="微软雅黑" w:cs="Calibri"/>
          <w:bCs/>
          <w:sz w:val="18"/>
          <w:szCs w:val="18"/>
          <w:lang w:eastAsia="zh-CN"/>
        </w:rPr>
        <w:t>1次免费蜜月沐浴</w:t>
      </w:r>
    </w:p>
    <w:p w14:paraId="07462572" w14:textId="21CE1CDA" w:rsidR="000531CD" w:rsidRPr="0058512B" w:rsidRDefault="000531CD">
      <w:pPr>
        <w:pStyle w:val="ListParagraph1"/>
        <w:spacing w:after="0"/>
        <w:ind w:left="360"/>
        <w:rPr>
          <w:rFonts w:ascii="微软雅黑" w:eastAsia="微软雅黑" w:hAnsi="微软雅黑" w:cs="Calibri"/>
          <w:bCs/>
          <w:sz w:val="18"/>
          <w:szCs w:val="18"/>
          <w:lang w:eastAsia="zh-CN"/>
        </w:rPr>
      </w:pPr>
      <w:r>
        <w:rPr>
          <w:rFonts w:ascii="微软雅黑" w:eastAsia="微软雅黑" w:hAnsi="微软雅黑" w:cs="Calibri" w:hint="eastAsia"/>
          <w:bCs/>
          <w:sz w:val="18"/>
          <w:szCs w:val="18"/>
          <w:lang w:eastAsia="zh-CN"/>
        </w:rPr>
        <w:t>一次三道菜晚餐在Rai</w:t>
      </w:r>
      <w:r>
        <w:rPr>
          <w:rFonts w:ascii="微软雅黑" w:eastAsia="微软雅黑" w:hAnsi="微软雅黑" w:cs="Calibri"/>
          <w:bCs/>
          <w:sz w:val="18"/>
          <w:szCs w:val="18"/>
          <w:lang w:eastAsia="zh-CN"/>
        </w:rPr>
        <w:t xml:space="preserve">yvilla </w:t>
      </w:r>
    </w:p>
    <w:p w14:paraId="08C18472" w14:textId="2E3DDC6E" w:rsidR="001A43F5" w:rsidRPr="00832C06" w:rsidRDefault="00D00F82" w:rsidP="00832C06">
      <w:pPr>
        <w:pStyle w:val="ListParagraph1"/>
        <w:autoSpaceDE w:val="0"/>
        <w:autoSpaceDN w:val="0"/>
        <w:adjustRightInd w:val="0"/>
        <w:spacing w:after="0"/>
        <w:ind w:left="0" w:firstLineChars="200" w:firstLine="360"/>
        <w:rPr>
          <w:rFonts w:ascii="微软雅黑" w:eastAsia="微软雅黑" w:hAnsi="微软雅黑" w:cs="Calibri"/>
          <w:bCs/>
          <w:sz w:val="18"/>
          <w:szCs w:val="18"/>
          <w:lang w:eastAsia="zh-CN"/>
        </w:rPr>
      </w:pPr>
      <w:r w:rsidRPr="0058512B">
        <w:rPr>
          <w:rFonts w:ascii="微软雅黑" w:eastAsia="微软雅黑" w:hAnsi="微软雅黑" w:cs="Calibri" w:hint="eastAsia"/>
          <w:bCs/>
          <w:sz w:val="18"/>
          <w:szCs w:val="18"/>
          <w:lang w:eastAsia="zh-CN"/>
        </w:rPr>
        <w:t>1次</w:t>
      </w:r>
      <w:r w:rsidRPr="0058512B">
        <w:rPr>
          <w:rFonts w:ascii="微软雅黑" w:eastAsia="微软雅黑" w:hAnsi="微软雅黑" w:cs="Calibri"/>
          <w:bCs/>
          <w:sz w:val="18"/>
          <w:szCs w:val="18"/>
          <w:lang w:eastAsia="zh-CN"/>
        </w:rPr>
        <w:t>酒吧免费</w:t>
      </w:r>
      <w:r w:rsidRPr="0058512B">
        <w:rPr>
          <w:rFonts w:ascii="微软雅黑" w:eastAsia="微软雅黑" w:hAnsi="微软雅黑" w:cs="Calibri" w:hint="eastAsia"/>
          <w:bCs/>
          <w:sz w:val="18"/>
          <w:szCs w:val="18"/>
          <w:lang w:eastAsia="zh-CN"/>
        </w:rPr>
        <w:t>2人日落鸡尾酒</w:t>
      </w:r>
    </w:p>
    <w:p w14:paraId="0302B434" w14:textId="77777777" w:rsidR="001A43F5" w:rsidRPr="0058512B" w:rsidRDefault="001A43F5">
      <w:pPr>
        <w:pStyle w:val="ListParagraph1"/>
        <w:autoSpaceDE w:val="0"/>
        <w:autoSpaceDN w:val="0"/>
        <w:adjustRightInd w:val="0"/>
        <w:spacing w:after="0"/>
        <w:ind w:left="0" w:firstLineChars="200" w:firstLine="360"/>
        <w:rPr>
          <w:rFonts w:ascii="微软雅黑" w:eastAsia="微软雅黑" w:hAnsi="微软雅黑" w:cs="Calibri"/>
          <w:b/>
          <w:sz w:val="18"/>
          <w:szCs w:val="18"/>
          <w:lang w:eastAsia="zh-CN"/>
        </w:rPr>
      </w:pPr>
    </w:p>
    <w:p w14:paraId="6A13ADD0" w14:textId="42A65A73" w:rsidR="00832C06" w:rsidRDefault="00832C06">
      <w:pPr>
        <w:rPr>
          <w:rFonts w:ascii="微软雅黑" w:eastAsia="微软雅黑" w:hAnsi="微软雅黑"/>
          <w:b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再次入住客人福利：</w:t>
      </w:r>
    </w:p>
    <w:p w14:paraId="1C9B2D0D" w14:textId="77777777" w:rsidR="00832C06" w:rsidRDefault="00832C06">
      <w:pPr>
        <w:rPr>
          <w:rFonts w:ascii="微软雅黑" w:eastAsia="微软雅黑" w:hAnsi="微软雅黑"/>
          <w:b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第2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>-</w:t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第4次入住：</w:t>
      </w:r>
    </w:p>
    <w:p w14:paraId="02E8CF1D" w14:textId="5CD91840" w:rsidR="00832C06" w:rsidRPr="00832C06" w:rsidRDefault="00832C06">
      <w:pPr>
        <w:rPr>
          <w:rFonts w:ascii="微软雅黑" w:eastAsia="微软雅黑" w:hAnsi="微软雅黑"/>
          <w:sz w:val="18"/>
          <w:szCs w:val="18"/>
          <w:lang w:eastAsia="zh-CN"/>
        </w:rPr>
      </w:pPr>
      <w:r w:rsidRPr="00832C06">
        <w:rPr>
          <w:rFonts w:ascii="微软雅黑" w:eastAsia="微软雅黑" w:hAnsi="微软雅黑" w:hint="eastAsia"/>
          <w:sz w:val="18"/>
          <w:szCs w:val="18"/>
          <w:lang w:eastAsia="zh-CN"/>
        </w:rPr>
        <w:t>入住时房态允许的情况下升级到高一级房型</w:t>
      </w:r>
      <w:r w:rsidRPr="00832C06">
        <w:rPr>
          <w:rFonts w:ascii="微软雅黑" w:eastAsia="微软雅黑" w:hAnsi="微软雅黑"/>
          <w:sz w:val="18"/>
          <w:szCs w:val="18"/>
          <w:lang w:eastAsia="zh-CN"/>
        </w:rPr>
        <w:br/>
      </w:r>
      <w:r w:rsidRPr="00832C06">
        <w:rPr>
          <w:rFonts w:ascii="微软雅黑" w:eastAsia="微软雅黑" w:hAnsi="微软雅黑" w:hint="eastAsia"/>
          <w:sz w:val="18"/>
          <w:szCs w:val="18"/>
          <w:lang w:eastAsia="zh-CN"/>
        </w:rPr>
        <w:t>V</w:t>
      </w:r>
      <w:r w:rsidRPr="00832C06">
        <w:rPr>
          <w:rFonts w:ascii="微软雅黑" w:eastAsia="微软雅黑" w:hAnsi="微软雅黑"/>
          <w:sz w:val="18"/>
          <w:szCs w:val="18"/>
          <w:lang w:eastAsia="zh-CN"/>
        </w:rPr>
        <w:t>IP</w:t>
      </w:r>
      <w:r w:rsidRPr="00832C06">
        <w:rPr>
          <w:rFonts w:ascii="微软雅黑" w:eastAsia="微软雅黑" w:hAnsi="微软雅黑" w:hint="eastAsia"/>
          <w:sz w:val="18"/>
          <w:szCs w:val="18"/>
          <w:lang w:eastAsia="zh-CN"/>
        </w:rPr>
        <w:t>水飞或者内飞休息室</w:t>
      </w:r>
      <w:r w:rsidRPr="00832C06">
        <w:rPr>
          <w:rFonts w:ascii="微软雅黑" w:eastAsia="微软雅黑" w:hAnsi="微软雅黑"/>
          <w:sz w:val="18"/>
          <w:szCs w:val="18"/>
          <w:lang w:eastAsia="zh-CN"/>
        </w:rPr>
        <w:br/>
      </w:r>
      <w:r w:rsidRPr="00832C06">
        <w:rPr>
          <w:rFonts w:ascii="微软雅黑" w:eastAsia="微软雅黑" w:hAnsi="微软雅黑" w:hint="eastAsia"/>
          <w:sz w:val="18"/>
          <w:szCs w:val="18"/>
          <w:lang w:eastAsia="zh-CN"/>
        </w:rPr>
        <w:t>抵达时一瓶气泡酒</w:t>
      </w:r>
      <w:r w:rsidRPr="00832C06">
        <w:rPr>
          <w:rFonts w:ascii="微软雅黑" w:eastAsia="微软雅黑" w:hAnsi="微软雅黑"/>
          <w:sz w:val="18"/>
          <w:szCs w:val="18"/>
          <w:lang w:eastAsia="zh-CN"/>
        </w:rPr>
        <w:br/>
      </w:r>
      <w:r w:rsidRPr="00832C06">
        <w:rPr>
          <w:rFonts w:ascii="微软雅黑" w:eastAsia="微软雅黑" w:hAnsi="微软雅黑" w:hint="eastAsia"/>
          <w:sz w:val="18"/>
          <w:szCs w:val="18"/>
          <w:lang w:eastAsia="zh-CN"/>
        </w:rPr>
        <w:t>免费赠送马代传统沙龙围裙</w:t>
      </w:r>
    </w:p>
    <w:p w14:paraId="702914A0" w14:textId="09029688" w:rsidR="00832C06" w:rsidRPr="00832C06" w:rsidRDefault="006D6B3F" w:rsidP="00832C06">
      <w:pPr>
        <w:pStyle w:val="ListParagraph1"/>
        <w:spacing w:after="0"/>
        <w:ind w:left="0"/>
        <w:rPr>
          <w:rFonts w:ascii="微软雅黑" w:eastAsia="微软雅黑" w:hAnsi="微软雅黑" w:cs="Calibri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欢迎</w:t>
      </w:r>
      <w:r w:rsidR="00832C06" w:rsidRPr="00832C06">
        <w:rPr>
          <w:rFonts w:ascii="微软雅黑" w:eastAsia="微软雅黑" w:hAnsi="微软雅黑" w:hint="eastAsia"/>
          <w:sz w:val="18"/>
          <w:szCs w:val="18"/>
          <w:lang w:eastAsia="zh-CN"/>
        </w:rPr>
        <w:t>床上布置</w:t>
      </w:r>
      <w:r w:rsidR="00832C06" w:rsidRPr="00832C06">
        <w:rPr>
          <w:rFonts w:ascii="微软雅黑" w:eastAsia="微软雅黑" w:hAnsi="微软雅黑"/>
          <w:sz w:val="18"/>
          <w:szCs w:val="18"/>
          <w:lang w:eastAsia="zh-CN"/>
        </w:rPr>
        <w:br/>
      </w:r>
      <w:r w:rsidR="00832C06" w:rsidRPr="00832C06">
        <w:rPr>
          <w:rFonts w:ascii="微软雅黑" w:eastAsia="微软雅黑" w:hAnsi="微软雅黑" w:cs="Calibri"/>
          <w:bCs/>
          <w:sz w:val="18"/>
          <w:szCs w:val="18"/>
          <w:lang w:eastAsia="zh-CN"/>
        </w:rPr>
        <w:t>F</w:t>
      </w:r>
      <w:r w:rsidR="00832C06" w:rsidRPr="00832C06">
        <w:rPr>
          <w:rFonts w:ascii="微软雅黑" w:eastAsia="微软雅黑" w:hAnsi="微软雅黑" w:cs="Calibri" w:hint="eastAsia"/>
          <w:bCs/>
          <w:sz w:val="18"/>
          <w:szCs w:val="18"/>
          <w:lang w:eastAsia="zh-CN"/>
        </w:rPr>
        <w:t>u</w:t>
      </w:r>
      <w:r w:rsidR="00832C06" w:rsidRPr="00832C06">
        <w:rPr>
          <w:rFonts w:ascii="微软雅黑" w:eastAsia="微软雅黑" w:hAnsi="微软雅黑" w:cs="Calibri"/>
          <w:bCs/>
          <w:sz w:val="18"/>
          <w:szCs w:val="18"/>
          <w:lang w:eastAsia="zh-CN"/>
        </w:rPr>
        <w:t xml:space="preserve">raveri Signature Couple Massage </w:t>
      </w:r>
      <w:r w:rsidR="00832C06" w:rsidRPr="00832C06">
        <w:rPr>
          <w:rFonts w:ascii="微软雅黑" w:eastAsia="微软雅黑" w:hAnsi="微软雅黑" w:cs="Calibri" w:hint="eastAsia"/>
          <w:bCs/>
          <w:sz w:val="18"/>
          <w:szCs w:val="18"/>
          <w:lang w:eastAsia="zh-CN"/>
        </w:rPr>
        <w:t>可享受5折</w:t>
      </w:r>
      <w:r w:rsidR="00832C06">
        <w:rPr>
          <w:rFonts w:ascii="微软雅黑" w:eastAsia="微软雅黑" w:hAnsi="微软雅黑" w:cs="Calibri"/>
          <w:bCs/>
          <w:sz w:val="18"/>
          <w:szCs w:val="18"/>
          <w:lang w:eastAsia="zh-CN"/>
        </w:rPr>
        <w:br/>
      </w:r>
      <w:r w:rsidR="00832C06">
        <w:rPr>
          <w:rFonts w:ascii="微软雅黑" w:eastAsia="微软雅黑" w:hAnsi="微软雅黑" w:cs="Calibri" w:hint="eastAsia"/>
          <w:bCs/>
          <w:sz w:val="18"/>
          <w:szCs w:val="18"/>
          <w:lang w:eastAsia="zh-CN"/>
        </w:rPr>
        <w:t>于酒店经理享用一次免费日式铁板烧晚餐在Raiyvila餐厅</w:t>
      </w:r>
    </w:p>
    <w:p w14:paraId="0F843BF9" w14:textId="191471C8" w:rsidR="00832C06" w:rsidRDefault="00832C06">
      <w:pPr>
        <w:rPr>
          <w:rFonts w:ascii="微软雅黑" w:eastAsia="微软雅黑" w:hAnsi="微软雅黑"/>
          <w:b/>
          <w:sz w:val="18"/>
          <w:szCs w:val="18"/>
          <w:lang w:eastAsia="zh-CN"/>
        </w:rPr>
      </w:pPr>
    </w:p>
    <w:p w14:paraId="66A1FFFA" w14:textId="347267BC" w:rsidR="00832C06" w:rsidRDefault="00832C06">
      <w:pPr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第五次及以上入住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br/>
      </w:r>
      <w:r w:rsidRPr="006D6B3F">
        <w:rPr>
          <w:rFonts w:ascii="微软雅黑" w:eastAsia="微软雅黑" w:hAnsi="微软雅黑" w:hint="eastAsia"/>
          <w:sz w:val="18"/>
          <w:szCs w:val="18"/>
          <w:lang w:eastAsia="zh-CN"/>
        </w:rPr>
        <w:t>预定时自动升级到高一级房型</w:t>
      </w:r>
      <w:r w:rsidR="006D6B3F">
        <w:rPr>
          <w:rFonts w:ascii="微软雅黑" w:eastAsia="微软雅黑" w:hAnsi="微软雅黑"/>
          <w:b/>
          <w:sz w:val="18"/>
          <w:szCs w:val="18"/>
          <w:lang w:eastAsia="zh-CN"/>
        </w:rPr>
        <w:br/>
      </w:r>
      <w:r w:rsidR="006D6B3F" w:rsidRPr="00832C06">
        <w:rPr>
          <w:rFonts w:ascii="微软雅黑" w:eastAsia="微软雅黑" w:hAnsi="微软雅黑" w:hint="eastAsia"/>
          <w:sz w:val="18"/>
          <w:szCs w:val="18"/>
          <w:lang w:eastAsia="zh-CN"/>
        </w:rPr>
        <w:t>V</w:t>
      </w:r>
      <w:r w:rsidR="006D6B3F" w:rsidRPr="00832C06">
        <w:rPr>
          <w:rFonts w:ascii="微软雅黑" w:eastAsia="微软雅黑" w:hAnsi="微软雅黑"/>
          <w:sz w:val="18"/>
          <w:szCs w:val="18"/>
          <w:lang w:eastAsia="zh-CN"/>
        </w:rPr>
        <w:t>IP</w:t>
      </w:r>
      <w:r w:rsidR="006D6B3F" w:rsidRPr="00832C06">
        <w:rPr>
          <w:rFonts w:ascii="微软雅黑" w:eastAsia="微软雅黑" w:hAnsi="微软雅黑" w:hint="eastAsia"/>
          <w:sz w:val="18"/>
          <w:szCs w:val="18"/>
          <w:lang w:eastAsia="zh-CN"/>
        </w:rPr>
        <w:t>水飞或者内飞休息室</w:t>
      </w:r>
      <w:r w:rsidR="006D6B3F">
        <w:rPr>
          <w:rFonts w:ascii="微软雅黑" w:eastAsia="微软雅黑" w:hAnsi="微软雅黑"/>
          <w:sz w:val="18"/>
          <w:szCs w:val="18"/>
          <w:lang w:eastAsia="zh-CN"/>
        </w:rPr>
        <w:br/>
      </w:r>
      <w:r w:rsidR="006D6B3F">
        <w:rPr>
          <w:rFonts w:ascii="微软雅黑" w:eastAsia="微软雅黑" w:hAnsi="微软雅黑" w:hint="eastAsia"/>
          <w:sz w:val="18"/>
          <w:szCs w:val="18"/>
          <w:lang w:eastAsia="zh-CN"/>
        </w:rPr>
        <w:t>抵达时一瓶法国品牌香槟</w:t>
      </w:r>
      <w:r w:rsidR="006D6B3F">
        <w:rPr>
          <w:rFonts w:ascii="微软雅黑" w:eastAsia="微软雅黑" w:hAnsi="微软雅黑"/>
          <w:sz w:val="18"/>
          <w:szCs w:val="18"/>
          <w:lang w:eastAsia="zh-CN"/>
        </w:rPr>
        <w:br/>
      </w:r>
      <w:r w:rsidR="006D6B3F">
        <w:rPr>
          <w:rFonts w:ascii="微软雅黑" w:eastAsia="微软雅黑" w:hAnsi="微软雅黑" w:hint="eastAsia"/>
          <w:sz w:val="18"/>
          <w:szCs w:val="18"/>
          <w:lang w:eastAsia="zh-CN"/>
        </w:rPr>
        <w:t>欢迎</w:t>
      </w:r>
      <w:r w:rsidR="006D6B3F" w:rsidRPr="00832C06">
        <w:rPr>
          <w:rFonts w:ascii="微软雅黑" w:eastAsia="微软雅黑" w:hAnsi="微软雅黑" w:hint="eastAsia"/>
          <w:sz w:val="18"/>
          <w:szCs w:val="18"/>
          <w:lang w:eastAsia="zh-CN"/>
        </w:rPr>
        <w:t>床上布置</w:t>
      </w:r>
      <w:r w:rsidR="006D6B3F">
        <w:rPr>
          <w:rFonts w:ascii="微软雅黑" w:eastAsia="微软雅黑" w:hAnsi="微软雅黑"/>
          <w:sz w:val="18"/>
          <w:szCs w:val="18"/>
          <w:lang w:eastAsia="zh-CN"/>
        </w:rPr>
        <w:br/>
      </w:r>
      <w:r w:rsidR="006D6B3F">
        <w:rPr>
          <w:rFonts w:ascii="微软雅黑" w:eastAsia="微软雅黑" w:hAnsi="微软雅黑" w:hint="eastAsia"/>
          <w:sz w:val="18"/>
          <w:szCs w:val="18"/>
          <w:lang w:eastAsia="zh-CN"/>
        </w:rPr>
        <w:t>个性化浴衣</w:t>
      </w:r>
      <w:r w:rsidR="006D6B3F">
        <w:rPr>
          <w:rFonts w:ascii="微软雅黑" w:eastAsia="微软雅黑" w:hAnsi="微软雅黑"/>
          <w:sz w:val="18"/>
          <w:szCs w:val="18"/>
          <w:lang w:eastAsia="zh-CN"/>
        </w:rPr>
        <w:br/>
      </w:r>
      <w:r w:rsidR="006D6B3F">
        <w:rPr>
          <w:rFonts w:ascii="微软雅黑" w:eastAsia="微软雅黑" w:hAnsi="微软雅黑" w:hint="eastAsia"/>
          <w:sz w:val="18"/>
          <w:szCs w:val="18"/>
          <w:lang w:eastAsia="zh-CN"/>
        </w:rPr>
        <w:lastRenderedPageBreak/>
        <w:t>免费一次经典C</w:t>
      </w:r>
      <w:r w:rsidR="006D6B3F">
        <w:rPr>
          <w:rFonts w:ascii="微软雅黑" w:eastAsia="微软雅黑" w:hAnsi="微软雅黑"/>
          <w:sz w:val="18"/>
          <w:szCs w:val="18"/>
          <w:lang w:eastAsia="zh-CN"/>
        </w:rPr>
        <w:t xml:space="preserve">ouples </w:t>
      </w:r>
      <w:r w:rsidR="006D6B3F">
        <w:rPr>
          <w:rFonts w:ascii="微软雅黑" w:eastAsia="微软雅黑" w:hAnsi="微软雅黑" w:hint="eastAsia"/>
          <w:sz w:val="18"/>
          <w:szCs w:val="18"/>
          <w:lang w:eastAsia="zh-CN"/>
        </w:rPr>
        <w:t>massage</w:t>
      </w:r>
      <w:r w:rsidR="006D6B3F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6D6B3F">
        <w:rPr>
          <w:rFonts w:ascii="微软雅黑" w:eastAsia="微软雅黑" w:hAnsi="微软雅黑"/>
          <w:sz w:val="18"/>
          <w:szCs w:val="18"/>
          <w:lang w:eastAsia="zh-CN"/>
        </w:rPr>
        <w:br/>
      </w:r>
      <w:r w:rsidR="006D6B3F">
        <w:rPr>
          <w:rFonts w:ascii="微软雅黑" w:eastAsia="微软雅黑" w:hAnsi="微软雅黑" w:hint="eastAsia"/>
          <w:sz w:val="18"/>
          <w:szCs w:val="18"/>
          <w:lang w:eastAsia="zh-CN"/>
        </w:rPr>
        <w:t>一次免费无人岛野餐</w:t>
      </w:r>
      <w:r w:rsidR="006D6B3F">
        <w:rPr>
          <w:rFonts w:ascii="微软雅黑" w:eastAsia="微软雅黑" w:hAnsi="微软雅黑"/>
          <w:sz w:val="18"/>
          <w:szCs w:val="18"/>
          <w:lang w:eastAsia="zh-CN"/>
        </w:rPr>
        <w:br/>
      </w:r>
      <w:r w:rsidR="006D6B3F">
        <w:rPr>
          <w:rFonts w:ascii="微软雅黑" w:eastAsia="微软雅黑" w:hAnsi="微软雅黑" w:hint="eastAsia"/>
          <w:sz w:val="18"/>
          <w:szCs w:val="18"/>
          <w:lang w:eastAsia="zh-CN"/>
        </w:rPr>
        <w:t>免费提早入住和延迟退房</w:t>
      </w:r>
    </w:p>
    <w:p w14:paraId="7422AF66" w14:textId="144611D3" w:rsidR="00A77F09" w:rsidRDefault="00A77F09">
      <w:pPr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最大入住人数：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92"/>
        <w:gridCol w:w="2376"/>
        <w:gridCol w:w="2700"/>
      </w:tblGrid>
      <w:tr w:rsidR="00A77F09" w14:paraId="0EAFF836" w14:textId="77777777" w:rsidTr="0083137F">
        <w:tc>
          <w:tcPr>
            <w:tcW w:w="4392" w:type="dxa"/>
          </w:tcPr>
          <w:p w14:paraId="26435D21" w14:textId="53A44BA9" w:rsidR="00A77F09" w:rsidRDefault="00A77F09" w:rsidP="00A77F09">
            <w:pPr>
              <w:pStyle w:val="NoSpacing1"/>
              <w:rPr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房型</w:t>
            </w:r>
          </w:p>
        </w:tc>
        <w:tc>
          <w:tcPr>
            <w:tcW w:w="2376" w:type="dxa"/>
          </w:tcPr>
          <w:p w14:paraId="01587CEE" w14:textId="4F50FBBD" w:rsidR="00A77F09" w:rsidRDefault="0083137F" w:rsidP="0083137F">
            <w:pPr>
              <w:pStyle w:val="NoSpacing1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最大入住人数</w:t>
            </w:r>
          </w:p>
        </w:tc>
        <w:tc>
          <w:tcPr>
            <w:tcW w:w="2700" w:type="dxa"/>
          </w:tcPr>
          <w:p w14:paraId="3ABD63F1" w14:textId="26CAB46C" w:rsidR="00A77F09" w:rsidRDefault="0083137F" w:rsidP="0083137F">
            <w:pPr>
              <w:pStyle w:val="NoSpacing1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基础房费人数</w:t>
            </w:r>
          </w:p>
        </w:tc>
      </w:tr>
      <w:tr w:rsidR="00A77F09" w14:paraId="224A4EB4" w14:textId="77777777" w:rsidTr="0083137F">
        <w:tc>
          <w:tcPr>
            <w:tcW w:w="4392" w:type="dxa"/>
          </w:tcPr>
          <w:p w14:paraId="0FD1DE87" w14:textId="512AC11A" w:rsidR="00A77F09" w:rsidRDefault="00A77F09" w:rsidP="00A77F09">
            <w:pPr>
              <w:pStyle w:val="NoSpacing1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8512B">
              <w:rPr>
                <w:lang w:eastAsia="zh-CN"/>
              </w:rPr>
              <w:t>G</w:t>
            </w:r>
            <w:r w:rsidRPr="0058512B">
              <w:rPr>
                <w:rFonts w:hint="eastAsia"/>
                <w:lang w:eastAsia="zh-CN"/>
              </w:rPr>
              <w:t>arden</w:t>
            </w:r>
            <w:r w:rsidRPr="0058512B">
              <w:rPr>
                <w:lang w:eastAsia="zh-CN"/>
              </w:rPr>
              <w:t xml:space="preserve"> Villa</w:t>
            </w:r>
            <w:r>
              <w:rPr>
                <w:lang w:eastAsia="zh-CN"/>
              </w:rPr>
              <w:t>-110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平米</w:t>
            </w:r>
          </w:p>
        </w:tc>
        <w:tc>
          <w:tcPr>
            <w:tcW w:w="2376" w:type="dxa"/>
          </w:tcPr>
          <w:p w14:paraId="01528949" w14:textId="0D5574F8" w:rsidR="00A77F09" w:rsidRDefault="00A77F09" w:rsidP="0083137F">
            <w:pPr>
              <w:pStyle w:val="NoSpacing1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大2小/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大</w:t>
            </w:r>
          </w:p>
        </w:tc>
        <w:tc>
          <w:tcPr>
            <w:tcW w:w="2700" w:type="dxa"/>
          </w:tcPr>
          <w:p w14:paraId="56695763" w14:textId="27379A8A" w:rsidR="00A77F09" w:rsidRDefault="0083137F" w:rsidP="0083137F">
            <w:pPr>
              <w:pStyle w:val="NoSpacing1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大</w:t>
            </w:r>
          </w:p>
        </w:tc>
      </w:tr>
      <w:tr w:rsidR="00A77F09" w14:paraId="651BF116" w14:textId="77777777" w:rsidTr="0083137F">
        <w:tc>
          <w:tcPr>
            <w:tcW w:w="4392" w:type="dxa"/>
          </w:tcPr>
          <w:p w14:paraId="17BA1740" w14:textId="20EA40CD" w:rsidR="00A77F09" w:rsidRDefault="00A77F09" w:rsidP="00A77F09">
            <w:pPr>
              <w:pStyle w:val="NoSpacing1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8512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Beach Villa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-125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平米</w:t>
            </w:r>
          </w:p>
        </w:tc>
        <w:tc>
          <w:tcPr>
            <w:tcW w:w="2376" w:type="dxa"/>
          </w:tcPr>
          <w:p w14:paraId="591AAD24" w14:textId="41CCC551" w:rsidR="00A77F09" w:rsidRDefault="0083137F" w:rsidP="0083137F">
            <w:pPr>
              <w:pStyle w:val="NoSpacing1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大2小/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大</w:t>
            </w:r>
          </w:p>
        </w:tc>
        <w:tc>
          <w:tcPr>
            <w:tcW w:w="2700" w:type="dxa"/>
          </w:tcPr>
          <w:p w14:paraId="6F713570" w14:textId="02627464" w:rsidR="00A77F09" w:rsidRDefault="0083137F" w:rsidP="0083137F">
            <w:pPr>
              <w:pStyle w:val="NoSpacing1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大</w:t>
            </w:r>
          </w:p>
        </w:tc>
      </w:tr>
      <w:tr w:rsidR="00A77F09" w14:paraId="70C26671" w14:textId="77777777" w:rsidTr="0083137F">
        <w:tc>
          <w:tcPr>
            <w:tcW w:w="4392" w:type="dxa"/>
          </w:tcPr>
          <w:p w14:paraId="7BFCCC4E" w14:textId="5E2EA015" w:rsidR="00A77F09" w:rsidRDefault="00A77F09" w:rsidP="00A77F09">
            <w:pPr>
              <w:pStyle w:val="NoSpacing1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8512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Water Villa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-98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平米</w:t>
            </w:r>
          </w:p>
        </w:tc>
        <w:tc>
          <w:tcPr>
            <w:tcW w:w="2376" w:type="dxa"/>
          </w:tcPr>
          <w:p w14:paraId="2C36BB15" w14:textId="67BA838C" w:rsidR="00A77F09" w:rsidRDefault="0083137F" w:rsidP="0083137F">
            <w:pPr>
              <w:pStyle w:val="NoSpacing1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大2小/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大</w:t>
            </w:r>
          </w:p>
        </w:tc>
        <w:tc>
          <w:tcPr>
            <w:tcW w:w="2700" w:type="dxa"/>
          </w:tcPr>
          <w:p w14:paraId="4AB3DA16" w14:textId="1617D05C" w:rsidR="00A77F09" w:rsidRDefault="0083137F" w:rsidP="0083137F">
            <w:pPr>
              <w:pStyle w:val="NoSpacing1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大</w:t>
            </w:r>
          </w:p>
        </w:tc>
      </w:tr>
      <w:tr w:rsidR="00A77F09" w14:paraId="38420D4F" w14:textId="77777777" w:rsidTr="0083137F">
        <w:tc>
          <w:tcPr>
            <w:tcW w:w="4392" w:type="dxa"/>
          </w:tcPr>
          <w:p w14:paraId="6CE0DED4" w14:textId="23C8A2A3" w:rsidR="00A77F09" w:rsidRDefault="00A77F09" w:rsidP="00A77F09">
            <w:pPr>
              <w:pStyle w:val="NoSpacing1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8512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Beach Pool Villa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-155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平米</w:t>
            </w:r>
          </w:p>
        </w:tc>
        <w:tc>
          <w:tcPr>
            <w:tcW w:w="2376" w:type="dxa"/>
          </w:tcPr>
          <w:p w14:paraId="09D16CDF" w14:textId="4909FFF4" w:rsidR="00A77F09" w:rsidRDefault="0083137F" w:rsidP="0083137F">
            <w:pPr>
              <w:pStyle w:val="NoSpacing1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大2小/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大1小</w:t>
            </w:r>
          </w:p>
        </w:tc>
        <w:tc>
          <w:tcPr>
            <w:tcW w:w="2700" w:type="dxa"/>
          </w:tcPr>
          <w:p w14:paraId="424A523F" w14:textId="2AA11D76" w:rsidR="00A77F09" w:rsidRDefault="0083137F" w:rsidP="0083137F">
            <w:pPr>
              <w:pStyle w:val="NoSpacing1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大</w:t>
            </w:r>
          </w:p>
        </w:tc>
      </w:tr>
      <w:tr w:rsidR="00A77F09" w14:paraId="78AAC704" w14:textId="77777777" w:rsidTr="0083137F">
        <w:tc>
          <w:tcPr>
            <w:tcW w:w="4392" w:type="dxa"/>
          </w:tcPr>
          <w:p w14:paraId="5905620B" w14:textId="3F103CE9" w:rsidR="00A77F09" w:rsidRDefault="00A77F09" w:rsidP="00A77F09">
            <w:pPr>
              <w:pStyle w:val="NoSpacing1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8512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Dhoni Pool Villa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-200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平米</w:t>
            </w:r>
          </w:p>
        </w:tc>
        <w:tc>
          <w:tcPr>
            <w:tcW w:w="2376" w:type="dxa"/>
          </w:tcPr>
          <w:p w14:paraId="3E8F31BD" w14:textId="031033FA" w:rsidR="00A77F09" w:rsidRDefault="0083137F" w:rsidP="0083137F">
            <w:pPr>
              <w:pStyle w:val="NoSpacing1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大2小/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大1小</w:t>
            </w:r>
          </w:p>
        </w:tc>
        <w:tc>
          <w:tcPr>
            <w:tcW w:w="2700" w:type="dxa"/>
          </w:tcPr>
          <w:p w14:paraId="1673EF29" w14:textId="071E9244" w:rsidR="00A77F09" w:rsidRDefault="0083137F" w:rsidP="0083137F">
            <w:pPr>
              <w:pStyle w:val="NoSpacing1"/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大</w:t>
            </w:r>
          </w:p>
        </w:tc>
      </w:tr>
      <w:tr w:rsidR="00A77F09" w14:paraId="4E1A494E" w14:textId="77777777" w:rsidTr="0083137F">
        <w:tc>
          <w:tcPr>
            <w:tcW w:w="4392" w:type="dxa"/>
          </w:tcPr>
          <w:p w14:paraId="4AA1DD76" w14:textId="719206A8" w:rsidR="00A77F09" w:rsidRDefault="00A77F09" w:rsidP="00A77F09">
            <w:pPr>
              <w:pStyle w:val="NoSpacing1"/>
              <w:rPr>
                <w:lang w:eastAsia="zh-CN"/>
              </w:rPr>
            </w:pPr>
            <w:r w:rsidRPr="0058512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Two B</w:t>
            </w:r>
            <w:r w:rsidRPr="0058512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edroom</w:t>
            </w:r>
            <w:r w:rsidRPr="0058512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 xml:space="preserve"> Water Suite with pool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-212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平米</w:t>
            </w:r>
          </w:p>
        </w:tc>
        <w:tc>
          <w:tcPr>
            <w:tcW w:w="2376" w:type="dxa"/>
          </w:tcPr>
          <w:p w14:paraId="3EB9DF32" w14:textId="2E781691" w:rsidR="00A77F09" w:rsidRPr="0083137F" w:rsidRDefault="0083137F" w:rsidP="0083137F">
            <w:pPr>
              <w:pStyle w:val="NoSpacing1"/>
              <w:jc w:val="center"/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大</w:t>
            </w: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 w:hint="eastAsia"/>
                <w:lang w:eastAsia="zh-CN"/>
              </w:rPr>
              <w:t>小</w:t>
            </w:r>
          </w:p>
        </w:tc>
        <w:tc>
          <w:tcPr>
            <w:tcW w:w="2700" w:type="dxa"/>
          </w:tcPr>
          <w:p w14:paraId="7BB44725" w14:textId="6FBF241A" w:rsidR="00A77F09" w:rsidRDefault="0083137F" w:rsidP="0083137F">
            <w:pPr>
              <w:pStyle w:val="NoSpacing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大</w:t>
            </w:r>
          </w:p>
        </w:tc>
      </w:tr>
    </w:tbl>
    <w:p w14:paraId="5F2687E5" w14:textId="77777777" w:rsidR="00A77F09" w:rsidRPr="00A77F09" w:rsidRDefault="00A77F09">
      <w:pPr>
        <w:rPr>
          <w:rFonts w:ascii="微软雅黑" w:eastAsia="微软雅黑" w:hAnsi="微软雅黑"/>
          <w:sz w:val="18"/>
          <w:szCs w:val="18"/>
          <w:lang w:eastAsia="zh-CN"/>
        </w:rPr>
      </w:pPr>
    </w:p>
    <w:p w14:paraId="19C7D781" w14:textId="0FFFE287" w:rsidR="001A43F5" w:rsidRPr="0058512B" w:rsidRDefault="00D00F82">
      <w:pPr>
        <w:rPr>
          <w:rFonts w:ascii="微软雅黑" w:eastAsia="微软雅黑" w:hAnsi="微软雅黑"/>
          <w:b/>
          <w:sz w:val="18"/>
          <w:szCs w:val="18"/>
          <w:lang w:eastAsia="zh-CN"/>
        </w:rPr>
      </w:pPr>
      <w:r w:rsidRPr="0058512B">
        <w:rPr>
          <w:rFonts w:ascii="微软雅黑" w:eastAsia="微软雅黑" w:hAnsi="微软雅黑" w:hint="eastAsia"/>
          <w:b/>
          <w:sz w:val="18"/>
          <w:szCs w:val="18"/>
          <w:lang w:eastAsia="zh-CN"/>
        </w:rPr>
        <w:t>取消政策：</w:t>
      </w:r>
    </w:p>
    <w:p w14:paraId="22A33494" w14:textId="4C2E361E" w:rsidR="001A43F5" w:rsidRPr="0058512B" w:rsidRDefault="006D6B3F">
      <w:pPr>
        <w:spacing w:after="0"/>
        <w:rPr>
          <w:rFonts w:ascii="微软雅黑" w:eastAsia="微软雅黑" w:hAnsi="微软雅黑" w:cs="Century Gothic"/>
          <w:b/>
          <w:color w:val="000000" w:themeColor="text1"/>
          <w:sz w:val="18"/>
          <w:szCs w:val="18"/>
          <w:lang w:eastAsia="zh-CN"/>
        </w:rPr>
      </w:pPr>
      <w:r>
        <w:rPr>
          <w:rFonts w:ascii="微软雅黑" w:eastAsia="微软雅黑" w:hAnsi="微软雅黑" w:cs="Century Gothic"/>
          <w:b/>
          <w:color w:val="000000" w:themeColor="text1"/>
          <w:sz w:val="18"/>
          <w:szCs w:val="18"/>
          <w:lang w:eastAsia="zh-CN"/>
        </w:rPr>
        <w:t>2018</w:t>
      </w:r>
      <w:r w:rsidR="00D00F82" w:rsidRPr="0058512B">
        <w:rPr>
          <w:rFonts w:ascii="微软雅黑" w:eastAsia="微软雅黑" w:hAnsi="微软雅黑" w:cs="Century Gothic" w:hint="eastAsia"/>
          <w:b/>
          <w:color w:val="000000" w:themeColor="text1"/>
          <w:sz w:val="18"/>
          <w:szCs w:val="18"/>
          <w:lang w:eastAsia="zh-CN"/>
        </w:rPr>
        <w:t>.1</w:t>
      </w:r>
      <w:r w:rsidR="00D00F82" w:rsidRPr="0058512B">
        <w:rPr>
          <w:rFonts w:ascii="微软雅黑" w:eastAsia="微软雅黑" w:hAnsi="微软雅黑" w:cs="Century Gothic"/>
          <w:b/>
          <w:color w:val="000000" w:themeColor="text1"/>
          <w:sz w:val="18"/>
          <w:szCs w:val="18"/>
          <w:lang w:eastAsia="zh-CN"/>
        </w:rPr>
        <w:t>1</w:t>
      </w:r>
      <w:r w:rsidR="00D00F82" w:rsidRPr="0058512B">
        <w:rPr>
          <w:rFonts w:ascii="微软雅黑" w:eastAsia="微软雅黑" w:hAnsi="微软雅黑" w:cs="Century Gothic" w:hint="eastAsia"/>
          <w:b/>
          <w:color w:val="000000" w:themeColor="text1"/>
          <w:sz w:val="18"/>
          <w:szCs w:val="18"/>
          <w:lang w:eastAsia="zh-CN"/>
        </w:rPr>
        <w:t xml:space="preserve">.1  </w:t>
      </w:r>
      <w:r w:rsidR="00D00F82" w:rsidRPr="0058512B">
        <w:rPr>
          <w:rFonts w:ascii="微软雅黑" w:eastAsia="微软雅黑" w:hAnsi="微软雅黑" w:cs="Century Gothic"/>
          <w:b/>
          <w:color w:val="000000" w:themeColor="text1"/>
          <w:sz w:val="18"/>
          <w:szCs w:val="18"/>
          <w:lang w:eastAsia="zh-CN"/>
        </w:rPr>
        <w:t>–</w:t>
      </w:r>
      <w:r w:rsidR="00D00F82" w:rsidRPr="0058512B">
        <w:rPr>
          <w:rFonts w:ascii="微软雅黑" w:eastAsia="微软雅黑" w:hAnsi="微软雅黑" w:cs="Century Gothic" w:hint="eastAsia"/>
          <w:b/>
          <w:color w:val="000000" w:themeColor="text1"/>
          <w:sz w:val="18"/>
          <w:szCs w:val="18"/>
          <w:lang w:eastAsia="zh-CN"/>
        </w:rPr>
        <w:t xml:space="preserve"> 201</w:t>
      </w:r>
      <w:r>
        <w:rPr>
          <w:rFonts w:ascii="微软雅黑" w:eastAsia="微软雅黑" w:hAnsi="微软雅黑" w:cs="Century Gothic"/>
          <w:b/>
          <w:color w:val="000000" w:themeColor="text1"/>
          <w:sz w:val="18"/>
          <w:szCs w:val="18"/>
          <w:lang w:eastAsia="zh-CN"/>
        </w:rPr>
        <w:t>8</w:t>
      </w:r>
      <w:r w:rsidR="00D00F82" w:rsidRPr="0058512B">
        <w:rPr>
          <w:rFonts w:ascii="微软雅黑" w:eastAsia="微软雅黑" w:hAnsi="微软雅黑" w:cs="Century Gothic" w:hint="eastAsia"/>
          <w:b/>
          <w:color w:val="000000" w:themeColor="text1"/>
          <w:sz w:val="18"/>
          <w:szCs w:val="18"/>
          <w:lang w:eastAsia="zh-CN"/>
        </w:rPr>
        <w:t>.12.2</w:t>
      </w:r>
      <w:r w:rsidR="00D00F82" w:rsidRPr="0058512B">
        <w:rPr>
          <w:rFonts w:ascii="微软雅黑" w:eastAsia="微软雅黑" w:hAnsi="微软雅黑" w:cs="Century Gothic"/>
          <w:b/>
          <w:color w:val="000000" w:themeColor="text1"/>
          <w:sz w:val="18"/>
          <w:szCs w:val="18"/>
          <w:lang w:eastAsia="zh-CN"/>
        </w:rPr>
        <w:t>3</w:t>
      </w:r>
      <w:r w:rsidR="00D00F82" w:rsidRPr="0058512B">
        <w:rPr>
          <w:rFonts w:ascii="微软雅黑" w:eastAsia="微软雅黑" w:hAnsi="微软雅黑" w:cs="Century Gothic" w:hint="eastAsia"/>
          <w:b/>
          <w:color w:val="000000" w:themeColor="text1"/>
          <w:sz w:val="18"/>
          <w:szCs w:val="18"/>
          <w:lang w:eastAsia="zh-CN"/>
        </w:rPr>
        <w:t xml:space="preserve"> &amp;</w:t>
      </w:r>
      <w:r>
        <w:rPr>
          <w:rFonts w:ascii="微软雅黑" w:eastAsia="微软雅黑" w:hAnsi="微软雅黑" w:cs="Century Gothic"/>
          <w:b/>
          <w:color w:val="000000" w:themeColor="text1"/>
          <w:sz w:val="18"/>
          <w:szCs w:val="18"/>
          <w:lang w:eastAsia="zh-CN"/>
        </w:rPr>
        <w:t xml:space="preserve"> 2019</w:t>
      </w:r>
      <w:r w:rsidR="00D00F82" w:rsidRPr="0058512B">
        <w:rPr>
          <w:rFonts w:ascii="微软雅黑" w:eastAsia="微软雅黑" w:hAnsi="微软雅黑" w:cs="Century Gothic" w:hint="eastAsia"/>
          <w:b/>
          <w:color w:val="000000" w:themeColor="text1"/>
          <w:sz w:val="18"/>
          <w:szCs w:val="18"/>
          <w:lang w:eastAsia="zh-CN"/>
        </w:rPr>
        <w:t>.1.</w:t>
      </w:r>
      <w:r w:rsidR="00D00F82" w:rsidRPr="0058512B">
        <w:rPr>
          <w:rFonts w:ascii="微软雅黑" w:eastAsia="微软雅黑" w:hAnsi="微软雅黑" w:cs="Century Gothic"/>
          <w:b/>
          <w:color w:val="000000" w:themeColor="text1"/>
          <w:sz w:val="18"/>
          <w:szCs w:val="18"/>
          <w:lang w:eastAsia="zh-CN"/>
        </w:rPr>
        <w:t>8</w:t>
      </w:r>
      <w:r w:rsidR="00D00F82" w:rsidRPr="0058512B">
        <w:rPr>
          <w:rFonts w:ascii="微软雅黑" w:eastAsia="微软雅黑" w:hAnsi="微软雅黑" w:cs="Century Gothic" w:hint="eastAsia"/>
          <w:b/>
          <w:color w:val="000000" w:themeColor="text1"/>
          <w:sz w:val="18"/>
          <w:szCs w:val="18"/>
          <w:lang w:eastAsia="zh-CN"/>
        </w:rPr>
        <w:t xml:space="preserve"> </w:t>
      </w:r>
      <w:r w:rsidR="00D00F82" w:rsidRPr="0058512B">
        <w:rPr>
          <w:rFonts w:ascii="微软雅黑" w:eastAsia="微软雅黑" w:hAnsi="微软雅黑" w:cs="Century Gothic"/>
          <w:b/>
          <w:color w:val="000000" w:themeColor="text1"/>
          <w:sz w:val="18"/>
          <w:szCs w:val="18"/>
          <w:lang w:eastAsia="zh-CN"/>
        </w:rPr>
        <w:t>–</w:t>
      </w:r>
      <w:r w:rsidR="00D00F82" w:rsidRPr="0058512B">
        <w:rPr>
          <w:rFonts w:ascii="微软雅黑" w:eastAsia="微软雅黑" w:hAnsi="微软雅黑" w:cs="Century Gothic" w:hint="eastAsia"/>
          <w:b/>
          <w:color w:val="000000" w:themeColor="text1"/>
          <w:sz w:val="18"/>
          <w:szCs w:val="18"/>
          <w:lang w:eastAsia="zh-CN"/>
        </w:rPr>
        <w:t xml:space="preserve"> 201</w:t>
      </w:r>
      <w:r>
        <w:rPr>
          <w:rFonts w:ascii="微软雅黑" w:eastAsia="微软雅黑" w:hAnsi="微软雅黑" w:cs="Century Gothic"/>
          <w:b/>
          <w:color w:val="000000" w:themeColor="text1"/>
          <w:sz w:val="18"/>
          <w:szCs w:val="18"/>
          <w:lang w:eastAsia="zh-CN"/>
        </w:rPr>
        <w:t>9</w:t>
      </w:r>
      <w:r w:rsidR="00D00F82" w:rsidRPr="0058512B">
        <w:rPr>
          <w:rFonts w:ascii="微软雅黑" w:eastAsia="微软雅黑" w:hAnsi="微软雅黑" w:cs="Century Gothic" w:hint="eastAsia"/>
          <w:b/>
          <w:color w:val="000000" w:themeColor="text1"/>
          <w:sz w:val="18"/>
          <w:szCs w:val="18"/>
          <w:lang w:eastAsia="zh-CN"/>
        </w:rPr>
        <w:t>.10.31</w:t>
      </w:r>
    </w:p>
    <w:p w14:paraId="6A24CB88" w14:textId="77777777" w:rsidR="001A43F5" w:rsidRPr="0058512B" w:rsidRDefault="00D00F82">
      <w:pPr>
        <w:pStyle w:val="ListParagraph1"/>
        <w:spacing w:after="0"/>
        <w:ind w:left="0"/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</w:pP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入住日期前</w:t>
      </w:r>
      <w:r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 xml:space="preserve">16 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–</w:t>
      </w:r>
      <w:r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 xml:space="preserve"> 30天内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ab/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ab/>
      </w:r>
      <w:r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：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 xml:space="preserve">全款的50% </w:t>
      </w:r>
    </w:p>
    <w:p w14:paraId="20A12256" w14:textId="77777777" w:rsidR="001A43F5" w:rsidRPr="0058512B" w:rsidRDefault="00D00F82">
      <w:pPr>
        <w:pStyle w:val="ListParagraph1"/>
        <w:spacing w:after="0"/>
        <w:ind w:left="0"/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</w:pP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入住日期前</w:t>
      </w:r>
      <w:r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 xml:space="preserve">0 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–</w:t>
      </w:r>
      <w:r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 xml:space="preserve"> 15天内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ab/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ab/>
      </w:r>
      <w:r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：100%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全款</w:t>
      </w:r>
    </w:p>
    <w:p w14:paraId="60AEEF5E" w14:textId="17470DAB" w:rsidR="001A43F5" w:rsidRPr="0058512B" w:rsidRDefault="006D6B3F">
      <w:pPr>
        <w:spacing w:after="0"/>
        <w:rPr>
          <w:rFonts w:ascii="微软雅黑" w:eastAsia="微软雅黑" w:hAnsi="微软雅黑" w:cs="Century Gothic"/>
          <w:b/>
          <w:color w:val="000000" w:themeColor="text1"/>
          <w:sz w:val="18"/>
          <w:szCs w:val="18"/>
          <w:lang w:eastAsia="zh-CN"/>
        </w:rPr>
      </w:pPr>
      <w:r>
        <w:rPr>
          <w:rFonts w:ascii="微软雅黑" w:eastAsia="微软雅黑" w:hAnsi="微软雅黑"/>
          <w:b/>
          <w:sz w:val="18"/>
          <w:szCs w:val="18"/>
          <w:lang w:eastAsia="zh-CN"/>
        </w:rPr>
        <w:t>2018</w:t>
      </w:r>
      <w:r w:rsidR="00D00F82" w:rsidRPr="0058512B">
        <w:rPr>
          <w:rFonts w:ascii="微软雅黑" w:eastAsia="微软雅黑" w:hAnsi="微软雅黑" w:hint="eastAsia"/>
          <w:b/>
          <w:sz w:val="18"/>
          <w:szCs w:val="18"/>
          <w:lang w:eastAsia="zh-CN"/>
        </w:rPr>
        <w:t>.12.2</w:t>
      </w:r>
      <w:r w:rsidR="00D00F82" w:rsidRPr="0058512B">
        <w:rPr>
          <w:rFonts w:ascii="微软雅黑" w:eastAsia="微软雅黑" w:hAnsi="微软雅黑"/>
          <w:b/>
          <w:sz w:val="18"/>
          <w:szCs w:val="18"/>
          <w:lang w:eastAsia="zh-CN"/>
        </w:rPr>
        <w:t>4</w:t>
      </w:r>
      <w:r w:rsidR="00D00F82" w:rsidRPr="0058512B">
        <w:rPr>
          <w:rFonts w:ascii="微软雅黑" w:eastAsia="微软雅黑" w:hAnsi="微软雅黑" w:hint="eastAsia"/>
          <w:b/>
          <w:sz w:val="18"/>
          <w:szCs w:val="18"/>
          <w:lang w:eastAsia="zh-CN"/>
        </w:rPr>
        <w:t xml:space="preserve"> </w:t>
      </w:r>
      <w:r w:rsidR="00D00F82" w:rsidRPr="0058512B">
        <w:rPr>
          <w:rFonts w:ascii="微软雅黑" w:eastAsia="微软雅黑" w:hAnsi="微软雅黑"/>
          <w:b/>
          <w:sz w:val="18"/>
          <w:szCs w:val="18"/>
          <w:lang w:eastAsia="zh-CN"/>
        </w:rPr>
        <w:t>–</w:t>
      </w:r>
      <w:r w:rsidR="00D00F82" w:rsidRPr="0058512B">
        <w:rPr>
          <w:rFonts w:ascii="微软雅黑" w:eastAsia="微软雅黑" w:hAnsi="微软雅黑" w:hint="eastAsia"/>
          <w:b/>
          <w:sz w:val="18"/>
          <w:szCs w:val="18"/>
          <w:lang w:eastAsia="zh-CN"/>
        </w:rPr>
        <w:t xml:space="preserve"> 201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>9</w:t>
      </w:r>
      <w:r w:rsidR="00D00F82" w:rsidRPr="0058512B">
        <w:rPr>
          <w:rFonts w:ascii="微软雅黑" w:eastAsia="微软雅黑" w:hAnsi="微软雅黑" w:hint="eastAsia"/>
          <w:b/>
          <w:sz w:val="18"/>
          <w:szCs w:val="18"/>
          <w:lang w:eastAsia="zh-CN"/>
        </w:rPr>
        <w:t>.1.</w:t>
      </w:r>
      <w:r w:rsidR="00D00F82" w:rsidRPr="0058512B">
        <w:rPr>
          <w:rFonts w:ascii="微软雅黑" w:eastAsia="微软雅黑" w:hAnsi="微软雅黑"/>
          <w:b/>
          <w:sz w:val="18"/>
          <w:szCs w:val="18"/>
          <w:lang w:eastAsia="zh-CN"/>
        </w:rPr>
        <w:t>7</w:t>
      </w:r>
    </w:p>
    <w:p w14:paraId="3221D6D8" w14:textId="77777777" w:rsidR="001A43F5" w:rsidRPr="0058512B" w:rsidRDefault="00D00F82">
      <w:pPr>
        <w:pStyle w:val="ListParagraph1"/>
        <w:spacing w:after="0"/>
        <w:ind w:left="0"/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</w:pPr>
      <w:r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 xml:space="preserve">入住日期前31 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–</w:t>
      </w:r>
      <w:r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 xml:space="preserve"> 45天内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ab/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ab/>
      </w:r>
      <w:r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：全款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的50%</w:t>
      </w:r>
    </w:p>
    <w:p w14:paraId="573BF34F" w14:textId="77777777" w:rsidR="001A43F5" w:rsidRPr="0058512B" w:rsidRDefault="00D00F82">
      <w:pPr>
        <w:pStyle w:val="ListParagraph1"/>
        <w:spacing w:after="0"/>
        <w:ind w:left="0"/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</w:pP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入住日期前</w:t>
      </w:r>
      <w:r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 xml:space="preserve">0 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>–</w:t>
      </w:r>
      <w:r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 xml:space="preserve"> 30天内</w:t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ab/>
      </w:r>
      <w:r w:rsidRPr="0058512B">
        <w:rPr>
          <w:rFonts w:ascii="微软雅黑" w:eastAsia="微软雅黑" w:hAnsi="微软雅黑" w:cs="Century Gothic"/>
          <w:color w:val="000000" w:themeColor="text1"/>
          <w:sz w:val="18"/>
          <w:szCs w:val="18"/>
          <w:lang w:eastAsia="zh-CN"/>
        </w:rPr>
        <w:tab/>
      </w:r>
      <w:r w:rsidRPr="0058512B">
        <w:rPr>
          <w:rFonts w:ascii="微软雅黑" w:eastAsia="微软雅黑" w:hAnsi="微软雅黑" w:cs="Century Gothic" w:hint="eastAsia"/>
          <w:color w:val="000000" w:themeColor="text1"/>
          <w:sz w:val="18"/>
          <w:szCs w:val="18"/>
          <w:lang w:eastAsia="zh-CN"/>
        </w:rPr>
        <w:t>：100%全款</w:t>
      </w:r>
    </w:p>
    <w:p w14:paraId="31F20B8C" w14:textId="77777777" w:rsidR="001A43F5" w:rsidRPr="0058512B" w:rsidRDefault="001A43F5">
      <w:pPr>
        <w:spacing w:after="0"/>
        <w:rPr>
          <w:rFonts w:ascii="微软雅黑" w:eastAsia="微软雅黑" w:hAnsi="微软雅黑" w:cs="Century Gothic"/>
          <w:b/>
          <w:bCs/>
          <w:color w:val="000000" w:themeColor="text1"/>
          <w:sz w:val="18"/>
          <w:szCs w:val="18"/>
          <w:u w:val="single"/>
          <w:lang w:eastAsia="zh-CN"/>
        </w:rPr>
      </w:pPr>
    </w:p>
    <w:p w14:paraId="2DB1B847" w14:textId="77777777" w:rsidR="001A43F5" w:rsidRPr="0058512B" w:rsidRDefault="001A43F5">
      <w:pPr>
        <w:spacing w:after="0"/>
        <w:rPr>
          <w:rFonts w:ascii="微软雅黑" w:eastAsia="微软雅黑" w:hAnsi="微软雅黑" w:cs="微软雅黑"/>
          <w:b/>
          <w:color w:val="000000"/>
          <w:sz w:val="18"/>
          <w:szCs w:val="18"/>
          <w:u w:val="single"/>
          <w:lang w:eastAsia="zh-CN"/>
        </w:rPr>
      </w:pPr>
    </w:p>
    <w:p w14:paraId="329AC9C7" w14:textId="77777777" w:rsidR="00544D0A" w:rsidRDefault="00544D0A">
      <w:pPr>
        <w:rPr>
          <w:rFonts w:eastAsiaTheme="minorEastAsia"/>
          <w:lang w:eastAsia="zh-CN"/>
        </w:rPr>
      </w:pPr>
    </w:p>
    <w:sectPr w:rsidR="00544D0A" w:rsidSect="005851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D061F" w14:textId="77777777" w:rsidR="00FB536A" w:rsidRDefault="00FB536A" w:rsidP="003C4659">
      <w:pPr>
        <w:spacing w:after="0" w:line="240" w:lineRule="auto"/>
      </w:pPr>
      <w:r>
        <w:separator/>
      </w:r>
    </w:p>
  </w:endnote>
  <w:endnote w:type="continuationSeparator" w:id="0">
    <w:p w14:paraId="038D49A8" w14:textId="77777777" w:rsidR="00FB536A" w:rsidRDefault="00FB536A" w:rsidP="003C4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2F4D70" w14:textId="77777777" w:rsidR="00FB536A" w:rsidRDefault="00FB536A" w:rsidP="003C4659">
      <w:pPr>
        <w:spacing w:after="0" w:line="240" w:lineRule="auto"/>
      </w:pPr>
      <w:r>
        <w:separator/>
      </w:r>
    </w:p>
  </w:footnote>
  <w:footnote w:type="continuationSeparator" w:id="0">
    <w:p w14:paraId="40A5AA75" w14:textId="77777777" w:rsidR="00FB536A" w:rsidRDefault="00FB536A" w:rsidP="003C46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61E"/>
    <w:rsid w:val="0000603B"/>
    <w:rsid w:val="00006344"/>
    <w:rsid w:val="00011B28"/>
    <w:rsid w:val="00022211"/>
    <w:rsid w:val="000225E1"/>
    <w:rsid w:val="00035C84"/>
    <w:rsid w:val="00041E5D"/>
    <w:rsid w:val="00043343"/>
    <w:rsid w:val="00044D1F"/>
    <w:rsid w:val="000479C2"/>
    <w:rsid w:val="000531CD"/>
    <w:rsid w:val="000704BC"/>
    <w:rsid w:val="0008039B"/>
    <w:rsid w:val="00092436"/>
    <w:rsid w:val="000933A8"/>
    <w:rsid w:val="000964B6"/>
    <w:rsid w:val="000A11DD"/>
    <w:rsid w:val="000A203D"/>
    <w:rsid w:val="000B1D20"/>
    <w:rsid w:val="000B5D43"/>
    <w:rsid w:val="000B65AF"/>
    <w:rsid w:val="000B6DB3"/>
    <w:rsid w:val="000D4D31"/>
    <w:rsid w:val="000E059D"/>
    <w:rsid w:val="000F31A0"/>
    <w:rsid w:val="000F7909"/>
    <w:rsid w:val="00111AAD"/>
    <w:rsid w:val="00112B59"/>
    <w:rsid w:val="00114300"/>
    <w:rsid w:val="00121584"/>
    <w:rsid w:val="0013036C"/>
    <w:rsid w:val="001376C1"/>
    <w:rsid w:val="001378A5"/>
    <w:rsid w:val="00141650"/>
    <w:rsid w:val="00153B6A"/>
    <w:rsid w:val="00167FDF"/>
    <w:rsid w:val="00183DD7"/>
    <w:rsid w:val="001A43F5"/>
    <w:rsid w:val="001B2336"/>
    <w:rsid w:val="001B3D08"/>
    <w:rsid w:val="001B6F8D"/>
    <w:rsid w:val="001B7E45"/>
    <w:rsid w:val="001C2E8F"/>
    <w:rsid w:val="001D4D3B"/>
    <w:rsid w:val="001F2A4B"/>
    <w:rsid w:val="00205995"/>
    <w:rsid w:val="0020784E"/>
    <w:rsid w:val="00210C88"/>
    <w:rsid w:val="0021204E"/>
    <w:rsid w:val="002167A0"/>
    <w:rsid w:val="00217988"/>
    <w:rsid w:val="002362C8"/>
    <w:rsid w:val="00251FF2"/>
    <w:rsid w:val="00253A8A"/>
    <w:rsid w:val="002576CA"/>
    <w:rsid w:val="00266C0C"/>
    <w:rsid w:val="0027568A"/>
    <w:rsid w:val="0028328E"/>
    <w:rsid w:val="0028561E"/>
    <w:rsid w:val="00286856"/>
    <w:rsid w:val="0028798E"/>
    <w:rsid w:val="00296CA9"/>
    <w:rsid w:val="002A512B"/>
    <w:rsid w:val="002A6D73"/>
    <w:rsid w:val="002B141D"/>
    <w:rsid w:val="002B4045"/>
    <w:rsid w:val="002C06E0"/>
    <w:rsid w:val="002C32E2"/>
    <w:rsid w:val="002D7C20"/>
    <w:rsid w:val="002E0AFA"/>
    <w:rsid w:val="002E3B42"/>
    <w:rsid w:val="002E4D06"/>
    <w:rsid w:val="002F15F7"/>
    <w:rsid w:val="002F3E56"/>
    <w:rsid w:val="002F5D03"/>
    <w:rsid w:val="00302BEF"/>
    <w:rsid w:val="003063CB"/>
    <w:rsid w:val="0031392F"/>
    <w:rsid w:val="00314D1B"/>
    <w:rsid w:val="00322B21"/>
    <w:rsid w:val="0032571A"/>
    <w:rsid w:val="00326CCE"/>
    <w:rsid w:val="00333FB6"/>
    <w:rsid w:val="003357D9"/>
    <w:rsid w:val="003377B9"/>
    <w:rsid w:val="003409F2"/>
    <w:rsid w:val="00341C9B"/>
    <w:rsid w:val="003622C4"/>
    <w:rsid w:val="003630D9"/>
    <w:rsid w:val="00365CF2"/>
    <w:rsid w:val="0037622D"/>
    <w:rsid w:val="00377162"/>
    <w:rsid w:val="00380DDB"/>
    <w:rsid w:val="00383F53"/>
    <w:rsid w:val="00393492"/>
    <w:rsid w:val="00394191"/>
    <w:rsid w:val="00397F44"/>
    <w:rsid w:val="003A3DBF"/>
    <w:rsid w:val="003A6C73"/>
    <w:rsid w:val="003C4659"/>
    <w:rsid w:val="003E113D"/>
    <w:rsid w:val="003E3CE6"/>
    <w:rsid w:val="003F0C86"/>
    <w:rsid w:val="00402016"/>
    <w:rsid w:val="004223C7"/>
    <w:rsid w:val="00422C6C"/>
    <w:rsid w:val="004262B8"/>
    <w:rsid w:val="004471C2"/>
    <w:rsid w:val="0045527F"/>
    <w:rsid w:val="0046056F"/>
    <w:rsid w:val="00461781"/>
    <w:rsid w:val="004810D4"/>
    <w:rsid w:val="004848CF"/>
    <w:rsid w:val="00493CE9"/>
    <w:rsid w:val="0049413A"/>
    <w:rsid w:val="00495105"/>
    <w:rsid w:val="00495C43"/>
    <w:rsid w:val="00496A27"/>
    <w:rsid w:val="0049703B"/>
    <w:rsid w:val="004B268C"/>
    <w:rsid w:val="004B46F5"/>
    <w:rsid w:val="004D07EB"/>
    <w:rsid w:val="004D18B0"/>
    <w:rsid w:val="004F0777"/>
    <w:rsid w:val="004F2105"/>
    <w:rsid w:val="004F75A3"/>
    <w:rsid w:val="005031FB"/>
    <w:rsid w:val="00510043"/>
    <w:rsid w:val="00514631"/>
    <w:rsid w:val="00515E0F"/>
    <w:rsid w:val="00535134"/>
    <w:rsid w:val="00544418"/>
    <w:rsid w:val="00544D0A"/>
    <w:rsid w:val="00550C49"/>
    <w:rsid w:val="00555AF4"/>
    <w:rsid w:val="0055791B"/>
    <w:rsid w:val="005620C9"/>
    <w:rsid w:val="00565DB0"/>
    <w:rsid w:val="005671FE"/>
    <w:rsid w:val="005722C3"/>
    <w:rsid w:val="00572919"/>
    <w:rsid w:val="0058034F"/>
    <w:rsid w:val="0058512B"/>
    <w:rsid w:val="00585182"/>
    <w:rsid w:val="005905B9"/>
    <w:rsid w:val="00590F0D"/>
    <w:rsid w:val="0059291A"/>
    <w:rsid w:val="0059758E"/>
    <w:rsid w:val="005A2EAA"/>
    <w:rsid w:val="005A5458"/>
    <w:rsid w:val="005D0658"/>
    <w:rsid w:val="005D21E0"/>
    <w:rsid w:val="005E5E9B"/>
    <w:rsid w:val="005F2346"/>
    <w:rsid w:val="00600364"/>
    <w:rsid w:val="00601A23"/>
    <w:rsid w:val="00601C97"/>
    <w:rsid w:val="00601DDB"/>
    <w:rsid w:val="00604DE9"/>
    <w:rsid w:val="006075A8"/>
    <w:rsid w:val="00615F4C"/>
    <w:rsid w:val="00624DD8"/>
    <w:rsid w:val="00636C5E"/>
    <w:rsid w:val="00637E9C"/>
    <w:rsid w:val="00640827"/>
    <w:rsid w:val="006408E2"/>
    <w:rsid w:val="00643C7B"/>
    <w:rsid w:val="00653B1A"/>
    <w:rsid w:val="00662478"/>
    <w:rsid w:val="00662C38"/>
    <w:rsid w:val="00663A96"/>
    <w:rsid w:val="006668B2"/>
    <w:rsid w:val="00681BBD"/>
    <w:rsid w:val="00683B0E"/>
    <w:rsid w:val="00683EF6"/>
    <w:rsid w:val="00686323"/>
    <w:rsid w:val="00691E0B"/>
    <w:rsid w:val="006A7CD7"/>
    <w:rsid w:val="006B4009"/>
    <w:rsid w:val="006C41DB"/>
    <w:rsid w:val="006D4601"/>
    <w:rsid w:val="006D5E0F"/>
    <w:rsid w:val="006D6B3F"/>
    <w:rsid w:val="006D6FC4"/>
    <w:rsid w:val="006D7B68"/>
    <w:rsid w:val="006E2971"/>
    <w:rsid w:val="006E6ACE"/>
    <w:rsid w:val="006E7E93"/>
    <w:rsid w:val="007038F6"/>
    <w:rsid w:val="00711A18"/>
    <w:rsid w:val="00712E1F"/>
    <w:rsid w:val="00715FC4"/>
    <w:rsid w:val="00720AB0"/>
    <w:rsid w:val="007213D0"/>
    <w:rsid w:val="0073135E"/>
    <w:rsid w:val="007473AF"/>
    <w:rsid w:val="007510B6"/>
    <w:rsid w:val="00757388"/>
    <w:rsid w:val="00761E68"/>
    <w:rsid w:val="0076349A"/>
    <w:rsid w:val="00763841"/>
    <w:rsid w:val="00781138"/>
    <w:rsid w:val="00786CE8"/>
    <w:rsid w:val="007934AF"/>
    <w:rsid w:val="007A02AD"/>
    <w:rsid w:val="007A173C"/>
    <w:rsid w:val="007B03FE"/>
    <w:rsid w:val="007B1B7F"/>
    <w:rsid w:val="007B2F8E"/>
    <w:rsid w:val="007C2D3E"/>
    <w:rsid w:val="007C4DBD"/>
    <w:rsid w:val="007C50AF"/>
    <w:rsid w:val="007D083C"/>
    <w:rsid w:val="007D2D6A"/>
    <w:rsid w:val="007D7179"/>
    <w:rsid w:val="007E5FB1"/>
    <w:rsid w:val="007E615D"/>
    <w:rsid w:val="007F6F52"/>
    <w:rsid w:val="0080222A"/>
    <w:rsid w:val="008065B6"/>
    <w:rsid w:val="008078A8"/>
    <w:rsid w:val="00814DA1"/>
    <w:rsid w:val="00815861"/>
    <w:rsid w:val="00817D36"/>
    <w:rsid w:val="00820536"/>
    <w:rsid w:val="00822475"/>
    <w:rsid w:val="0083137F"/>
    <w:rsid w:val="00832C06"/>
    <w:rsid w:val="00835749"/>
    <w:rsid w:val="00840A2F"/>
    <w:rsid w:val="0084447D"/>
    <w:rsid w:val="00847EFC"/>
    <w:rsid w:val="00851215"/>
    <w:rsid w:val="00854EC8"/>
    <w:rsid w:val="00855430"/>
    <w:rsid w:val="00861C28"/>
    <w:rsid w:val="00862601"/>
    <w:rsid w:val="008773BE"/>
    <w:rsid w:val="00882F93"/>
    <w:rsid w:val="00884757"/>
    <w:rsid w:val="00890714"/>
    <w:rsid w:val="0089361F"/>
    <w:rsid w:val="00893D25"/>
    <w:rsid w:val="008B1E3A"/>
    <w:rsid w:val="008B62A4"/>
    <w:rsid w:val="008B6EFB"/>
    <w:rsid w:val="008C2E27"/>
    <w:rsid w:val="008C4F7F"/>
    <w:rsid w:val="008D21D3"/>
    <w:rsid w:val="008D4AEE"/>
    <w:rsid w:val="008D7EA9"/>
    <w:rsid w:val="008E5972"/>
    <w:rsid w:val="008F0407"/>
    <w:rsid w:val="008F6805"/>
    <w:rsid w:val="00906734"/>
    <w:rsid w:val="00916132"/>
    <w:rsid w:val="00947097"/>
    <w:rsid w:val="00954DFB"/>
    <w:rsid w:val="00957E9F"/>
    <w:rsid w:val="0098335B"/>
    <w:rsid w:val="00985A95"/>
    <w:rsid w:val="009861F4"/>
    <w:rsid w:val="009906E4"/>
    <w:rsid w:val="00994FA7"/>
    <w:rsid w:val="009962E3"/>
    <w:rsid w:val="009A0B08"/>
    <w:rsid w:val="009A0FBF"/>
    <w:rsid w:val="009B099B"/>
    <w:rsid w:val="009C4A28"/>
    <w:rsid w:val="009D50FD"/>
    <w:rsid w:val="009E3D80"/>
    <w:rsid w:val="009E40B4"/>
    <w:rsid w:val="009E4871"/>
    <w:rsid w:val="00A06AAC"/>
    <w:rsid w:val="00A117F7"/>
    <w:rsid w:val="00A308E2"/>
    <w:rsid w:val="00A40069"/>
    <w:rsid w:val="00A42162"/>
    <w:rsid w:val="00A4441C"/>
    <w:rsid w:val="00A563CB"/>
    <w:rsid w:val="00A6600B"/>
    <w:rsid w:val="00A66FD7"/>
    <w:rsid w:val="00A673D7"/>
    <w:rsid w:val="00A709B1"/>
    <w:rsid w:val="00A70BCE"/>
    <w:rsid w:val="00A718F8"/>
    <w:rsid w:val="00A7308D"/>
    <w:rsid w:val="00A75B9B"/>
    <w:rsid w:val="00A77F09"/>
    <w:rsid w:val="00A868C6"/>
    <w:rsid w:val="00A933A7"/>
    <w:rsid w:val="00A93791"/>
    <w:rsid w:val="00A9709D"/>
    <w:rsid w:val="00AA23EA"/>
    <w:rsid w:val="00AA3731"/>
    <w:rsid w:val="00AB55A3"/>
    <w:rsid w:val="00AC1360"/>
    <w:rsid w:val="00AC4486"/>
    <w:rsid w:val="00AC636D"/>
    <w:rsid w:val="00AE170B"/>
    <w:rsid w:val="00AE47AB"/>
    <w:rsid w:val="00B11D09"/>
    <w:rsid w:val="00B162E9"/>
    <w:rsid w:val="00B22E35"/>
    <w:rsid w:val="00B24588"/>
    <w:rsid w:val="00B32C42"/>
    <w:rsid w:val="00B341D7"/>
    <w:rsid w:val="00B35BA2"/>
    <w:rsid w:val="00B36194"/>
    <w:rsid w:val="00B361C6"/>
    <w:rsid w:val="00B406A5"/>
    <w:rsid w:val="00B42BBF"/>
    <w:rsid w:val="00B43665"/>
    <w:rsid w:val="00B46FD0"/>
    <w:rsid w:val="00B470E1"/>
    <w:rsid w:val="00B55EA0"/>
    <w:rsid w:val="00B67B2B"/>
    <w:rsid w:val="00B67F10"/>
    <w:rsid w:val="00B70E3D"/>
    <w:rsid w:val="00B7701C"/>
    <w:rsid w:val="00B82506"/>
    <w:rsid w:val="00B85A7A"/>
    <w:rsid w:val="00B86400"/>
    <w:rsid w:val="00BC55A2"/>
    <w:rsid w:val="00BE2A82"/>
    <w:rsid w:val="00BE43DB"/>
    <w:rsid w:val="00C02732"/>
    <w:rsid w:val="00C04D6D"/>
    <w:rsid w:val="00C17747"/>
    <w:rsid w:val="00C31069"/>
    <w:rsid w:val="00C40A82"/>
    <w:rsid w:val="00C40D31"/>
    <w:rsid w:val="00C43EC6"/>
    <w:rsid w:val="00C46AB6"/>
    <w:rsid w:val="00C53D76"/>
    <w:rsid w:val="00C76C47"/>
    <w:rsid w:val="00C937DA"/>
    <w:rsid w:val="00C9446C"/>
    <w:rsid w:val="00CC5C2C"/>
    <w:rsid w:val="00CD008A"/>
    <w:rsid w:val="00CD4685"/>
    <w:rsid w:val="00CE2C11"/>
    <w:rsid w:val="00CF1BCF"/>
    <w:rsid w:val="00CF360A"/>
    <w:rsid w:val="00D00F82"/>
    <w:rsid w:val="00D05AE2"/>
    <w:rsid w:val="00D06FA6"/>
    <w:rsid w:val="00D31E7E"/>
    <w:rsid w:val="00D349E4"/>
    <w:rsid w:val="00D40E32"/>
    <w:rsid w:val="00D44980"/>
    <w:rsid w:val="00D50875"/>
    <w:rsid w:val="00D513A1"/>
    <w:rsid w:val="00D60B48"/>
    <w:rsid w:val="00D65FFF"/>
    <w:rsid w:val="00D70B2E"/>
    <w:rsid w:val="00D74AEC"/>
    <w:rsid w:val="00D84B89"/>
    <w:rsid w:val="00D87F10"/>
    <w:rsid w:val="00DA2038"/>
    <w:rsid w:val="00DA31E2"/>
    <w:rsid w:val="00DA4539"/>
    <w:rsid w:val="00DC3D67"/>
    <w:rsid w:val="00DD3F7D"/>
    <w:rsid w:val="00DD551A"/>
    <w:rsid w:val="00DD641D"/>
    <w:rsid w:val="00DE0411"/>
    <w:rsid w:val="00E018E9"/>
    <w:rsid w:val="00E100D4"/>
    <w:rsid w:val="00E12DB9"/>
    <w:rsid w:val="00E216F1"/>
    <w:rsid w:val="00E249C6"/>
    <w:rsid w:val="00E43A9D"/>
    <w:rsid w:val="00E47C6A"/>
    <w:rsid w:val="00E673ED"/>
    <w:rsid w:val="00E74EBB"/>
    <w:rsid w:val="00E75F38"/>
    <w:rsid w:val="00E91B91"/>
    <w:rsid w:val="00E92938"/>
    <w:rsid w:val="00EA1BFD"/>
    <w:rsid w:val="00EA1F19"/>
    <w:rsid w:val="00EB7267"/>
    <w:rsid w:val="00EC2322"/>
    <w:rsid w:val="00EC2806"/>
    <w:rsid w:val="00EC57B7"/>
    <w:rsid w:val="00ED2788"/>
    <w:rsid w:val="00EF01F9"/>
    <w:rsid w:val="00F00DA4"/>
    <w:rsid w:val="00F15BE8"/>
    <w:rsid w:val="00F228AB"/>
    <w:rsid w:val="00F23781"/>
    <w:rsid w:val="00F24D57"/>
    <w:rsid w:val="00F25F40"/>
    <w:rsid w:val="00F32A2C"/>
    <w:rsid w:val="00F36A52"/>
    <w:rsid w:val="00F40918"/>
    <w:rsid w:val="00F41EB4"/>
    <w:rsid w:val="00F42FF3"/>
    <w:rsid w:val="00F459DC"/>
    <w:rsid w:val="00F45CA5"/>
    <w:rsid w:val="00F5059D"/>
    <w:rsid w:val="00F53C76"/>
    <w:rsid w:val="00F545C6"/>
    <w:rsid w:val="00F677AA"/>
    <w:rsid w:val="00F722CC"/>
    <w:rsid w:val="00F86BB4"/>
    <w:rsid w:val="00F93B8B"/>
    <w:rsid w:val="00F96914"/>
    <w:rsid w:val="00FA5BE9"/>
    <w:rsid w:val="00FB02C4"/>
    <w:rsid w:val="00FB536A"/>
    <w:rsid w:val="00FB655A"/>
    <w:rsid w:val="00FB65DA"/>
    <w:rsid w:val="00FC2A28"/>
    <w:rsid w:val="00FC310D"/>
    <w:rsid w:val="00FD3701"/>
    <w:rsid w:val="00FD45C2"/>
    <w:rsid w:val="00FF454D"/>
    <w:rsid w:val="0510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F3E59"/>
  <w15:docId w15:val="{F624A749-DFC4-4F9F-B761-9FE0B759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a9">
    <w:name w:val="Table Grid"/>
    <w:basedOn w:val="a1"/>
    <w:uiPriority w:val="5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Georgia" w:eastAsiaTheme="minorHAnsi" w:hAnsi="Georgia" w:cs="Georgia"/>
      <w:color w:val="000000"/>
      <w:sz w:val="24"/>
      <w:szCs w:val="24"/>
      <w:lang w:eastAsia="en-US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eastAsiaTheme="minorHAnsi"/>
      <w:sz w:val="22"/>
      <w:szCs w:val="22"/>
      <w:lang w:eastAsia="en-US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a8">
    <w:name w:val="页眉 字符"/>
    <w:basedOn w:val="a0"/>
    <w:link w:val="a7"/>
    <w:uiPriority w:val="99"/>
    <w:rPr>
      <w:rFonts w:eastAsiaTheme="minorHAnsi"/>
      <w:lang w:eastAsia="en-US"/>
    </w:rPr>
  </w:style>
  <w:style w:type="character" w:customStyle="1" w:styleId="a6">
    <w:name w:val="页脚 字符"/>
    <w:basedOn w:val="a0"/>
    <w:link w:val="a5"/>
    <w:uiPriority w:val="99"/>
    <w:rPr>
      <w:rFonts w:eastAsiaTheme="minorHAnsi"/>
      <w:lang w:eastAsia="en-US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1018DF-1325-4BC8-A46A-AD52B8656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3833</TotalTime>
  <Pages>11</Pages>
  <Words>1018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JAZZ</dc:creator>
  <cp:lastModifiedBy>李 秉臻</cp:lastModifiedBy>
  <cp:revision>232</cp:revision>
  <cp:lastPrinted>2015-08-21T09:45:00Z</cp:lastPrinted>
  <dcterms:created xsi:type="dcterms:W3CDTF">2014-09-24T07:32:00Z</dcterms:created>
  <dcterms:modified xsi:type="dcterms:W3CDTF">2019-01-17T03:25:00Z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