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6D9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"https://www.canva.com/design/DAGzGLL2A44/tmtoqdAHqgYtUOSVTjNvTg/edit?utm_content=DAGzGLL2A44&amp;utm_campaign=designshare&amp;utm_medium=link2&amp;utm_source=sharebutton" \t "_blank"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https://www.canva.com/design/DAGzGLL2A44/tmtoqdAHqgYtUOSVTjNvTg/edit?utm_content=DAGzGLL2A44&amp;utm_campaign=designshare&amp;utm_medium=link2&amp;utm_source=sharebutton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 w14:paraId="3819476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A7C39"/>
    <w:rsid w:val="2C1A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2025-12-08T06:49:00Z</dcterms:created>
  <dc:creator>hển nguyễn</dc:creator>
  <cp:lastModifiedBy>hển nguyễn</cp:lastModifiedBy>
  <dcterms:modified xsi:type="dcterms:W3CDTF">2025-12-08T06:49:19Z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C56A22CB00A741FAB011801DB8163FAD_11</vt:lpwstr>
  </property>
</Properties>
</file>