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F885E">
      <w:pPr>
        <w:keepNext/>
        <w:spacing w:before="240" w:after="120" w:line="276" w:lineRule="auto"/>
      </w:pPr>
      <w:r>
        <w:rPr>
          <w:rFonts w:ascii="Times New Roman" w:hAnsi="Times New Roman" w:eastAsia="Times New Roman" w:cs="Times New Roman"/>
          <w:b/>
          <w:i w:val="0"/>
          <w:color w:val="000000"/>
          <w:sz w:val="28"/>
        </w:rPr>
        <w:t>Bối cảnh</w:t>
      </w:r>
    </w:p>
    <w:p w14:paraId="3083E186">
      <w:pPr>
        <w:spacing w:before="0" w:after="120" w:line="276" w:lineRule="auto"/>
        <w:jc w:val="both"/>
      </w:pPr>
      <w:r>
        <w:rPr>
          <w:rFonts w:ascii="Times New Roman" w:hAnsi="Times New Roman" w:eastAsia="Times New Roman" w:cs="Times New Roman"/>
          <w:b w:val="0"/>
          <w:i w:val="0"/>
          <w:color w:val="000000"/>
          <w:sz w:val="26"/>
        </w:rPr>
        <w:t xml:space="preserve">Phòng khám đa khoa </w:t>
      </w:r>
      <w:r>
        <w:rPr>
          <w:rFonts w:ascii="Times New Roman" w:hAnsi="Times New Roman" w:eastAsia="Times New Roman" w:cs="Times New Roman"/>
          <w:b/>
          <w:i w:val="0"/>
          <w:color w:val="000000"/>
          <w:sz w:val="26"/>
        </w:rPr>
        <w:t>SmartClinic</w:t>
      </w:r>
      <w:r>
        <w:rPr>
          <w:rFonts w:ascii="Times New Roman" w:hAnsi="Times New Roman" w:eastAsia="Times New Roman" w:cs="Times New Roman"/>
          <w:b w:val="0"/>
          <w:i w:val="0"/>
          <w:color w:val="000000"/>
          <w:sz w:val="26"/>
        </w:rPr>
        <w:t xml:space="preserve"> xây dựng hệ thống đặt lịch khám bệnh. Bạn là thành viên Scrum Team của dự án. Hệ thống gồm 5 chức năng:</w:t>
      </w:r>
    </w:p>
    <w:p w14:paraId="2D22ED52">
      <w:pPr>
        <w:tabs>
          <w:tab w:val="left" w:pos="510"/>
        </w:tabs>
        <w:spacing w:before="0" w:after="60" w:line="276" w:lineRule="auto"/>
        <w:ind w:left="510" w:hanging="283"/>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Quản lý bác sĩ và lịch làm việc.</w:t>
      </w:r>
    </w:p>
    <w:p w14:paraId="3CD86660">
      <w:pPr>
        <w:tabs>
          <w:tab w:val="left" w:pos="510"/>
        </w:tabs>
        <w:spacing w:before="0" w:after="60" w:line="276" w:lineRule="auto"/>
        <w:ind w:left="510" w:hanging="283"/>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Đặt lịch khám theo khung giờ trống.</w:t>
      </w:r>
    </w:p>
    <w:p w14:paraId="7E13B415">
      <w:pPr>
        <w:tabs>
          <w:tab w:val="left" w:pos="510"/>
        </w:tabs>
        <w:spacing w:before="0" w:after="60" w:line="276" w:lineRule="auto"/>
        <w:ind w:left="510" w:hanging="283"/>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Nhắc lịch khám qua tin nhắn.</w:t>
      </w:r>
    </w:p>
    <w:p w14:paraId="2F253ADC">
      <w:pPr>
        <w:tabs>
          <w:tab w:val="left" w:pos="510"/>
        </w:tabs>
        <w:spacing w:before="0" w:after="60" w:line="276" w:lineRule="auto"/>
        <w:ind w:left="510" w:hanging="283"/>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Thanh toán viện phí trực tuyến.</w:t>
      </w:r>
    </w:p>
    <w:p w14:paraId="3EFF5E1A">
      <w:pPr>
        <w:tabs>
          <w:tab w:val="left" w:pos="510"/>
        </w:tabs>
        <w:spacing w:before="0" w:after="60" w:line="276" w:lineRule="auto"/>
        <w:ind w:left="510" w:hanging="283"/>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Tra cứu kết quả xét nghiệm.</w:t>
      </w:r>
    </w:p>
    <w:p w14:paraId="5DE76159">
      <w:pPr>
        <w:spacing w:before="0" w:after="120" w:line="276" w:lineRule="auto"/>
        <w:jc w:val="both"/>
      </w:pPr>
      <w:r>
        <w:rPr>
          <w:rFonts w:ascii="Times New Roman" w:hAnsi="Times New Roman" w:eastAsia="Times New Roman" w:cs="Times New Roman"/>
          <w:b/>
          <w:i w:val="0"/>
          <w:color w:val="000000"/>
          <w:sz w:val="26"/>
        </w:rPr>
        <w:t>Quy tắc nghiệp vụ:</w:t>
      </w:r>
      <w:r>
        <w:rPr>
          <w:rFonts w:ascii="Times New Roman" w:hAnsi="Times New Roman" w:eastAsia="Times New Roman" w:cs="Times New Roman"/>
          <w:b w:val="0"/>
          <w:i w:val="0"/>
          <w:color w:val="000000"/>
          <w:sz w:val="26"/>
        </w:rPr>
        <w:t xml:space="preserve"> Bệnh nhân chỉ được xem kết quả xét nghiệm của chính mình; kết quả chưa được bác sĩ duyệt chỉ hiển thị trạng thái “Đang chờ duyệt”, không hiển thị các chỉ số. Lịch khám chỉ đặt được khi bác sĩ còn khung giờ trống.</w:t>
      </w:r>
    </w:p>
    <w:p w14:paraId="180A7457">
      <w:pPr>
        <w:spacing w:before="0" w:after="120" w:line="276" w:lineRule="auto"/>
        <w:jc w:val="both"/>
      </w:pPr>
      <w:r>
        <w:rPr>
          <w:rFonts w:ascii="Times New Roman" w:hAnsi="Times New Roman" w:eastAsia="Times New Roman" w:cs="Times New Roman"/>
          <w:b/>
          <w:i w:val="0"/>
          <w:color w:val="000000"/>
          <w:sz w:val="26"/>
        </w:rPr>
        <w:t>Lộ trình:</w:t>
      </w:r>
      <w:r>
        <w:rPr>
          <w:rFonts w:ascii="Times New Roman" w:hAnsi="Times New Roman" w:eastAsia="Times New Roman" w:cs="Times New Roman"/>
          <w:b w:val="0"/>
          <w:i w:val="0"/>
          <w:color w:val="000000"/>
          <w:sz w:val="26"/>
        </w:rPr>
        <w:t xml:space="preserve"> Release 1 (Sprint 1–3) xây dựng web cho lễ tân và bác sĩ, gồm chức năng quản lý lịch làm việc của bác sĩ. Release 2 (bắt đầu từ Sprint 4) xây dựng ứng dụng di động cho bệnh nhân.</w:t>
      </w:r>
    </w:p>
    <w:p w14:paraId="6EBD6AB7">
      <w:pPr>
        <w:keepNext/>
        <w:spacing w:before="240" w:after="120" w:line="276" w:lineRule="auto"/>
      </w:pPr>
      <w:r>
        <w:rPr>
          <w:rFonts w:ascii="Times New Roman" w:hAnsi="Times New Roman" w:eastAsia="Times New Roman" w:cs="Times New Roman"/>
          <w:b/>
          <w:i w:val="0"/>
          <w:color w:val="000000"/>
          <w:sz w:val="28"/>
        </w:rPr>
        <w:t>2. Mục tiêu</w:t>
      </w:r>
    </w:p>
    <w:p w14:paraId="3779BC02">
      <w:pPr>
        <w:spacing w:before="0" w:after="120" w:line="276" w:lineRule="auto"/>
        <w:jc w:val="both"/>
      </w:pPr>
      <w:r>
        <w:rPr>
          <w:rFonts w:ascii="Times New Roman" w:hAnsi="Times New Roman" w:eastAsia="Times New Roman" w:cs="Times New Roman"/>
          <w:b w:val="0"/>
          <w:i w:val="0"/>
          <w:color w:val="000000"/>
          <w:sz w:val="26"/>
        </w:rPr>
        <w:t>Thực hành các kỹ năng nền tảng của thành viên Scrum Team: xây dựng và ưu tiên Product Backlog, phân tích User Story theo INVEST, viết Acceptance Criteria, ước lượng và lập kế hoạch Sprint, đọc Burndown Chart, tham gia Sprint Review và Sprint Retrospective.</w:t>
      </w:r>
    </w:p>
    <w:p w14:paraId="3B7622C2">
      <w:pPr>
        <w:keepNext/>
        <w:spacing w:before="240" w:after="120" w:line="276" w:lineRule="auto"/>
      </w:pPr>
      <w:r>
        <w:rPr>
          <w:rFonts w:ascii="Times New Roman" w:hAnsi="Times New Roman" w:eastAsia="Times New Roman" w:cs="Times New Roman"/>
          <w:b/>
          <w:i w:val="0"/>
          <w:color w:val="000000"/>
          <w:sz w:val="28"/>
        </w:rPr>
        <w:t>3. Yêu cầu nghiệp vụ</w:t>
      </w:r>
    </w:p>
    <w:p w14:paraId="1EADB40C">
      <w:pPr>
        <w:spacing w:before="0" w:after="120" w:line="276" w:lineRule="auto"/>
        <w:jc w:val="both"/>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 xml:space="preserve">Câu trả lời ghi vào </w:t>
      </w:r>
      <w:r>
        <w:rPr>
          <w:rFonts w:ascii="Times New Roman" w:hAnsi="Times New Roman" w:eastAsia="Times New Roman" w:cs="Times New Roman"/>
          <w:b/>
          <w:i w:val="0"/>
          <w:color w:val="000000"/>
          <w:sz w:val="26"/>
        </w:rPr>
        <w:t>final_thithu.docx</w:t>
      </w:r>
      <w:r>
        <w:rPr>
          <w:rFonts w:ascii="Times New Roman" w:hAnsi="Times New Roman" w:eastAsia="Times New Roman" w:cs="Times New Roman"/>
          <w:b w:val="0"/>
          <w:i w:val="0"/>
          <w:color w:val="000000"/>
          <w:sz w:val="26"/>
        </w:rPr>
        <w:t xml:space="preserve"> theo đúng mục trong mẫu.</w:t>
      </w:r>
    </w:p>
    <w:p w14:paraId="586028BE">
      <w:pPr>
        <w:keepNext/>
        <w:spacing w:before="160" w:after="80" w:line="276" w:lineRule="auto"/>
      </w:pPr>
      <w:r>
        <w:rPr>
          <w:rFonts w:ascii="Times New Roman" w:hAnsi="Times New Roman" w:eastAsia="Times New Roman" w:cs="Times New Roman"/>
          <w:b/>
          <w:i w:val="0"/>
          <w:color w:val="000000"/>
          <w:sz w:val="26"/>
        </w:rPr>
        <w:t>3.1. Xây dựng Product Backlog</w:t>
      </w:r>
    </w:p>
    <w:p w14:paraId="5C407814">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Viết 3 User Story cho 3 chức năng khác nhau của SmartClinic, đánh mã từ US-01 đến US-03.</w:t>
      </w:r>
    </w:p>
    <w:p w14:paraId="04E5F6E5">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Epic: Ứng dụng Đa khoa SmartClinic</w:t>
      </w:r>
    </w:p>
    <w:p w14:paraId="067D317D">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Feature: Nhắc lịch khám qua tin nhắn</w:t>
      </w:r>
    </w:p>
    <w:p w14:paraId="6B651F79">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US - 01: Là một bệnh nhân, tôi muốn hệ thống tự động gửi tin nhắn SMS nhắc lịch khi đến gần ngày đi khám, để tôi có thể sắp xếp lịch không bị vướng vào lịch vào lúc ấy</w:t>
      </w:r>
    </w:p>
    <w:p w14:paraId="3512890D">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Epic: Ứng dụng Đa khoa SmartClinic</w:t>
      </w:r>
    </w:p>
    <w:p w14:paraId="488991B8">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Feature: Đặt lịch khám</w:t>
      </w:r>
    </w:p>
    <w:p w14:paraId="52644D42">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US - 02: Là một bệnh nhân, tôi muốn được chủ động đặt lịch khám theo các khung giờ phù hợp trên hệ thống, để tôi có thể átiết kiệm thời gian chờ đợi khi đến phòng khám</w:t>
      </w:r>
    </w:p>
    <w:p w14:paraId="310D4006">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Epic: Quản lý bác sĩ và lịch làm việc</w:t>
      </w:r>
    </w:p>
    <w:p w14:paraId="0909FD7D">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Feature: Xem lịch làm việc</w:t>
      </w:r>
    </w:p>
    <w:p w14:paraId="2E100EE1">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US  - 03: Là một Bác sĩ, tôi muốn được xem lịch làm việc của mình theo từng khung giờ kèm theo thông tin bệnh án, để tôi có thể biết xem trước tình trạng của bệnh nhân trước khi đến và phương pháp điều trị tốt nhất</w:t>
      </w:r>
    </w:p>
    <w:p w14:paraId="35DB5F7B">
      <w:pPr>
        <w:tabs>
          <w:tab w:val="left" w:pos="510"/>
        </w:tabs>
        <w:spacing w:before="0" w:after="60" w:line="276" w:lineRule="auto"/>
        <w:ind w:left="510" w:hanging="283"/>
        <w:rPr>
          <w:rFonts w:ascii="Times New Roman" w:hAnsi="Times New Roman" w:eastAsia="Times New Roman" w:cs="Times New Roman"/>
          <w:b w:val="0"/>
          <w:i/>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 xml:space="preserve">Mỗi story ghi rõ Epic, Feature và viết theo mẫu: </w:t>
      </w:r>
      <w:r>
        <w:rPr>
          <w:rFonts w:ascii="Times New Roman" w:hAnsi="Times New Roman" w:eastAsia="Times New Roman" w:cs="Times New Roman"/>
          <w:b w:val="0"/>
          <w:i/>
          <w:color w:val="000000"/>
          <w:sz w:val="26"/>
        </w:rPr>
        <w:t>“Là [vai trò], tôi muốn [chức năng], để [lợi ích].”</w:t>
      </w:r>
    </w:p>
    <w:p w14:paraId="53AEF6F8">
      <w:pPr>
        <w:keepNext/>
        <w:spacing w:before="160" w:after="80" w:line="276" w:lineRule="auto"/>
      </w:pPr>
      <w:r>
        <w:rPr>
          <w:rFonts w:ascii="Times New Roman" w:hAnsi="Times New Roman" w:eastAsia="Times New Roman" w:cs="Times New Roman"/>
          <w:b/>
          <w:i w:val="0"/>
          <w:color w:val="000000"/>
          <w:sz w:val="26"/>
        </w:rPr>
        <w:t>3.2. Phân tích INVEST</w:t>
      </w:r>
    </w:p>
    <w:p w14:paraId="63B7F8BA">
      <w:pPr>
        <w:spacing w:before="0" w:after="120" w:line="276" w:lineRule="auto"/>
        <w:jc w:val="both"/>
      </w:pPr>
      <w:r>
        <w:rPr>
          <w:rFonts w:ascii="Times New Roman" w:hAnsi="Times New Roman" w:eastAsia="Times New Roman" w:cs="Times New Roman"/>
          <w:b w:val="0"/>
          <w:i w:val="0"/>
          <w:color w:val="000000"/>
          <w:sz w:val="26"/>
        </w:rPr>
        <w:t>Cho User Story:</w:t>
      </w:r>
    </w:p>
    <w:p w14:paraId="5E55C379">
      <w:pPr>
        <w:spacing w:before="0" w:after="120" w:line="276" w:lineRule="auto"/>
        <w:ind w:left="567"/>
      </w:pPr>
      <w:r>
        <w:rPr>
          <w:rFonts w:ascii="Times New Roman" w:hAnsi="Times New Roman" w:eastAsia="Times New Roman" w:cs="Times New Roman"/>
          <w:b w:val="0"/>
          <w:i/>
          <w:color w:val="000000"/>
          <w:sz w:val="26"/>
        </w:rPr>
        <w:t>US-X: “Là bệnh nhân, tôi muốn hệ thống quản lý lịch bác sĩ, nhắc lịch khám và thanh toán viện phí cho tôi, để đi khám thuận tiện hơn.”</w:t>
      </w:r>
    </w:p>
    <w:p w14:paraId="75E937F4">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Chỉ ra 2 tiêu chí INVEST mà US-X chưa đạt; với mỗi tiêu chí, nêu lý do gắn với nội dung story.</w:t>
      </w:r>
    </w:p>
    <w:p w14:paraId="21E7645B">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Những tiêu chí INVEST mà US - X chưa đạt được</w:t>
      </w:r>
    </w:p>
    <w:p w14:paraId="3345E604">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S (Small): vì một yêu cầu bệnh nhân mà có nhiều chức năng nhỏ được gắn vào yêu cầu khiến cho các Đội Lập trình viên khó có thể ước lượng được chính xác độ nặng của công việc</w:t>
      </w:r>
    </w:p>
    <w:p w14:paraId="3F2D0BA7">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xml:space="preserve">+ T (Testable): Vì “Khám thuận tiện hơn” không có tiêu chí nào để kiểm thử cũng như không thể test được nếu như có trường hợp lỗi xảy ra </w:t>
      </w:r>
    </w:p>
    <w:p w14:paraId="48AFCC6C">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Viết lại US-X thành 2 User Story nhỏ hơn, đạt INVEST.</w:t>
      </w:r>
    </w:p>
    <w:p w14:paraId="3E542068">
      <w:pPr>
        <w:tabs>
          <w:tab w:val="left" w:pos="510"/>
        </w:tabs>
        <w:spacing w:before="0" w:after="60" w:line="276" w:lineRule="auto"/>
        <w:rPr>
          <w:rFonts w:hint="default" w:ascii="Times New Roman" w:hAnsi="Times New Roman" w:eastAsia="Times New Roman" w:cs="Times New Roman"/>
          <w:b w:val="0"/>
          <w:i w:val="0"/>
          <w:iCs/>
          <w:color w:val="000000"/>
          <w:sz w:val="26"/>
          <w:lang w:val="en-US"/>
        </w:rPr>
      </w:pPr>
      <w:r>
        <w:rPr>
          <w:rFonts w:hint="default" w:ascii="Times New Roman" w:hAnsi="Times New Roman" w:eastAsia="Times New Roman" w:cs="Times New Roman"/>
          <w:b w:val="0"/>
          <w:i/>
          <w:color w:val="000000"/>
          <w:sz w:val="26"/>
          <w:lang w:val="en-US"/>
        </w:rPr>
        <w:t xml:space="preserve">US - X1: </w:t>
      </w:r>
      <w:r>
        <w:rPr>
          <w:rFonts w:hint="default" w:ascii="Times New Roman" w:hAnsi="Times New Roman" w:eastAsia="Times New Roman" w:cs="Times New Roman"/>
          <w:b w:val="0"/>
          <w:i w:val="0"/>
          <w:iCs/>
          <w:color w:val="000000"/>
          <w:sz w:val="26"/>
          <w:lang w:val="en-US"/>
        </w:rPr>
        <w:t>Là bệnh nhân, tôi muốn hệ thống nhắc lịch hẹn khám cho tôi để tôi có thể sắp xếp thời gian đến phòng khám đúng giờ</w:t>
      </w:r>
    </w:p>
    <w:p w14:paraId="2DFFAEB4">
      <w:pPr>
        <w:tabs>
          <w:tab w:val="left" w:pos="510"/>
        </w:tabs>
        <w:spacing w:before="0" w:after="60" w:line="276" w:lineRule="auto"/>
        <w:rPr>
          <w:rFonts w:hint="default" w:ascii="Times New Roman" w:hAnsi="Times New Roman" w:eastAsia="Times New Roman" w:cs="Times New Roman"/>
          <w:b w:val="0"/>
          <w:i w:val="0"/>
          <w:iCs/>
          <w:color w:val="000000"/>
          <w:sz w:val="26"/>
          <w:lang w:val="en-US"/>
        </w:rPr>
      </w:pPr>
      <w:r>
        <w:rPr>
          <w:rFonts w:hint="default" w:ascii="Times New Roman" w:hAnsi="Times New Roman" w:eastAsia="Times New Roman" w:cs="Times New Roman"/>
          <w:b w:val="0"/>
          <w:i w:val="0"/>
          <w:iCs/>
          <w:color w:val="000000"/>
          <w:sz w:val="26"/>
          <w:lang w:val="en-US"/>
        </w:rPr>
        <w:t xml:space="preserve">US - X2: Là bệnh nhân, tôi muốn có thể thanh toán viện phí thông qua thanh toán viện phí trực tuyến trên tại ứng dụng SmartClinic, để tôi không phải xếp hàng chờ đợi tại quầy thu ngân của bệnh viện </w:t>
      </w:r>
    </w:p>
    <w:p w14:paraId="0CC033B8">
      <w:pPr>
        <w:keepNext/>
        <w:spacing w:before="160" w:after="80" w:line="276" w:lineRule="auto"/>
      </w:pPr>
      <w:r>
        <w:rPr>
          <w:rFonts w:ascii="Times New Roman" w:hAnsi="Times New Roman" w:eastAsia="Times New Roman" w:cs="Times New Roman"/>
          <w:b/>
          <w:i w:val="0"/>
          <w:color w:val="000000"/>
          <w:sz w:val="26"/>
        </w:rPr>
        <w:t>3.3. Ưu tiên theo MoSCoW</w:t>
      </w:r>
    </w:p>
    <w:p w14:paraId="08496A2D">
      <w:pPr>
        <w:tabs>
          <w:tab w:val="left" w:pos="510"/>
        </w:tabs>
        <w:spacing w:before="0" w:after="60" w:line="276" w:lineRule="auto"/>
        <w:ind w:left="510" w:hanging="283"/>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Xếp mỗi story US-01 đến US-03 vào đúng một nhóm MoSCoW, kèm một lý do ngắn gắn với giá trị nghiệp vụ.</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63A9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73E30A0">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STT</w:t>
            </w:r>
          </w:p>
        </w:tc>
        <w:tc>
          <w:tcPr>
            <w:tcW w:w="2841" w:type="dxa"/>
          </w:tcPr>
          <w:p w14:paraId="566F08CE">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Hạng mục</w:t>
            </w:r>
          </w:p>
        </w:tc>
        <w:tc>
          <w:tcPr>
            <w:tcW w:w="2841" w:type="dxa"/>
          </w:tcPr>
          <w:p w14:paraId="2B60FB4A">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Lý do</w:t>
            </w:r>
          </w:p>
        </w:tc>
      </w:tr>
      <w:tr w14:paraId="7DBD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0ED9261">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US - 02</w:t>
            </w:r>
          </w:p>
        </w:tc>
        <w:tc>
          <w:tcPr>
            <w:tcW w:w="2841" w:type="dxa"/>
          </w:tcPr>
          <w:p w14:paraId="53BF685E">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Must</w:t>
            </w:r>
          </w:p>
        </w:tc>
        <w:tc>
          <w:tcPr>
            <w:tcW w:w="2841" w:type="dxa"/>
          </w:tcPr>
          <w:p w14:paraId="5D7FB9A1">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Vì không có chức năng này bệnh nahan họ không thể đặt được lịch khám với bác sĩ đồng thời là  mục tiêu cốt lõi của hệ thống</w:t>
            </w:r>
          </w:p>
        </w:tc>
      </w:tr>
      <w:tr w14:paraId="78490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BB69DF0">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US - 03</w:t>
            </w:r>
          </w:p>
        </w:tc>
        <w:tc>
          <w:tcPr>
            <w:tcW w:w="2841" w:type="dxa"/>
          </w:tcPr>
          <w:p w14:paraId="6895A7F6">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Must</w:t>
            </w:r>
          </w:p>
        </w:tc>
        <w:tc>
          <w:tcPr>
            <w:tcW w:w="2841" w:type="dxa"/>
          </w:tcPr>
          <w:p w14:paraId="0D033C60">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Nếu không có chức năng bác sĩ không thể biết được lịch tới của mình có người đặt hay chưa và sẽ không chuẩn bị được phương pháp khám cho bệnh nhân khi đặt lịch, là một chức năng quan trọng</w:t>
            </w:r>
          </w:p>
        </w:tc>
      </w:tr>
      <w:tr w14:paraId="6580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shd w:val="clear"/>
            <w:vAlign w:val="top"/>
          </w:tcPr>
          <w:p w14:paraId="5967845A">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US - 01</w:t>
            </w:r>
          </w:p>
        </w:tc>
        <w:tc>
          <w:tcPr>
            <w:tcW w:w="2841" w:type="dxa"/>
            <w:shd w:val="clear"/>
            <w:vAlign w:val="top"/>
          </w:tcPr>
          <w:p w14:paraId="764D0F93">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Could</w:t>
            </w:r>
          </w:p>
        </w:tc>
        <w:tc>
          <w:tcPr>
            <w:tcW w:w="2841" w:type="dxa"/>
          </w:tcPr>
          <w:p w14:paraId="5111168F">
            <w:pPr>
              <w:tabs>
                <w:tab w:val="left" w:pos="510"/>
              </w:tabs>
              <w:spacing w:before="0" w:after="60" w:line="276" w:lineRule="auto"/>
              <w:jc w:val="center"/>
              <w:rPr>
                <w:rFonts w:hint="default" w:ascii="Times New Roman" w:hAnsi="Times New Roman" w:eastAsia="Times New Roman" w:cs="Times New Roman"/>
                <w:b w:val="0"/>
                <w:i w:val="0"/>
                <w:iCs/>
                <w:color w:val="000000"/>
                <w:sz w:val="26"/>
                <w:vertAlign w:val="baseline"/>
                <w:lang w:val="en-US"/>
              </w:rPr>
            </w:pPr>
            <w:r>
              <w:rPr>
                <w:rFonts w:hint="default" w:ascii="Times New Roman" w:hAnsi="Times New Roman" w:eastAsia="Times New Roman" w:cs="Times New Roman"/>
                <w:b w:val="0"/>
                <w:i w:val="0"/>
                <w:iCs/>
                <w:color w:val="000000"/>
                <w:sz w:val="26"/>
                <w:vertAlign w:val="baseline"/>
                <w:lang w:val="en-US"/>
              </w:rPr>
              <w:t>Có thể không có tại vì bệnh nhân có thể xem lại lịch đã hẹn với thời gian đã hiển thị ở ứng dụng nên chức năng này sẽ được cân nhắc ở Sprint sau</w:t>
            </w:r>
          </w:p>
        </w:tc>
      </w:tr>
    </w:tbl>
    <w:p w14:paraId="6722DA49">
      <w:pPr>
        <w:keepNext/>
        <w:spacing w:before="160" w:after="80" w:line="276" w:lineRule="auto"/>
      </w:pPr>
      <w:r>
        <w:rPr>
          <w:rFonts w:ascii="Times New Roman" w:hAnsi="Times New Roman" w:eastAsia="Times New Roman" w:cs="Times New Roman"/>
          <w:b/>
          <w:i w:val="0"/>
          <w:color w:val="000000"/>
          <w:sz w:val="26"/>
        </w:rPr>
        <w:t>3.4. Viết Acceptance Criteria bằng Gherkin</w:t>
      </w:r>
    </w:p>
    <w:p w14:paraId="0A005A4C">
      <w:pPr>
        <w:spacing w:before="0" w:after="120" w:line="276" w:lineRule="auto"/>
        <w:jc w:val="both"/>
      </w:pPr>
      <w:r>
        <w:rPr>
          <w:rFonts w:ascii="Times New Roman" w:hAnsi="Times New Roman" w:eastAsia="Times New Roman" w:cs="Times New Roman"/>
          <w:b w:val="0"/>
          <w:i w:val="0"/>
          <w:color w:val="000000"/>
          <w:sz w:val="26"/>
        </w:rPr>
        <w:t>Cho User Story:</w:t>
      </w:r>
    </w:p>
    <w:p w14:paraId="76D18F79">
      <w:pPr>
        <w:spacing w:before="0" w:after="120" w:line="276" w:lineRule="auto"/>
        <w:ind w:left="567"/>
      </w:pPr>
      <w:r>
        <w:rPr>
          <w:rFonts w:ascii="Times New Roman" w:hAnsi="Times New Roman" w:eastAsia="Times New Roman" w:cs="Times New Roman"/>
          <w:b w:val="0"/>
          <w:i/>
          <w:color w:val="000000"/>
          <w:sz w:val="26"/>
        </w:rPr>
        <w:t>US-07: “Là bệnh nhân, tôi muốn xem kết quả xét nghiệm đã được bác sĩ duyệt trên ứng dụng, để biết tình trạng sức khoẻ của mình.”</w:t>
      </w:r>
    </w:p>
    <w:p w14:paraId="107E1B43">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Viết kịch bản luồng thành công theo cấu trúc Given – When – Then.</w:t>
      </w:r>
    </w:p>
    <w:p w14:paraId="0B5EA964">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AC: Bệnh nhân đã đăng nhập thành coogn và đã được bác sĩ duyệt kết quả, khi bệnh nhân nhấn “Xem kết quả xét nghiệm” thì hệ thống sẽ trả về thông tin mà bệnh nhân đã khám ở phòng khám</w:t>
      </w:r>
    </w:p>
    <w:p w14:paraId="68098614">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Viết một kịch bản lỗi (ngoại lệ), chọn một trong hai trường hợp: kết quả xét nghiệm của bệnh nhân khác, hoặc kết quả chưa được bác sĩ duyệt.</w:t>
      </w:r>
    </w:p>
    <w:p w14:paraId="4ECBF985">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kết quả chưa được bác sĩ duyệt</w:t>
      </w:r>
    </w:p>
    <w:p w14:paraId="3E86A392">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AC - 02: Bệnh nhân đã đang nhập thành công vào ứng dụng và đã hoàn thành ca xét nghiệm tại phòng khám nhưng chưa được bác sĩ duyệt, khi bệnh nhân nhấn vào nút “Xem kết quả xét nghiệm” thì hệ thống không hiển thị bảng chỉ số chi tiết đồng thời hiển thị thông báo lỗi “Kết quả xét nghiệm của bạn đang trong quá trình xử lý, vui lòng quay lại sau”</w:t>
      </w:r>
    </w:p>
    <w:p w14:paraId="7CDB29C5">
      <w:pPr>
        <w:keepNext/>
        <w:spacing w:before="160" w:after="80" w:line="276" w:lineRule="auto"/>
      </w:pPr>
      <w:r>
        <w:rPr>
          <w:rFonts w:ascii="Times New Roman" w:hAnsi="Times New Roman" w:eastAsia="Times New Roman" w:cs="Times New Roman"/>
          <w:b/>
          <w:i w:val="0"/>
          <w:color w:val="000000"/>
          <w:sz w:val="26"/>
        </w:rPr>
        <w:t>3.5. Phân biệt Acceptance Criteria và Definition of Done</w:t>
      </w:r>
    </w:p>
    <w:p w14:paraId="36442FF4">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Phân biệt Acceptance Criteria (AC) và Definition of Done (DoD) về mục đích và phạm vi áp dụng.</w:t>
      </w:r>
    </w:p>
    <w:p w14:paraId="0E588CA0">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AC: Là một tiêu chí nghiệm thu riêng , đảm bảo cho tính năng đó chạy đúng và đúng với Nghiệp vụ cho từng User Story được thực hiện trong Sprint và cũng như là một phần tiêu chí để xét một User Story đó có được đưa vào hạng mục “Done” hay không</w:t>
      </w:r>
    </w:p>
    <w:p w14:paraId="1D8C768D">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DoD: Là một danh sách có mục tiêu chung cho toàn bộ User Story và yêu cầu, Tất cả những User Story đó đều phải có tiêu chuẩn chất lượng, kỹ thuật và an toàn thì mới có thể đua User Story vào hạng mục “Done” được</w:t>
      </w:r>
    </w:p>
    <w:p w14:paraId="1124B926">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Cho 1 ví dụ AC và 1 ví dụ DoD cho chức năng nhắc lịch khám của SmartClinic.</w:t>
      </w:r>
    </w:p>
    <w:p w14:paraId="06B44723">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xml:space="preserve">AC: Hệ thống phải tự động gửi tin nhắn SMS báo lịch khám trước bệnh nhận 24 h trước khi đến giờ khám </w:t>
      </w:r>
    </w:p>
    <w:p w14:paraId="7FF9EB19">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DoD: Tính năng phải được triển khai thành công lên môi trường kiểm thử</w:t>
      </w:r>
    </w:p>
    <w:p w14:paraId="5DF22138">
      <w:pPr>
        <w:keepNext/>
        <w:spacing w:before="160" w:after="80" w:line="276" w:lineRule="auto"/>
      </w:pPr>
      <w:r>
        <w:rPr>
          <w:rFonts w:ascii="Times New Roman" w:hAnsi="Times New Roman" w:eastAsia="Times New Roman" w:cs="Times New Roman"/>
          <w:b/>
          <w:i w:val="0"/>
          <w:color w:val="000000"/>
          <w:sz w:val="26"/>
        </w:rPr>
        <w:t>3.6. Ước lượng Story Point</w:t>
      </w:r>
    </w:p>
    <w:p w14:paraId="414E0620">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Ước lượng Story Point (SP) cho US-01 đến US-03 theo dãy Fibonacci (1, 2, 3, 5, 8, 13, 21), kèm lý do ngắn.</w:t>
      </w:r>
    </w:p>
    <w:p w14:paraId="7894E873">
      <w:pPr>
        <w:tabs>
          <w:tab w:val="left" w:pos="510"/>
        </w:tabs>
        <w:spacing w:before="0" w:after="60" w:line="276" w:lineRule="auto"/>
        <w:ind w:left="510" w:hanging="283"/>
        <w:rPr>
          <w:rFonts w:ascii="Times New Roman" w:hAnsi="Times New Roman" w:eastAsia="Times New Roman" w:cs="Times New Roman"/>
          <w:b w:val="0"/>
          <w:i w:val="0"/>
          <w:color w:val="000000"/>
          <w:sz w:val="26"/>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9CA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AA02E04">
            <w:pPr>
              <w:tabs>
                <w:tab w:val="left" w:pos="510"/>
              </w:tabs>
              <w:spacing w:before="0" w:after="60" w:line="276" w:lineRule="auto"/>
              <w:jc w:val="center"/>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Mã US</w:t>
            </w:r>
          </w:p>
        </w:tc>
        <w:tc>
          <w:tcPr>
            <w:tcW w:w="2841" w:type="dxa"/>
          </w:tcPr>
          <w:p w14:paraId="42637CA2">
            <w:pPr>
              <w:tabs>
                <w:tab w:val="left" w:pos="510"/>
              </w:tabs>
              <w:spacing w:before="0" w:after="60" w:line="276" w:lineRule="auto"/>
              <w:jc w:val="center"/>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Ước lượng Story Point</w:t>
            </w:r>
          </w:p>
        </w:tc>
        <w:tc>
          <w:tcPr>
            <w:tcW w:w="2841" w:type="dxa"/>
          </w:tcPr>
          <w:p w14:paraId="50C723C7">
            <w:pPr>
              <w:tabs>
                <w:tab w:val="left" w:pos="510"/>
              </w:tabs>
              <w:spacing w:before="0" w:after="60" w:line="276" w:lineRule="auto"/>
              <w:jc w:val="center"/>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Lý do</w:t>
            </w:r>
          </w:p>
        </w:tc>
      </w:tr>
      <w:tr w14:paraId="7081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0D727F3">
            <w:pPr>
              <w:tabs>
                <w:tab w:val="left" w:pos="510"/>
              </w:tabs>
              <w:spacing w:before="0" w:after="60" w:line="276" w:lineRule="auto"/>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US - 01</w:t>
            </w:r>
          </w:p>
        </w:tc>
        <w:tc>
          <w:tcPr>
            <w:tcW w:w="2841" w:type="dxa"/>
          </w:tcPr>
          <w:p w14:paraId="4F17140D">
            <w:pPr>
              <w:tabs>
                <w:tab w:val="left" w:pos="510"/>
              </w:tabs>
              <w:spacing w:before="0" w:after="60" w:line="276" w:lineRule="auto"/>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13</w:t>
            </w:r>
          </w:p>
        </w:tc>
        <w:tc>
          <w:tcPr>
            <w:tcW w:w="2841" w:type="dxa"/>
          </w:tcPr>
          <w:p w14:paraId="0DDAE046">
            <w:pPr>
              <w:tabs>
                <w:tab w:val="left" w:pos="510"/>
              </w:tabs>
              <w:spacing w:before="0" w:after="60" w:line="276" w:lineRule="auto"/>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Gửi tin nhắn SMS cần một lượng thuật toán khá lớn và nặng với đội Backend nên sẽ ước lượng là 813</w:t>
            </w:r>
          </w:p>
        </w:tc>
      </w:tr>
      <w:tr w14:paraId="2553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F88F8A2">
            <w:pPr>
              <w:tabs>
                <w:tab w:val="left" w:pos="510"/>
              </w:tabs>
              <w:spacing w:before="0" w:after="60" w:line="276" w:lineRule="auto"/>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US - 02</w:t>
            </w:r>
          </w:p>
        </w:tc>
        <w:tc>
          <w:tcPr>
            <w:tcW w:w="2841" w:type="dxa"/>
          </w:tcPr>
          <w:p w14:paraId="2FB2E740">
            <w:pPr>
              <w:tabs>
                <w:tab w:val="left" w:pos="510"/>
              </w:tabs>
              <w:spacing w:before="0" w:after="60" w:line="276" w:lineRule="auto"/>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5</w:t>
            </w:r>
          </w:p>
        </w:tc>
        <w:tc>
          <w:tcPr>
            <w:tcW w:w="2841" w:type="dxa"/>
          </w:tcPr>
          <w:p w14:paraId="05F7575D">
            <w:pPr>
              <w:tabs>
                <w:tab w:val="left" w:pos="510"/>
              </w:tabs>
              <w:spacing w:before="0" w:after="60" w:line="276" w:lineRule="auto"/>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Đặt lịch sẽ chỉ cần thêm vào Database và hiển thị thông bao thành công cho bệnh nhân nen không quá lớn</w:t>
            </w:r>
          </w:p>
        </w:tc>
      </w:tr>
      <w:tr w14:paraId="459D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E2A7CFF">
            <w:pPr>
              <w:tabs>
                <w:tab w:val="left" w:pos="510"/>
              </w:tabs>
              <w:spacing w:before="0" w:after="60" w:line="276" w:lineRule="auto"/>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US - 03</w:t>
            </w:r>
          </w:p>
        </w:tc>
        <w:tc>
          <w:tcPr>
            <w:tcW w:w="2841" w:type="dxa"/>
          </w:tcPr>
          <w:p w14:paraId="229DCE75">
            <w:pPr>
              <w:tabs>
                <w:tab w:val="left" w:pos="510"/>
              </w:tabs>
              <w:spacing w:before="0" w:after="60" w:line="276" w:lineRule="auto"/>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3</w:t>
            </w:r>
          </w:p>
        </w:tc>
        <w:tc>
          <w:tcPr>
            <w:tcW w:w="2841" w:type="dxa"/>
          </w:tcPr>
          <w:p w14:paraId="59B4F2BE">
            <w:pPr>
              <w:tabs>
                <w:tab w:val="left" w:pos="510"/>
              </w:tabs>
              <w:spacing w:before="0" w:after="60" w:line="276" w:lineRule="auto"/>
              <w:rPr>
                <w:rFonts w:hint="default" w:ascii="Times New Roman" w:hAnsi="Times New Roman" w:eastAsia="Times New Roman" w:cs="Times New Roman"/>
                <w:b w:val="0"/>
                <w:i w:val="0"/>
                <w:color w:val="000000"/>
                <w:sz w:val="26"/>
                <w:vertAlign w:val="baseline"/>
                <w:lang w:val="en-US"/>
              </w:rPr>
            </w:pPr>
            <w:r>
              <w:rPr>
                <w:rFonts w:hint="default" w:ascii="Times New Roman" w:hAnsi="Times New Roman" w:eastAsia="Times New Roman" w:cs="Times New Roman"/>
                <w:b w:val="0"/>
                <w:i w:val="0"/>
                <w:color w:val="000000"/>
                <w:sz w:val="26"/>
                <w:vertAlign w:val="baseline"/>
                <w:lang w:val="en-US"/>
              </w:rPr>
              <w:t>Dựa vào xem lịch mà những bệnh nhân đã đặt để hiển thị bên Bác sĩ và thông tin bệnh án mà bệnh nhân đã gửi nên không qua nặng</w:t>
            </w:r>
          </w:p>
        </w:tc>
      </w:tr>
    </w:tbl>
    <w:p w14:paraId="2C7F1378">
      <w:pPr>
        <w:tabs>
          <w:tab w:val="left" w:pos="510"/>
        </w:tabs>
        <w:spacing w:before="0" w:after="60" w:line="276" w:lineRule="auto"/>
        <w:rPr>
          <w:rFonts w:ascii="Times New Roman" w:hAnsi="Times New Roman" w:eastAsia="Times New Roman" w:cs="Times New Roman"/>
          <w:b w:val="0"/>
          <w:i w:val="0"/>
          <w:color w:val="000000"/>
          <w:sz w:val="26"/>
        </w:rPr>
      </w:pPr>
    </w:p>
    <w:p w14:paraId="1290AB0D">
      <w:pPr>
        <w:tabs>
          <w:tab w:val="left" w:pos="510"/>
        </w:tabs>
        <w:spacing w:before="0" w:after="60" w:line="276" w:lineRule="auto"/>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Giải thích vì sao Scrum Team dùng Story Point thay vì chỉ ước lượng giờ/ngày công.</w:t>
      </w:r>
    </w:p>
    <w:p w14:paraId="51C5E6B0">
      <w:pPr>
        <w:tabs>
          <w:tab w:val="left" w:pos="510"/>
        </w:tabs>
        <w:spacing w:before="0" w:after="60" w:line="276" w:lineRule="auto"/>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Vì Story Point chỉ có thể là điểm ước lượng với Độ phức tạp/ Nặng của công việc, Khối lượng công việc để hoàn thành được yêu cầu đó và Độ rủi ro khi làm yêu cầu, nhưng nếu đội dùng Ước lượng giờ/ Ngày thì có thể Junior làm được tính năng này trong 8 tiếng nhưng Senior chỉ làm tính năng trong 2 tiếng đồng thời sẽ có rủi ro cao khi làm yêu cầu đó nếu như lỗi hoặc chức năng hoạt động không đúng luồng hoạt động ý muốn của khách, từ đó sẽ ảnh hướng lớn đến Sprint Goal của cả nhóm và có thể Nhóm sẽ không đạt được Story Point trong Spritn này</w:t>
      </w:r>
    </w:p>
    <w:p w14:paraId="05F78384">
      <w:pPr>
        <w:keepNext/>
        <w:spacing w:before="160" w:after="80" w:line="276" w:lineRule="auto"/>
      </w:pPr>
      <w:r>
        <w:rPr>
          <w:rFonts w:ascii="Times New Roman" w:hAnsi="Times New Roman" w:eastAsia="Times New Roman" w:cs="Times New Roman"/>
          <w:b/>
          <w:i w:val="0"/>
          <w:color w:val="000000"/>
          <w:sz w:val="26"/>
        </w:rPr>
        <w:t>3.7. Lập kế hoạch Sprint</w:t>
      </w:r>
    </w:p>
    <w:p w14:paraId="005F471F">
      <w:pPr>
        <w:spacing w:before="0" w:after="120" w:line="276" w:lineRule="auto"/>
        <w:jc w:val="both"/>
      </w:pPr>
      <w:r>
        <w:rPr>
          <w:rFonts w:ascii="Times New Roman" w:hAnsi="Times New Roman" w:eastAsia="Times New Roman" w:cs="Times New Roman"/>
          <w:b w:val="0"/>
          <w:i w:val="0"/>
          <w:color w:val="000000"/>
          <w:sz w:val="26"/>
        </w:rPr>
        <w:t>Product Backlog của Sprint 4 (đầu Release 2 – ứng dụng cho bệnh nhân), đã được Product Owner ưu tiên:</w:t>
      </w:r>
    </w:p>
    <w:tbl>
      <w:tblPr>
        <w:tblStyle w:val="6"/>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5866"/>
        <w:gridCol w:w="902"/>
        <w:gridCol w:w="1353"/>
      </w:tblGrid>
      <w:tr w14:paraId="00D031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463B7C8A">
            <w:pPr>
              <w:spacing w:after="20" w:line="264" w:lineRule="auto"/>
              <w:jc w:val="center"/>
            </w:pPr>
            <w:r>
              <w:rPr>
                <w:rFonts w:ascii="Times New Roman" w:hAnsi="Times New Roman" w:eastAsia="Times New Roman" w:cs="Times New Roman"/>
                <w:b/>
                <w:i w:val="0"/>
                <w:color w:val="000000"/>
                <w:sz w:val="24"/>
              </w:rPr>
              <w:t>Mã</w:t>
            </w:r>
          </w:p>
        </w:tc>
        <w:tc>
          <w:tcPr>
            <w:tcW w:w="5867" w:type="dxa"/>
            <w:shd w:val="clear" w:color="auto" w:fill="8EAADB"/>
          </w:tcPr>
          <w:p w14:paraId="3E3A5130">
            <w:pPr>
              <w:spacing w:after="20" w:line="264" w:lineRule="auto"/>
              <w:jc w:val="center"/>
            </w:pPr>
            <w:r>
              <w:rPr>
                <w:rFonts w:ascii="Times New Roman" w:hAnsi="Times New Roman" w:eastAsia="Times New Roman" w:cs="Times New Roman"/>
                <w:b/>
                <w:i w:val="0"/>
                <w:color w:val="000000"/>
                <w:sz w:val="24"/>
              </w:rPr>
              <w:t>User Story (tóm tắt)</w:t>
            </w:r>
          </w:p>
        </w:tc>
        <w:tc>
          <w:tcPr>
            <w:tcW w:w="903" w:type="dxa"/>
            <w:shd w:val="clear" w:color="auto" w:fill="8EAADB"/>
          </w:tcPr>
          <w:p w14:paraId="155C4A9C">
            <w:pPr>
              <w:spacing w:after="20" w:line="264" w:lineRule="auto"/>
              <w:jc w:val="center"/>
            </w:pPr>
            <w:r>
              <w:rPr>
                <w:rFonts w:ascii="Times New Roman" w:hAnsi="Times New Roman" w:eastAsia="Times New Roman" w:cs="Times New Roman"/>
                <w:b/>
                <w:i w:val="0"/>
                <w:color w:val="000000"/>
                <w:sz w:val="24"/>
              </w:rPr>
              <w:t>SP</w:t>
            </w:r>
          </w:p>
        </w:tc>
        <w:tc>
          <w:tcPr>
            <w:tcW w:w="1354" w:type="dxa"/>
            <w:shd w:val="clear" w:color="auto" w:fill="8EAADB"/>
          </w:tcPr>
          <w:p w14:paraId="0E170FCE">
            <w:pPr>
              <w:spacing w:after="20" w:line="264" w:lineRule="auto"/>
              <w:jc w:val="center"/>
            </w:pPr>
            <w:r>
              <w:rPr>
                <w:rFonts w:ascii="Times New Roman" w:hAnsi="Times New Roman" w:eastAsia="Times New Roman" w:cs="Times New Roman"/>
                <w:b/>
                <w:i w:val="0"/>
                <w:color w:val="000000"/>
                <w:sz w:val="24"/>
              </w:rPr>
              <w:t>MoSCoW</w:t>
            </w:r>
          </w:p>
        </w:tc>
      </w:tr>
      <w:tr w14:paraId="7C1012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903" w:type="dxa"/>
          </w:tcPr>
          <w:p w14:paraId="725E072E">
            <w:pPr>
              <w:spacing w:after="20" w:line="264" w:lineRule="auto"/>
              <w:jc w:val="center"/>
            </w:pPr>
            <w:r>
              <w:rPr>
                <w:rFonts w:ascii="Times New Roman" w:hAnsi="Times New Roman" w:eastAsia="Times New Roman" w:cs="Times New Roman"/>
                <w:b w:val="0"/>
                <w:i w:val="0"/>
                <w:color w:val="000000"/>
                <w:sz w:val="24"/>
              </w:rPr>
              <w:t>D1</w:t>
            </w:r>
          </w:p>
        </w:tc>
        <w:tc>
          <w:tcPr>
            <w:tcW w:w="5867" w:type="dxa"/>
          </w:tcPr>
          <w:p w14:paraId="3C7A3270">
            <w:pPr>
              <w:spacing w:after="20" w:line="264" w:lineRule="auto"/>
            </w:pPr>
            <w:r>
              <w:rPr>
                <w:rFonts w:ascii="Times New Roman" w:hAnsi="Times New Roman" w:eastAsia="Times New Roman" w:cs="Times New Roman"/>
                <w:b w:val="0"/>
                <w:i w:val="0"/>
                <w:color w:val="000000"/>
                <w:sz w:val="24"/>
              </w:rPr>
              <w:t>Bệnh nhân đăng nhập ứng dụng bằng mã OTP</w:t>
            </w:r>
          </w:p>
        </w:tc>
        <w:tc>
          <w:tcPr>
            <w:tcW w:w="903" w:type="dxa"/>
          </w:tcPr>
          <w:p w14:paraId="09469446">
            <w:pPr>
              <w:spacing w:after="20" w:line="264" w:lineRule="auto"/>
              <w:jc w:val="center"/>
            </w:pPr>
            <w:r>
              <w:rPr>
                <w:rFonts w:ascii="Times New Roman" w:hAnsi="Times New Roman" w:eastAsia="Times New Roman" w:cs="Times New Roman"/>
                <w:b w:val="0"/>
                <w:i w:val="0"/>
                <w:color w:val="000000"/>
                <w:sz w:val="24"/>
              </w:rPr>
              <w:t>3</w:t>
            </w:r>
          </w:p>
        </w:tc>
        <w:tc>
          <w:tcPr>
            <w:tcW w:w="1354" w:type="dxa"/>
          </w:tcPr>
          <w:p w14:paraId="2B9B7A84">
            <w:pPr>
              <w:spacing w:after="20" w:line="264" w:lineRule="auto"/>
              <w:jc w:val="center"/>
            </w:pPr>
            <w:r>
              <w:rPr>
                <w:rFonts w:ascii="Times New Roman" w:hAnsi="Times New Roman" w:eastAsia="Times New Roman" w:cs="Times New Roman"/>
                <w:b w:val="0"/>
                <w:i w:val="0"/>
                <w:color w:val="000000"/>
                <w:sz w:val="24"/>
              </w:rPr>
              <w:t>Must</w:t>
            </w:r>
          </w:p>
        </w:tc>
      </w:tr>
      <w:tr w14:paraId="5D00C5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903" w:type="dxa"/>
          </w:tcPr>
          <w:p w14:paraId="33749EED">
            <w:pPr>
              <w:spacing w:after="20" w:line="264" w:lineRule="auto"/>
              <w:jc w:val="center"/>
            </w:pPr>
            <w:r>
              <w:rPr>
                <w:rFonts w:ascii="Times New Roman" w:hAnsi="Times New Roman" w:eastAsia="Times New Roman" w:cs="Times New Roman"/>
                <w:b w:val="0"/>
                <w:i w:val="0"/>
                <w:color w:val="000000"/>
                <w:sz w:val="24"/>
              </w:rPr>
              <w:t>D2</w:t>
            </w:r>
          </w:p>
        </w:tc>
        <w:tc>
          <w:tcPr>
            <w:tcW w:w="5867" w:type="dxa"/>
          </w:tcPr>
          <w:p w14:paraId="4F800FCB">
            <w:pPr>
              <w:spacing w:after="20" w:line="264" w:lineRule="auto"/>
            </w:pPr>
            <w:r>
              <w:rPr>
                <w:rFonts w:ascii="Times New Roman" w:hAnsi="Times New Roman" w:eastAsia="Times New Roman" w:cs="Times New Roman"/>
                <w:b w:val="0"/>
                <w:i w:val="0"/>
                <w:color w:val="000000"/>
                <w:sz w:val="24"/>
              </w:rPr>
              <w:t>Bệnh nhân đặt lịch khám theo khung giờ trống của bác sĩ</w:t>
            </w:r>
          </w:p>
        </w:tc>
        <w:tc>
          <w:tcPr>
            <w:tcW w:w="903" w:type="dxa"/>
          </w:tcPr>
          <w:p w14:paraId="51989795">
            <w:pPr>
              <w:spacing w:after="20" w:line="264" w:lineRule="auto"/>
              <w:jc w:val="center"/>
            </w:pPr>
            <w:r>
              <w:rPr>
                <w:rFonts w:ascii="Times New Roman" w:hAnsi="Times New Roman" w:eastAsia="Times New Roman" w:cs="Times New Roman"/>
                <w:b w:val="0"/>
                <w:i w:val="0"/>
                <w:color w:val="000000"/>
                <w:sz w:val="24"/>
              </w:rPr>
              <w:t>8</w:t>
            </w:r>
          </w:p>
        </w:tc>
        <w:tc>
          <w:tcPr>
            <w:tcW w:w="1354" w:type="dxa"/>
          </w:tcPr>
          <w:p w14:paraId="1331DEB5">
            <w:pPr>
              <w:spacing w:after="20" w:line="264" w:lineRule="auto"/>
              <w:jc w:val="center"/>
            </w:pPr>
            <w:r>
              <w:rPr>
                <w:rFonts w:ascii="Times New Roman" w:hAnsi="Times New Roman" w:eastAsia="Times New Roman" w:cs="Times New Roman"/>
                <w:b w:val="0"/>
                <w:i w:val="0"/>
                <w:color w:val="000000"/>
                <w:sz w:val="24"/>
              </w:rPr>
              <w:t>Must</w:t>
            </w:r>
          </w:p>
        </w:tc>
      </w:tr>
      <w:tr w14:paraId="35DFCE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903" w:type="dxa"/>
          </w:tcPr>
          <w:p w14:paraId="62366C62">
            <w:pPr>
              <w:spacing w:after="20" w:line="264" w:lineRule="auto"/>
              <w:jc w:val="center"/>
            </w:pPr>
            <w:r>
              <w:rPr>
                <w:rFonts w:ascii="Times New Roman" w:hAnsi="Times New Roman" w:eastAsia="Times New Roman" w:cs="Times New Roman"/>
                <w:b w:val="0"/>
                <w:i w:val="0"/>
                <w:color w:val="000000"/>
                <w:sz w:val="24"/>
              </w:rPr>
              <w:t>D3</w:t>
            </w:r>
          </w:p>
        </w:tc>
        <w:tc>
          <w:tcPr>
            <w:tcW w:w="5867" w:type="dxa"/>
          </w:tcPr>
          <w:p w14:paraId="3B9F09C4">
            <w:pPr>
              <w:spacing w:after="20" w:line="264" w:lineRule="auto"/>
            </w:pPr>
            <w:r>
              <w:rPr>
                <w:rFonts w:ascii="Times New Roman" w:hAnsi="Times New Roman" w:eastAsia="Times New Roman" w:cs="Times New Roman"/>
                <w:b w:val="0"/>
                <w:i w:val="0"/>
                <w:color w:val="000000"/>
                <w:sz w:val="24"/>
              </w:rPr>
              <w:t>Bệnh nhân xem kết quả xét nghiệm đã được bác sĩ duyệt</w:t>
            </w:r>
          </w:p>
        </w:tc>
        <w:tc>
          <w:tcPr>
            <w:tcW w:w="903" w:type="dxa"/>
          </w:tcPr>
          <w:p w14:paraId="7A469780">
            <w:pPr>
              <w:spacing w:after="20" w:line="264" w:lineRule="auto"/>
              <w:jc w:val="center"/>
            </w:pPr>
            <w:r>
              <w:rPr>
                <w:rFonts w:ascii="Times New Roman" w:hAnsi="Times New Roman" w:eastAsia="Times New Roman" w:cs="Times New Roman"/>
                <w:b w:val="0"/>
                <w:i w:val="0"/>
                <w:color w:val="000000"/>
                <w:sz w:val="24"/>
              </w:rPr>
              <w:t>5</w:t>
            </w:r>
          </w:p>
        </w:tc>
        <w:tc>
          <w:tcPr>
            <w:tcW w:w="1354" w:type="dxa"/>
          </w:tcPr>
          <w:p w14:paraId="69639715">
            <w:pPr>
              <w:spacing w:after="20" w:line="264" w:lineRule="auto"/>
              <w:jc w:val="center"/>
            </w:pPr>
            <w:r>
              <w:rPr>
                <w:rFonts w:ascii="Times New Roman" w:hAnsi="Times New Roman" w:eastAsia="Times New Roman" w:cs="Times New Roman"/>
                <w:b w:val="0"/>
                <w:i w:val="0"/>
                <w:color w:val="000000"/>
                <w:sz w:val="24"/>
              </w:rPr>
              <w:t>Must</w:t>
            </w:r>
          </w:p>
        </w:tc>
      </w:tr>
      <w:tr w14:paraId="767C2D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903" w:type="dxa"/>
          </w:tcPr>
          <w:p w14:paraId="2B604ECA">
            <w:pPr>
              <w:spacing w:after="20" w:line="264" w:lineRule="auto"/>
              <w:jc w:val="center"/>
            </w:pPr>
            <w:r>
              <w:rPr>
                <w:rFonts w:ascii="Times New Roman" w:hAnsi="Times New Roman" w:eastAsia="Times New Roman" w:cs="Times New Roman"/>
                <w:b w:val="0"/>
                <w:i w:val="0"/>
                <w:color w:val="000000"/>
                <w:sz w:val="24"/>
              </w:rPr>
              <w:t>D4</w:t>
            </w:r>
          </w:p>
        </w:tc>
        <w:tc>
          <w:tcPr>
            <w:tcW w:w="5867" w:type="dxa"/>
          </w:tcPr>
          <w:p w14:paraId="4FC65FC9">
            <w:pPr>
              <w:spacing w:after="20" w:line="264" w:lineRule="auto"/>
            </w:pPr>
            <w:r>
              <w:rPr>
                <w:rFonts w:ascii="Times New Roman" w:hAnsi="Times New Roman" w:eastAsia="Times New Roman" w:cs="Times New Roman"/>
                <w:b w:val="0"/>
                <w:i w:val="0"/>
                <w:color w:val="000000"/>
                <w:sz w:val="24"/>
              </w:rPr>
              <w:t>Bệnh nhân thanh toán viện phí trực tuyến</w:t>
            </w:r>
          </w:p>
        </w:tc>
        <w:tc>
          <w:tcPr>
            <w:tcW w:w="903" w:type="dxa"/>
          </w:tcPr>
          <w:p w14:paraId="77521B12">
            <w:pPr>
              <w:spacing w:after="20" w:line="264" w:lineRule="auto"/>
              <w:jc w:val="center"/>
            </w:pPr>
            <w:r>
              <w:rPr>
                <w:rFonts w:ascii="Times New Roman" w:hAnsi="Times New Roman" w:eastAsia="Times New Roman" w:cs="Times New Roman"/>
                <w:b w:val="0"/>
                <w:i w:val="0"/>
                <w:color w:val="000000"/>
                <w:sz w:val="24"/>
              </w:rPr>
              <w:t>8</w:t>
            </w:r>
          </w:p>
        </w:tc>
        <w:tc>
          <w:tcPr>
            <w:tcW w:w="1354" w:type="dxa"/>
          </w:tcPr>
          <w:p w14:paraId="35453D80">
            <w:pPr>
              <w:spacing w:after="20" w:line="264" w:lineRule="auto"/>
              <w:jc w:val="center"/>
            </w:pPr>
            <w:r>
              <w:rPr>
                <w:rFonts w:ascii="Times New Roman" w:hAnsi="Times New Roman" w:eastAsia="Times New Roman" w:cs="Times New Roman"/>
                <w:b w:val="0"/>
                <w:i w:val="0"/>
                <w:color w:val="000000"/>
                <w:sz w:val="24"/>
              </w:rPr>
              <w:t>Should</w:t>
            </w:r>
          </w:p>
        </w:tc>
      </w:tr>
      <w:tr w14:paraId="7E0E8A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903" w:type="dxa"/>
          </w:tcPr>
          <w:p w14:paraId="09FEBE58">
            <w:pPr>
              <w:spacing w:after="20" w:line="264" w:lineRule="auto"/>
              <w:jc w:val="center"/>
            </w:pPr>
            <w:r>
              <w:rPr>
                <w:rFonts w:ascii="Times New Roman" w:hAnsi="Times New Roman" w:eastAsia="Times New Roman" w:cs="Times New Roman"/>
                <w:b w:val="0"/>
                <w:i w:val="0"/>
                <w:color w:val="000000"/>
                <w:sz w:val="24"/>
              </w:rPr>
              <w:t>D5</w:t>
            </w:r>
          </w:p>
        </w:tc>
        <w:tc>
          <w:tcPr>
            <w:tcW w:w="5867" w:type="dxa"/>
          </w:tcPr>
          <w:p w14:paraId="1F9489E3">
            <w:pPr>
              <w:spacing w:after="20" w:line="264" w:lineRule="auto"/>
            </w:pPr>
            <w:r>
              <w:rPr>
                <w:rFonts w:ascii="Times New Roman" w:hAnsi="Times New Roman" w:eastAsia="Times New Roman" w:cs="Times New Roman"/>
                <w:b w:val="0"/>
                <w:i w:val="0"/>
                <w:color w:val="000000"/>
                <w:sz w:val="24"/>
              </w:rPr>
              <w:t>Bệnh nhân nhận tin nhắc lịch khám trước 1 ngày</w:t>
            </w:r>
          </w:p>
        </w:tc>
        <w:tc>
          <w:tcPr>
            <w:tcW w:w="903" w:type="dxa"/>
          </w:tcPr>
          <w:p w14:paraId="26EFE65C">
            <w:pPr>
              <w:spacing w:after="20" w:line="264" w:lineRule="auto"/>
              <w:jc w:val="center"/>
            </w:pPr>
            <w:r>
              <w:rPr>
                <w:rFonts w:ascii="Times New Roman" w:hAnsi="Times New Roman" w:eastAsia="Times New Roman" w:cs="Times New Roman"/>
                <w:b w:val="0"/>
                <w:i w:val="0"/>
                <w:color w:val="000000"/>
                <w:sz w:val="24"/>
              </w:rPr>
              <w:t>3</w:t>
            </w:r>
          </w:p>
        </w:tc>
        <w:tc>
          <w:tcPr>
            <w:tcW w:w="1354" w:type="dxa"/>
          </w:tcPr>
          <w:p w14:paraId="18CCA199">
            <w:pPr>
              <w:spacing w:after="20" w:line="264" w:lineRule="auto"/>
              <w:jc w:val="center"/>
            </w:pPr>
            <w:r>
              <w:rPr>
                <w:rFonts w:ascii="Times New Roman" w:hAnsi="Times New Roman" w:eastAsia="Times New Roman" w:cs="Times New Roman"/>
                <w:b w:val="0"/>
                <w:i w:val="0"/>
                <w:color w:val="000000"/>
                <w:sz w:val="24"/>
              </w:rPr>
              <w:t>Should</w:t>
            </w:r>
          </w:p>
        </w:tc>
      </w:tr>
      <w:tr w14:paraId="4586150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903" w:type="dxa"/>
          </w:tcPr>
          <w:p w14:paraId="02539E66">
            <w:pPr>
              <w:spacing w:after="20" w:line="264" w:lineRule="auto"/>
              <w:jc w:val="center"/>
            </w:pPr>
            <w:r>
              <w:rPr>
                <w:rFonts w:ascii="Times New Roman" w:hAnsi="Times New Roman" w:eastAsia="Times New Roman" w:cs="Times New Roman"/>
                <w:b w:val="0"/>
                <w:i w:val="0"/>
                <w:color w:val="000000"/>
                <w:sz w:val="24"/>
              </w:rPr>
              <w:t>D6</w:t>
            </w:r>
          </w:p>
        </w:tc>
        <w:tc>
          <w:tcPr>
            <w:tcW w:w="5867" w:type="dxa"/>
          </w:tcPr>
          <w:p w14:paraId="76FA9ACD">
            <w:pPr>
              <w:spacing w:after="20" w:line="264" w:lineRule="auto"/>
            </w:pPr>
            <w:r>
              <w:rPr>
                <w:rFonts w:ascii="Times New Roman" w:hAnsi="Times New Roman" w:eastAsia="Times New Roman" w:cs="Times New Roman"/>
                <w:b w:val="0"/>
                <w:i w:val="0"/>
                <w:color w:val="000000"/>
                <w:sz w:val="24"/>
              </w:rPr>
              <w:t>Bệnh nhân đánh giá bác sĩ sau buổi khám</w:t>
            </w:r>
          </w:p>
        </w:tc>
        <w:tc>
          <w:tcPr>
            <w:tcW w:w="903" w:type="dxa"/>
          </w:tcPr>
          <w:p w14:paraId="627601A4">
            <w:pPr>
              <w:spacing w:after="20" w:line="264" w:lineRule="auto"/>
              <w:jc w:val="center"/>
            </w:pPr>
            <w:r>
              <w:rPr>
                <w:rFonts w:ascii="Times New Roman" w:hAnsi="Times New Roman" w:eastAsia="Times New Roman" w:cs="Times New Roman"/>
                <w:b w:val="0"/>
                <w:i w:val="0"/>
                <w:color w:val="000000"/>
                <w:sz w:val="24"/>
              </w:rPr>
              <w:t>2</w:t>
            </w:r>
          </w:p>
        </w:tc>
        <w:tc>
          <w:tcPr>
            <w:tcW w:w="1354" w:type="dxa"/>
          </w:tcPr>
          <w:p w14:paraId="4AB99D34">
            <w:pPr>
              <w:spacing w:after="20" w:line="264" w:lineRule="auto"/>
              <w:jc w:val="center"/>
            </w:pPr>
            <w:r>
              <w:rPr>
                <w:rFonts w:ascii="Times New Roman" w:hAnsi="Times New Roman" w:eastAsia="Times New Roman" w:cs="Times New Roman"/>
                <w:b w:val="0"/>
                <w:i w:val="0"/>
                <w:color w:val="000000"/>
                <w:sz w:val="24"/>
              </w:rPr>
              <w:t>Could</w:t>
            </w:r>
          </w:p>
        </w:tc>
      </w:tr>
    </w:tbl>
    <w:p w14:paraId="364B6829">
      <w:pPr>
        <w:spacing w:before="0" w:after="80" w:line="276" w:lineRule="auto"/>
      </w:pPr>
    </w:p>
    <w:p w14:paraId="279F9DA7">
      <w:pPr>
        <w:spacing w:before="0" w:after="120" w:line="276" w:lineRule="auto"/>
        <w:jc w:val="both"/>
      </w:pPr>
      <w:r>
        <w:rPr>
          <w:rFonts w:ascii="Times New Roman" w:hAnsi="Times New Roman" w:eastAsia="Times New Roman" w:cs="Times New Roman"/>
          <w:b w:val="0"/>
          <w:i w:val="0"/>
          <w:color w:val="000000"/>
          <w:sz w:val="26"/>
        </w:rPr>
        <w:t xml:space="preserve">Đội có 5 Developers, Sprint 2 tuần (10 ngày làm việc). Velocity: Sprint 1 = 24 SP, Sprint 2 = 26 SP, Sprint 3 = 25 SP. Trong Sprint 4, một Developer được điều sang hỗ trợ dự án khác trong </w:t>
      </w:r>
      <w:r>
        <w:rPr>
          <w:rFonts w:ascii="Times New Roman" w:hAnsi="Times New Roman" w:eastAsia="Times New Roman" w:cs="Times New Roman"/>
          <w:b/>
          <w:i w:val="0"/>
          <w:color w:val="000000"/>
          <w:sz w:val="26"/>
        </w:rPr>
        <w:t>cả Sprint</w:t>
      </w:r>
      <w:r>
        <w:rPr>
          <w:rFonts w:ascii="Times New Roman" w:hAnsi="Times New Roman" w:eastAsia="Times New Roman" w:cs="Times New Roman"/>
          <w:b w:val="0"/>
          <w:i w:val="0"/>
          <w:color w:val="000000"/>
          <w:sz w:val="26"/>
        </w:rPr>
        <w:t>. Hãy:</w:t>
      </w:r>
    </w:p>
    <w:p w14:paraId="1819EF60">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Tính Velocity trung bình.</w:t>
      </w:r>
    </w:p>
    <w:p w14:paraId="5E07A548">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xml:space="preserve">Velocity trung bình: (24 + 26 + 25) / 3 = 25 </w:t>
      </w:r>
    </w:p>
    <w:p w14:paraId="68EDB89F">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Tính capacity của Sprint 4 (người-ngày) và số SP đội nên cam kết; trình bày phép tính.</w:t>
      </w:r>
    </w:p>
    <w:p w14:paraId="1D65C507">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Capacity của Sprint 4: 5 x 10 - 10 = 40 (người - ngày)</w:t>
      </w:r>
    </w:p>
    <w:p w14:paraId="262C5D0F">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SP đội có thể cam kết được: (40 / 50) * 25  =20 SP</w:t>
      </w:r>
    </w:p>
    <w:p w14:paraId="43B377D5">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Chọn các story đưa vào Sprint 4 và ghi tổng SP</w:t>
      </w:r>
    </w:p>
    <w:p w14:paraId="2CE4041B">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Các Story được đưa vào Sprint 4: D1, D2, D3, D5</w:t>
      </w:r>
    </w:p>
    <w:p w14:paraId="401A255A">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Tổng số SP được đưa: 3 + 8 + 5 + 3 = 19 (SP)</w:t>
      </w:r>
    </w:p>
    <w:p w14:paraId="2064679E">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Viết Sprint Goal và giải thích lựa chọn</w:t>
      </w:r>
    </w:p>
    <w:p w14:paraId="6AE14AC7">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Sprint Goal: Giúp được bệnh nhân truy cập dễ dàng vào ứng dụng để hoàn thành luồng đặt lịch khám trực tuyến và tra cứu kết quả xét nghiệm tại nhà</w:t>
      </w:r>
    </w:p>
    <w:p w14:paraId="45B6EAF8">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xml:space="preserve">Lý do: Vì nó sẽ liên quan với các User Story được đưa vào Sprint và cũng như là sẽ giải quyết được những tính năng côts lõi bắt buộc, việc đua thêm D5 sẽ giúp vòng tăng trải nghiệm của bệnh nhân từ lúc đặt lịch đến lúc đi khám, tối ưu hóa được giá trị bàn giao trong phạm vi nguồn lực cho phép trong Sprint này, sẽ hoãn D4 và D6 để xong Sprint sau  </w:t>
      </w:r>
    </w:p>
    <w:p w14:paraId="709F4197">
      <w:pPr>
        <w:keepNext/>
        <w:spacing w:before="160" w:after="80" w:line="276" w:lineRule="auto"/>
      </w:pPr>
      <w:r>
        <w:rPr>
          <w:rFonts w:ascii="Times New Roman" w:hAnsi="Times New Roman" w:eastAsia="Times New Roman" w:cs="Times New Roman"/>
          <w:b/>
          <w:i w:val="0"/>
          <w:color w:val="000000"/>
          <w:sz w:val="26"/>
        </w:rPr>
        <w:t>3.8. Phân rã công việc (Task Breakdown)</w:t>
      </w:r>
    </w:p>
    <w:p w14:paraId="7A30C5AE">
      <w:pPr>
        <w:tabs>
          <w:tab w:val="left" w:pos="510"/>
        </w:tabs>
        <w:spacing w:before="0" w:after="60" w:line="276" w:lineRule="auto"/>
        <w:ind w:left="510" w:hanging="283"/>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 xml:space="preserve">Phân rã story </w:t>
      </w:r>
      <w:r>
        <w:rPr>
          <w:rFonts w:ascii="Times New Roman" w:hAnsi="Times New Roman" w:eastAsia="Times New Roman" w:cs="Times New Roman"/>
          <w:b/>
          <w:i w:val="0"/>
          <w:color w:val="000000"/>
          <w:sz w:val="26"/>
        </w:rPr>
        <w:t>D3</w:t>
      </w:r>
      <w:r>
        <w:rPr>
          <w:rFonts w:ascii="Times New Roman" w:hAnsi="Times New Roman" w:eastAsia="Times New Roman" w:cs="Times New Roman"/>
          <w:b w:val="0"/>
          <w:i w:val="0"/>
          <w:color w:val="000000"/>
          <w:sz w:val="26"/>
        </w:rPr>
        <w:t xml:space="preserve"> ở Mục 3.7 (chính là US-07 ở Mục 3.4) thành đúng 3 Task thuộc 3 nhóm khác nhau, chọn trong các nhóm: UI/UX, Database, Development, Testing.</w:t>
      </w:r>
    </w:p>
    <w:p w14:paraId="726CB792">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Ước lượng giờ cho từng Task và tính tổng giờ công.</w:t>
      </w:r>
    </w:p>
    <w:p w14:paraId="54A17A13">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color w:val="000000"/>
          <w:sz w:val="26"/>
        </w:rPr>
        <w:t>Là bệnh nhân, tôi muốn xem kết quả xét nghiệm đã được bác sĩ duyệt trên</w:t>
      </w:r>
      <w:r>
        <w:rPr>
          <w:rFonts w:hint="default" w:ascii="Times New Roman" w:hAnsi="Times New Roman" w:eastAsia="Times New Roman" w:cs="Times New Roman"/>
          <w:b w:val="0"/>
          <w:i/>
          <w:color w:val="000000"/>
          <w:sz w:val="26"/>
          <w:lang w:val="en-US"/>
        </w:rPr>
        <w:t xml:space="preserve"> </w:t>
      </w:r>
      <w:r>
        <w:rPr>
          <w:rFonts w:ascii="Times New Roman" w:hAnsi="Times New Roman" w:eastAsia="Times New Roman" w:cs="Times New Roman"/>
          <w:b w:val="0"/>
          <w:i/>
          <w:color w:val="000000"/>
          <w:sz w:val="26"/>
        </w:rPr>
        <w:t>ứng dụng, để biết tình trạng sức khoẻ của mình</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2444"/>
        <w:gridCol w:w="2444"/>
        <w:gridCol w:w="2443"/>
      </w:tblGrid>
      <w:tr w14:paraId="36CD3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3F1A3910">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Task</w:t>
            </w:r>
          </w:p>
        </w:tc>
        <w:tc>
          <w:tcPr>
            <w:tcW w:w="2444" w:type="dxa"/>
          </w:tcPr>
          <w:p w14:paraId="23FEE4DF">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Nhóm công việc</w:t>
            </w:r>
          </w:p>
        </w:tc>
        <w:tc>
          <w:tcPr>
            <w:tcW w:w="2444" w:type="dxa"/>
          </w:tcPr>
          <w:p w14:paraId="5BA314E5">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Nội dung</w:t>
            </w:r>
          </w:p>
        </w:tc>
        <w:tc>
          <w:tcPr>
            <w:tcW w:w="2443" w:type="dxa"/>
          </w:tcPr>
          <w:p w14:paraId="16CF5724">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Số giờ ước lượng</w:t>
            </w:r>
          </w:p>
        </w:tc>
      </w:tr>
      <w:tr w14:paraId="4174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6A0E3202">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Task 01</w:t>
            </w:r>
          </w:p>
        </w:tc>
        <w:tc>
          <w:tcPr>
            <w:tcW w:w="2444" w:type="dxa"/>
          </w:tcPr>
          <w:p w14:paraId="622F055F">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UI / UX</w:t>
            </w:r>
          </w:p>
        </w:tc>
        <w:tc>
          <w:tcPr>
            <w:tcW w:w="2444" w:type="dxa"/>
          </w:tcPr>
          <w:p w14:paraId="77E2DF32">
            <w:pPr>
              <w:widowControl w:val="0"/>
              <w:tabs>
                <w:tab w:val="left" w:pos="510"/>
              </w:tabs>
              <w:spacing w:before="0" w:after="60" w:line="276" w:lineRule="auto"/>
              <w:jc w:val="left"/>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Thiết kế giao diện màn hình “Xem thông tin đã khám” và nút “Xem” để người dùng có thể biết</w:t>
            </w:r>
          </w:p>
        </w:tc>
        <w:tc>
          <w:tcPr>
            <w:tcW w:w="2443" w:type="dxa"/>
          </w:tcPr>
          <w:p w14:paraId="45FE9692">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4 giờ</w:t>
            </w:r>
          </w:p>
        </w:tc>
      </w:tr>
      <w:tr w14:paraId="3F8D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3D749DB9">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Task 02</w:t>
            </w:r>
          </w:p>
        </w:tc>
        <w:tc>
          <w:tcPr>
            <w:tcW w:w="2444" w:type="dxa"/>
          </w:tcPr>
          <w:p w14:paraId="74150B8B">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Development</w:t>
            </w:r>
          </w:p>
        </w:tc>
        <w:tc>
          <w:tcPr>
            <w:tcW w:w="2444" w:type="dxa"/>
          </w:tcPr>
          <w:p w14:paraId="6A9D3115">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Làm API backend để truy xuất dữ liệu xét nghiệm, kiểm tra điều kiện đồng thời kết nối với giao diện Fontend với API</w:t>
            </w:r>
          </w:p>
        </w:tc>
        <w:tc>
          <w:tcPr>
            <w:tcW w:w="2443" w:type="dxa"/>
          </w:tcPr>
          <w:p w14:paraId="11AA3119">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8 giờ</w:t>
            </w:r>
          </w:p>
        </w:tc>
      </w:tr>
      <w:tr w14:paraId="2E7F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1213BF58">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Task 03</w:t>
            </w:r>
          </w:p>
        </w:tc>
        <w:tc>
          <w:tcPr>
            <w:tcW w:w="2444" w:type="dxa"/>
          </w:tcPr>
          <w:p w14:paraId="5719EE1C">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Testing</w:t>
            </w:r>
          </w:p>
        </w:tc>
        <w:tc>
          <w:tcPr>
            <w:tcW w:w="2444" w:type="dxa"/>
          </w:tcPr>
          <w:p w14:paraId="4F8B1199">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Hãy làm những Test Case và kiểm thử, kiểm tra luồng thành công, kiểm tra các trường hợp lỗi như lỗi kết nối API hoặc mất mạng khi nhấn xem thông tin</w:t>
            </w:r>
          </w:p>
        </w:tc>
        <w:tc>
          <w:tcPr>
            <w:tcW w:w="2443" w:type="dxa"/>
          </w:tcPr>
          <w:p w14:paraId="6ABA20E4">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4 giờ</w:t>
            </w:r>
          </w:p>
        </w:tc>
      </w:tr>
      <w:tr w14:paraId="61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66D9F11A">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Tổng số giờ ước lượng</w:t>
            </w:r>
          </w:p>
        </w:tc>
        <w:tc>
          <w:tcPr>
            <w:tcW w:w="2444" w:type="dxa"/>
          </w:tcPr>
          <w:p w14:paraId="7DCBD32B">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p>
        </w:tc>
        <w:tc>
          <w:tcPr>
            <w:tcW w:w="2444" w:type="dxa"/>
          </w:tcPr>
          <w:p w14:paraId="28F635E4">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p>
        </w:tc>
        <w:tc>
          <w:tcPr>
            <w:tcW w:w="2443" w:type="dxa"/>
          </w:tcPr>
          <w:p w14:paraId="1357A799">
            <w:pPr>
              <w:widowControl w:val="0"/>
              <w:tabs>
                <w:tab w:val="left" w:pos="510"/>
              </w:tabs>
              <w:spacing w:before="0" w:after="60" w:line="276" w:lineRule="auto"/>
              <w:jc w:val="both"/>
              <w:rPr>
                <w:rFonts w:hint="default" w:ascii="Times New Roman" w:hAnsi="Times New Roman" w:eastAsia="Times New Roman" w:cs="Times New Roman"/>
                <w:b w:val="0"/>
                <w:i w:val="0"/>
                <w:color w:val="000000"/>
                <w:sz w:val="24"/>
                <w:vertAlign w:val="baseline"/>
                <w:lang w:val="en-US"/>
              </w:rPr>
            </w:pPr>
            <w:r>
              <w:rPr>
                <w:rFonts w:hint="default" w:ascii="Times New Roman" w:hAnsi="Times New Roman" w:eastAsia="Times New Roman" w:cs="Times New Roman"/>
                <w:b w:val="0"/>
                <w:i w:val="0"/>
                <w:color w:val="000000"/>
                <w:sz w:val="24"/>
                <w:vertAlign w:val="baseline"/>
                <w:lang w:val="en-US"/>
              </w:rPr>
              <w:t>16 giờ</w:t>
            </w:r>
          </w:p>
        </w:tc>
      </w:tr>
    </w:tbl>
    <w:p w14:paraId="10E64CE7">
      <w:pPr>
        <w:tabs>
          <w:tab w:val="left" w:pos="510"/>
        </w:tabs>
        <w:spacing w:before="0" w:after="60" w:line="276" w:lineRule="auto"/>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xml:space="preserve"> </w:t>
      </w:r>
    </w:p>
    <w:p w14:paraId="70F55027">
      <w:pPr>
        <w:keepNext/>
        <w:spacing w:before="160" w:after="80" w:line="276" w:lineRule="auto"/>
      </w:pPr>
      <w:r>
        <w:rPr>
          <w:rFonts w:ascii="Times New Roman" w:hAnsi="Times New Roman" w:eastAsia="Times New Roman" w:cs="Times New Roman"/>
          <w:b/>
          <w:i w:val="0"/>
          <w:color w:val="000000"/>
          <w:sz w:val="26"/>
        </w:rPr>
        <w:t>3.9. Phân tích Burndown Chart</w:t>
      </w:r>
    </w:p>
    <w:p w14:paraId="11AB2B7C">
      <w:pPr>
        <w:spacing w:before="0" w:after="120" w:line="276" w:lineRule="auto"/>
        <w:jc w:val="both"/>
      </w:pPr>
      <w:r>
        <w:rPr>
          <w:rFonts w:ascii="Times New Roman" w:hAnsi="Times New Roman" w:eastAsia="Times New Roman" w:cs="Times New Roman"/>
          <w:b w:val="0"/>
          <w:i w:val="0"/>
          <w:color w:val="000000"/>
          <w:sz w:val="26"/>
        </w:rPr>
        <w:t>Burndown Chart của Sprint 2 (Release 1; 10 ngày làm việc, cam kết 26 SP):</w:t>
      </w:r>
    </w:p>
    <w:p w14:paraId="50A5AC94">
      <w:pPr>
        <w:spacing w:before="0" w:after="120" w:line="276" w:lineRule="auto"/>
        <w:jc w:val="center"/>
      </w:pPr>
      <w:r>
        <w:drawing>
          <wp:inline distT="0" distB="0" distL="114300" distR="114300">
            <wp:extent cx="4859655" cy="255143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860000" cy="2551500"/>
                    </a:xfrm>
                    <a:prstGeom prst="rect">
                      <a:avLst/>
                    </a:prstGeom>
                  </pic:spPr>
                </pic:pic>
              </a:graphicData>
            </a:graphic>
          </wp:inline>
        </w:drawing>
      </w:r>
    </w:p>
    <w:tbl>
      <w:tblPr>
        <w:tblStyle w:val="6"/>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008"/>
        <w:gridCol w:w="1002"/>
        <w:gridCol w:w="1002"/>
        <w:gridCol w:w="1002"/>
        <w:gridCol w:w="1002"/>
        <w:gridCol w:w="1002"/>
        <w:gridCol w:w="1002"/>
      </w:tblGrid>
      <w:tr w14:paraId="126638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009" w:type="dxa"/>
            <w:shd w:val="clear" w:color="auto" w:fill="8EAADB"/>
          </w:tcPr>
          <w:p w14:paraId="7BC1FAFF">
            <w:pPr>
              <w:spacing w:after="20" w:line="264" w:lineRule="auto"/>
              <w:jc w:val="center"/>
            </w:pPr>
            <w:r>
              <w:rPr>
                <w:rFonts w:ascii="Times New Roman" w:hAnsi="Times New Roman" w:eastAsia="Times New Roman" w:cs="Times New Roman"/>
                <w:b/>
                <w:i w:val="0"/>
                <w:color w:val="000000"/>
                <w:sz w:val="24"/>
              </w:rPr>
              <w:t>Ngày làm việc</w:t>
            </w:r>
          </w:p>
        </w:tc>
        <w:tc>
          <w:tcPr>
            <w:tcW w:w="1003" w:type="dxa"/>
            <w:shd w:val="clear" w:color="auto" w:fill="8EAADB"/>
          </w:tcPr>
          <w:p w14:paraId="00493730">
            <w:pPr>
              <w:spacing w:after="20" w:line="264" w:lineRule="auto"/>
              <w:jc w:val="center"/>
            </w:pPr>
            <w:r>
              <w:rPr>
                <w:rFonts w:ascii="Times New Roman" w:hAnsi="Times New Roman" w:eastAsia="Times New Roman" w:cs="Times New Roman"/>
                <w:b/>
                <w:i w:val="0"/>
                <w:color w:val="000000"/>
                <w:sz w:val="24"/>
              </w:rPr>
              <w:t>0</w:t>
            </w:r>
          </w:p>
        </w:tc>
        <w:tc>
          <w:tcPr>
            <w:tcW w:w="1003" w:type="dxa"/>
            <w:shd w:val="clear" w:color="auto" w:fill="8EAADB"/>
          </w:tcPr>
          <w:p w14:paraId="24B459D1">
            <w:pPr>
              <w:spacing w:after="20" w:line="264" w:lineRule="auto"/>
              <w:jc w:val="center"/>
            </w:pPr>
            <w:r>
              <w:rPr>
                <w:rFonts w:ascii="Times New Roman" w:hAnsi="Times New Roman" w:eastAsia="Times New Roman" w:cs="Times New Roman"/>
                <w:b/>
                <w:i w:val="0"/>
                <w:color w:val="000000"/>
                <w:sz w:val="24"/>
              </w:rPr>
              <w:t>2</w:t>
            </w:r>
          </w:p>
        </w:tc>
        <w:tc>
          <w:tcPr>
            <w:tcW w:w="1003" w:type="dxa"/>
            <w:shd w:val="clear" w:color="auto" w:fill="8EAADB"/>
          </w:tcPr>
          <w:p w14:paraId="5EF22DFE">
            <w:pPr>
              <w:spacing w:after="20" w:line="264" w:lineRule="auto"/>
              <w:jc w:val="center"/>
            </w:pPr>
            <w:r>
              <w:rPr>
                <w:rFonts w:ascii="Times New Roman" w:hAnsi="Times New Roman" w:eastAsia="Times New Roman" w:cs="Times New Roman"/>
                <w:b/>
                <w:i w:val="0"/>
                <w:color w:val="000000"/>
                <w:sz w:val="24"/>
              </w:rPr>
              <w:t>4</w:t>
            </w:r>
          </w:p>
        </w:tc>
        <w:tc>
          <w:tcPr>
            <w:tcW w:w="1003" w:type="dxa"/>
            <w:shd w:val="clear" w:color="auto" w:fill="8EAADB"/>
          </w:tcPr>
          <w:p w14:paraId="7425543C">
            <w:pPr>
              <w:spacing w:after="20" w:line="264" w:lineRule="auto"/>
              <w:jc w:val="center"/>
            </w:pPr>
            <w:r>
              <w:rPr>
                <w:rFonts w:ascii="Times New Roman" w:hAnsi="Times New Roman" w:eastAsia="Times New Roman" w:cs="Times New Roman"/>
                <w:b/>
                <w:i w:val="0"/>
                <w:color w:val="000000"/>
                <w:sz w:val="24"/>
              </w:rPr>
              <w:t>6</w:t>
            </w:r>
          </w:p>
        </w:tc>
        <w:tc>
          <w:tcPr>
            <w:tcW w:w="1003" w:type="dxa"/>
            <w:shd w:val="clear" w:color="auto" w:fill="8EAADB"/>
          </w:tcPr>
          <w:p w14:paraId="32CB1997">
            <w:pPr>
              <w:spacing w:after="20" w:line="264" w:lineRule="auto"/>
              <w:jc w:val="center"/>
            </w:pPr>
            <w:r>
              <w:rPr>
                <w:rFonts w:ascii="Times New Roman" w:hAnsi="Times New Roman" w:eastAsia="Times New Roman" w:cs="Times New Roman"/>
                <w:b/>
                <w:i w:val="0"/>
                <w:color w:val="000000"/>
                <w:sz w:val="24"/>
              </w:rPr>
              <w:t>8</w:t>
            </w:r>
          </w:p>
        </w:tc>
        <w:tc>
          <w:tcPr>
            <w:tcW w:w="1003" w:type="dxa"/>
            <w:shd w:val="clear" w:color="auto" w:fill="8EAADB"/>
          </w:tcPr>
          <w:p w14:paraId="7854D2F2">
            <w:pPr>
              <w:spacing w:after="20" w:line="264" w:lineRule="auto"/>
              <w:jc w:val="center"/>
            </w:pPr>
            <w:r>
              <w:rPr>
                <w:rFonts w:ascii="Times New Roman" w:hAnsi="Times New Roman" w:eastAsia="Times New Roman" w:cs="Times New Roman"/>
                <w:b/>
                <w:i w:val="0"/>
                <w:color w:val="000000"/>
                <w:sz w:val="24"/>
              </w:rPr>
              <w:t>10</w:t>
            </w:r>
          </w:p>
        </w:tc>
      </w:tr>
      <w:tr w14:paraId="361211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009" w:type="dxa"/>
          </w:tcPr>
          <w:p w14:paraId="3F13A25B">
            <w:pPr>
              <w:spacing w:after="20" w:line="264" w:lineRule="auto"/>
            </w:pPr>
            <w:r>
              <w:rPr>
                <w:rFonts w:ascii="Times New Roman" w:hAnsi="Times New Roman" w:eastAsia="Times New Roman" w:cs="Times New Roman"/>
                <w:b w:val="0"/>
                <w:i w:val="0"/>
                <w:color w:val="000000"/>
                <w:sz w:val="24"/>
              </w:rPr>
              <w:t>Lý tưởng (SP còn lại)</w:t>
            </w:r>
          </w:p>
        </w:tc>
        <w:tc>
          <w:tcPr>
            <w:tcW w:w="1003" w:type="dxa"/>
          </w:tcPr>
          <w:p w14:paraId="1839317C">
            <w:pPr>
              <w:spacing w:after="20" w:line="264" w:lineRule="auto"/>
              <w:jc w:val="center"/>
            </w:pPr>
            <w:r>
              <w:rPr>
                <w:rFonts w:ascii="Times New Roman" w:hAnsi="Times New Roman" w:eastAsia="Times New Roman" w:cs="Times New Roman"/>
                <w:b w:val="0"/>
                <w:i w:val="0"/>
                <w:color w:val="000000"/>
                <w:sz w:val="24"/>
              </w:rPr>
              <w:t>26</w:t>
            </w:r>
          </w:p>
        </w:tc>
        <w:tc>
          <w:tcPr>
            <w:tcW w:w="1003" w:type="dxa"/>
          </w:tcPr>
          <w:p w14:paraId="58B38E9D">
            <w:pPr>
              <w:spacing w:after="20" w:line="264" w:lineRule="auto"/>
              <w:jc w:val="center"/>
            </w:pPr>
            <w:r>
              <w:rPr>
                <w:rFonts w:ascii="Times New Roman" w:hAnsi="Times New Roman" w:eastAsia="Times New Roman" w:cs="Times New Roman"/>
                <w:b w:val="0"/>
                <w:i w:val="0"/>
                <w:color w:val="000000"/>
                <w:sz w:val="24"/>
              </w:rPr>
              <w:t>20,8</w:t>
            </w:r>
          </w:p>
        </w:tc>
        <w:tc>
          <w:tcPr>
            <w:tcW w:w="1003" w:type="dxa"/>
          </w:tcPr>
          <w:p w14:paraId="25A98160">
            <w:pPr>
              <w:spacing w:after="20" w:line="264" w:lineRule="auto"/>
              <w:jc w:val="center"/>
            </w:pPr>
            <w:r>
              <w:rPr>
                <w:rFonts w:ascii="Times New Roman" w:hAnsi="Times New Roman" w:eastAsia="Times New Roman" w:cs="Times New Roman"/>
                <w:b w:val="0"/>
                <w:i w:val="0"/>
                <w:color w:val="000000"/>
                <w:sz w:val="24"/>
              </w:rPr>
              <w:t>15,6</w:t>
            </w:r>
          </w:p>
        </w:tc>
        <w:tc>
          <w:tcPr>
            <w:tcW w:w="1003" w:type="dxa"/>
          </w:tcPr>
          <w:p w14:paraId="1B9560C8">
            <w:pPr>
              <w:spacing w:after="20" w:line="264" w:lineRule="auto"/>
              <w:jc w:val="center"/>
            </w:pPr>
            <w:r>
              <w:rPr>
                <w:rFonts w:ascii="Times New Roman" w:hAnsi="Times New Roman" w:eastAsia="Times New Roman" w:cs="Times New Roman"/>
                <w:b w:val="0"/>
                <w:i w:val="0"/>
                <w:color w:val="000000"/>
                <w:sz w:val="24"/>
              </w:rPr>
              <w:t>10,4</w:t>
            </w:r>
          </w:p>
        </w:tc>
        <w:tc>
          <w:tcPr>
            <w:tcW w:w="1003" w:type="dxa"/>
          </w:tcPr>
          <w:p w14:paraId="781CA1AF">
            <w:pPr>
              <w:spacing w:after="20" w:line="264" w:lineRule="auto"/>
              <w:jc w:val="center"/>
            </w:pPr>
            <w:r>
              <w:rPr>
                <w:rFonts w:ascii="Times New Roman" w:hAnsi="Times New Roman" w:eastAsia="Times New Roman" w:cs="Times New Roman"/>
                <w:b w:val="0"/>
                <w:i w:val="0"/>
                <w:color w:val="000000"/>
                <w:sz w:val="24"/>
              </w:rPr>
              <w:t>5,2</w:t>
            </w:r>
          </w:p>
        </w:tc>
        <w:tc>
          <w:tcPr>
            <w:tcW w:w="1003" w:type="dxa"/>
          </w:tcPr>
          <w:p w14:paraId="03E96465">
            <w:pPr>
              <w:spacing w:after="20" w:line="264" w:lineRule="auto"/>
              <w:jc w:val="center"/>
            </w:pPr>
            <w:r>
              <w:rPr>
                <w:rFonts w:ascii="Times New Roman" w:hAnsi="Times New Roman" w:eastAsia="Times New Roman" w:cs="Times New Roman"/>
                <w:b w:val="0"/>
                <w:i w:val="0"/>
                <w:color w:val="000000"/>
                <w:sz w:val="24"/>
              </w:rPr>
              <w:t>0</w:t>
            </w:r>
          </w:p>
        </w:tc>
      </w:tr>
      <w:tr w14:paraId="6783E3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009" w:type="dxa"/>
          </w:tcPr>
          <w:p w14:paraId="7B5849F4">
            <w:pPr>
              <w:spacing w:after="20" w:line="264" w:lineRule="auto"/>
            </w:pPr>
            <w:r>
              <w:rPr>
                <w:rFonts w:ascii="Times New Roman" w:hAnsi="Times New Roman" w:eastAsia="Times New Roman" w:cs="Times New Roman"/>
                <w:b w:val="0"/>
                <w:i w:val="0"/>
                <w:color w:val="000000"/>
                <w:sz w:val="24"/>
              </w:rPr>
              <w:t>Thực tế (SP còn lại)</w:t>
            </w:r>
          </w:p>
        </w:tc>
        <w:tc>
          <w:tcPr>
            <w:tcW w:w="1003" w:type="dxa"/>
          </w:tcPr>
          <w:p w14:paraId="5AC0E2BF">
            <w:pPr>
              <w:spacing w:after="20" w:line="264" w:lineRule="auto"/>
              <w:jc w:val="center"/>
            </w:pPr>
            <w:r>
              <w:rPr>
                <w:rFonts w:ascii="Times New Roman" w:hAnsi="Times New Roman" w:eastAsia="Times New Roman" w:cs="Times New Roman"/>
                <w:b w:val="0"/>
                <w:i w:val="0"/>
                <w:color w:val="000000"/>
                <w:sz w:val="24"/>
              </w:rPr>
              <w:t>26</w:t>
            </w:r>
          </w:p>
        </w:tc>
        <w:tc>
          <w:tcPr>
            <w:tcW w:w="1003" w:type="dxa"/>
          </w:tcPr>
          <w:p w14:paraId="6938CCD3">
            <w:pPr>
              <w:spacing w:after="20" w:line="264" w:lineRule="auto"/>
              <w:jc w:val="center"/>
            </w:pPr>
            <w:r>
              <w:rPr>
                <w:rFonts w:ascii="Times New Roman" w:hAnsi="Times New Roman" w:eastAsia="Times New Roman" w:cs="Times New Roman"/>
                <w:b w:val="0"/>
                <w:i w:val="0"/>
                <w:color w:val="000000"/>
                <w:sz w:val="24"/>
              </w:rPr>
              <w:t>26</w:t>
            </w:r>
          </w:p>
        </w:tc>
        <w:tc>
          <w:tcPr>
            <w:tcW w:w="1003" w:type="dxa"/>
          </w:tcPr>
          <w:p w14:paraId="6ADC2584">
            <w:pPr>
              <w:spacing w:after="20" w:line="264" w:lineRule="auto"/>
              <w:jc w:val="center"/>
            </w:pPr>
            <w:r>
              <w:rPr>
                <w:rFonts w:ascii="Times New Roman" w:hAnsi="Times New Roman" w:eastAsia="Times New Roman" w:cs="Times New Roman"/>
                <w:b w:val="0"/>
                <w:i w:val="0"/>
                <w:color w:val="000000"/>
                <w:sz w:val="24"/>
              </w:rPr>
              <w:t>24</w:t>
            </w:r>
          </w:p>
        </w:tc>
        <w:tc>
          <w:tcPr>
            <w:tcW w:w="1003" w:type="dxa"/>
          </w:tcPr>
          <w:p w14:paraId="641EF2DE">
            <w:pPr>
              <w:spacing w:after="20" w:line="264" w:lineRule="auto"/>
              <w:jc w:val="center"/>
            </w:pPr>
            <w:r>
              <w:rPr>
                <w:rFonts w:ascii="Times New Roman" w:hAnsi="Times New Roman" w:eastAsia="Times New Roman" w:cs="Times New Roman"/>
                <w:b w:val="0"/>
                <w:i w:val="0"/>
                <w:color w:val="000000"/>
                <w:sz w:val="24"/>
              </w:rPr>
              <w:t>24</w:t>
            </w:r>
          </w:p>
        </w:tc>
        <w:tc>
          <w:tcPr>
            <w:tcW w:w="1003" w:type="dxa"/>
          </w:tcPr>
          <w:p w14:paraId="11785AC6">
            <w:pPr>
              <w:spacing w:after="20" w:line="264" w:lineRule="auto"/>
              <w:jc w:val="center"/>
            </w:pPr>
            <w:r>
              <w:rPr>
                <w:rFonts w:ascii="Times New Roman" w:hAnsi="Times New Roman" w:eastAsia="Times New Roman" w:cs="Times New Roman"/>
                <w:b w:val="0"/>
                <w:i w:val="0"/>
                <w:color w:val="000000"/>
                <w:sz w:val="24"/>
              </w:rPr>
              <w:t>16</w:t>
            </w:r>
          </w:p>
        </w:tc>
        <w:tc>
          <w:tcPr>
            <w:tcW w:w="1003" w:type="dxa"/>
          </w:tcPr>
          <w:p w14:paraId="4F4B37B5">
            <w:pPr>
              <w:spacing w:after="20" w:line="264" w:lineRule="auto"/>
              <w:jc w:val="center"/>
            </w:pPr>
            <w:r>
              <w:rPr>
                <w:rFonts w:ascii="Times New Roman" w:hAnsi="Times New Roman" w:eastAsia="Times New Roman" w:cs="Times New Roman"/>
                <w:b w:val="0"/>
                <w:i w:val="0"/>
                <w:color w:val="000000"/>
                <w:sz w:val="24"/>
              </w:rPr>
              <w:t>0</w:t>
            </w:r>
          </w:p>
        </w:tc>
      </w:tr>
    </w:tbl>
    <w:p w14:paraId="35D0C4F7">
      <w:pPr>
        <w:spacing w:before="0" w:after="80" w:line="276" w:lineRule="auto"/>
      </w:pPr>
    </w:p>
    <w:p w14:paraId="2B74C521">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Tại ngày 6, so sánh SP còn lại thực tế với lý tưởng, tính chênh lệch và kết luận đội đang Behind Schedule hay Ahead of Schedule.</w:t>
      </w:r>
    </w:p>
    <w:p w14:paraId="288BDEC8">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Ta có thể thấy rằng Tại ngày thứ 6 số SP thực tế các với lý tưởng là (10,4 -24 = -14,4) tức là ở đây đồ thị thực tế đang ở trên với lý tưởng từ đó ta suy ra rằng đội đang Behind Schedule</w:t>
      </w:r>
    </w:p>
    <w:p w14:paraId="7EB75645">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Nêu thêm 1 dấu hiệu bất thường trên biểu đồ và rủi ro của dấu hiệu đó.</w:t>
      </w:r>
    </w:p>
    <w:p w14:paraId="5AEFDEDA">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Từ ngày thứ 8 đến ngày thứ 10 SP giảm đột ngột từ 16 xuống 0 SP đây là dấu hiệu của “Vách đá” khi để nhiều những yêu cầu cũng như là các Story sắp hoàn thành để 1 cụm ở cuối rồi đến cuối Sprint mưới bắt đầu test và kiểm thử</w:t>
      </w:r>
    </w:p>
    <w:p w14:paraId="4F3D31E2">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Rủi ro: Khi làm vậy thì có thể các Story không đạt yêu cầu hoặc bị lỗi sẽ phải sửa lại và sẽ không đủ thời gian để sửa cũ như sẽ bị trễ User Story và Cả đội sẽ không đạt được Sprint Goal trong Sprint này</w:t>
      </w:r>
    </w:p>
    <w:p w14:paraId="3C2358EF">
      <w:pPr>
        <w:tabs>
          <w:tab w:val="left" w:pos="510"/>
        </w:tabs>
        <w:spacing w:before="0" w:after="60" w:line="276" w:lineRule="auto"/>
        <w:ind w:left="510" w:hanging="283"/>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Đề xuất 1 hành động của đội trong Daily Scrum hoặc 1 điều chỉnh cho Sprint Planning tiếp theo để khắc phục dấu hiệu đó.</w:t>
      </w:r>
    </w:p>
    <w:p w14:paraId="6B6CCA3C">
      <w:pPr>
        <w:keepNext/>
        <w:spacing w:before="160" w:after="80" w:line="276" w:lineRule="auto"/>
        <w:rPr>
          <w:rFonts w:hint="default" w:ascii="Times New Roman" w:hAnsi="Times New Roman" w:eastAsia="Times New Roman" w:cs="Times New Roman"/>
          <w:b w:val="0"/>
          <w:bCs/>
          <w:i w:val="0"/>
          <w:color w:val="000000"/>
          <w:sz w:val="26"/>
          <w:lang w:val="en-US"/>
        </w:rPr>
      </w:pPr>
      <w:r>
        <w:rPr>
          <w:rFonts w:hint="default" w:ascii="Times New Roman" w:hAnsi="Times New Roman" w:eastAsia="Times New Roman" w:cs="Times New Roman"/>
          <w:b w:val="0"/>
          <w:bCs/>
          <w:i w:val="0"/>
          <w:color w:val="000000"/>
          <w:sz w:val="26"/>
          <w:lang w:val="en-US"/>
        </w:rPr>
        <w:t>Bắt đầu từ ngày 6 đến ngày thứ 8, Scrum Master sẽ điều phối những người đã rảnh tay hoặc số lượng công việc đang còn ít để điều sang viết các AC và viết kiểm thử và Fix Bug cùng đồng nghiệp với các User Story đang sắp đạt được Hạng mục “Done” để có thể loại được vấn đề nhức nối của ngày thứ 8 đến ngày 10</w:t>
      </w:r>
    </w:p>
    <w:p w14:paraId="1E318884">
      <w:pPr>
        <w:keepNext/>
        <w:spacing w:before="160" w:after="80" w:line="276" w:lineRule="auto"/>
      </w:pPr>
      <w:r>
        <w:rPr>
          <w:rFonts w:ascii="Times New Roman" w:hAnsi="Times New Roman" w:eastAsia="Times New Roman" w:cs="Times New Roman"/>
          <w:b/>
          <w:i w:val="0"/>
          <w:color w:val="000000"/>
          <w:sz w:val="26"/>
        </w:rPr>
        <w:t>3.10. Sprint Review</w:t>
      </w:r>
    </w:p>
    <w:p w14:paraId="7B0764AD">
      <w:pPr>
        <w:spacing w:before="0" w:after="120" w:line="276" w:lineRule="auto"/>
        <w:jc w:val="both"/>
      </w:pPr>
      <w:r>
        <w:rPr>
          <w:rFonts w:ascii="Times New Roman" w:hAnsi="Times New Roman" w:eastAsia="Times New Roman" w:cs="Times New Roman"/>
          <w:b w:val="0"/>
          <w:i w:val="0"/>
          <w:color w:val="000000"/>
          <w:sz w:val="26"/>
        </w:rPr>
        <w:t>Cuối Sprint 2 (Release 1), đội demo chức năng quản lý lịch làm việc của bác sĩ trên web lễ tân.</w:t>
      </w:r>
    </w:p>
    <w:p w14:paraId="204D1625">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Với mỗi vai trò Product Owner, Scrum Master, Developers, Stakeholders: nêu 1 hoạt động cụ thể trong buổi Review.</w:t>
      </w:r>
    </w:p>
    <w:p w14:paraId="7B33BC4F">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Developer: Trực tiếp trình diễn sản phẩm b ao gồm “Xem lịch làm việc và thông tin bệnh án của bệnh nhân” chạy trực tiếp trên môi trường kiểm thử</w:t>
      </w:r>
    </w:p>
    <w:p w14:paraId="668F7991">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Product Owner: Tuyên vố các User Story đã được hoàn thành đựa trên  DoD và vập nhật trạng thái của Product Backlog cho các Stackholders nắm rõ được</w:t>
      </w:r>
    </w:p>
    <w:p w14:paraId="2E83B340">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Scrum Master: Điều phối, đảm bảo cuộc họp diễn ra đúng thời gian quy địch, đúng mục đích và hỗ trợ giải quyết xung đột vè ý kiến</w:t>
      </w:r>
    </w:p>
    <w:p w14:paraId="49C13117">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Stackholders: Trực tiếp trải nghiệm bản thử nghiệm demo, đưa ra ý kiến phản hồi về giao diện, luồng đi của chức tính năng xem lịch hẹn và chia sẻ về tình hình thị trường hiện tại</w:t>
      </w:r>
    </w:p>
    <w:p w14:paraId="5A64AC39">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Trưởng khoa (Stakeholder) đề nghị thêm tính năng cho bác sĩ tự đổi ca với nhau trên hệ thống. Nêu cách Product Owner xử lý đề nghị này và cho biết cách xử lý đó thể hiện giá trị nào trong 4 giá trị của Agile Manifesto.</w:t>
      </w:r>
    </w:p>
    <w:p w14:paraId="2901E6A3">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p>
    <w:p w14:paraId="3DC0E646">
      <w:pPr>
        <w:keepNext/>
        <w:spacing w:before="160" w:after="80" w:line="276" w:lineRule="auto"/>
      </w:pPr>
      <w:r>
        <w:rPr>
          <w:rFonts w:ascii="Times New Roman" w:hAnsi="Times New Roman" w:eastAsia="Times New Roman" w:cs="Times New Roman"/>
          <w:b/>
          <w:i w:val="0"/>
          <w:color w:val="000000"/>
          <w:sz w:val="26"/>
        </w:rPr>
        <w:t>Bài 4. Sprint Review (ôn Mục 3.10)</w:t>
      </w:r>
    </w:p>
    <w:p w14:paraId="5320EB9F">
      <w:pPr>
        <w:spacing w:before="0" w:after="120" w:line="276" w:lineRule="auto"/>
        <w:jc w:val="both"/>
      </w:pPr>
      <w:r>
        <w:rPr>
          <w:rFonts w:ascii="Times New Roman" w:hAnsi="Times New Roman" w:eastAsia="Times New Roman" w:cs="Times New Roman"/>
          <w:b w:val="0"/>
          <w:i w:val="0"/>
          <w:color w:val="000000"/>
          <w:sz w:val="26"/>
        </w:rPr>
        <w:t xml:space="preserve">Cuối Sprint 5, đội demo chức năng </w:t>
      </w:r>
      <w:r>
        <w:rPr>
          <w:rFonts w:ascii="Times New Roman" w:hAnsi="Times New Roman" w:eastAsia="Times New Roman" w:cs="Times New Roman"/>
          <w:b w:val="0"/>
          <w:i/>
          <w:color w:val="000000"/>
          <w:sz w:val="26"/>
        </w:rPr>
        <w:t>đặt hàng từ giỏ và thanh toán khi nhận hàng</w:t>
      </w:r>
      <w:r>
        <w:rPr>
          <w:rFonts w:ascii="Times New Roman" w:hAnsi="Times New Roman" w:eastAsia="Times New Roman" w:cs="Times New Roman"/>
          <w:b w:val="0"/>
          <w:i w:val="0"/>
          <w:color w:val="000000"/>
          <w:sz w:val="26"/>
        </w:rPr>
        <w:t>.</w:t>
      </w:r>
    </w:p>
    <w:p w14:paraId="36B10DDF">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i w:val="0"/>
          <w:color w:val="000000"/>
          <w:sz w:val="26"/>
        </w:rPr>
        <w:t>a)</w:t>
      </w:r>
      <w:r>
        <w:rPr>
          <w:rFonts w:ascii="Times New Roman" w:hAnsi="Times New Roman" w:eastAsia="Times New Roman" w:cs="Times New Roman"/>
          <w:b w:val="0"/>
          <w:i w:val="0"/>
          <w:color w:val="000000"/>
          <w:sz w:val="26"/>
        </w:rPr>
        <w:t xml:space="preserve"> Với mỗi vai trò Product Owner, Scrum Master, Developers, Stakeholders: nêu 1 hoạt động cụ thể trong buổi Review.</w:t>
      </w:r>
    </w:p>
    <w:p w14:paraId="442B68ED">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Developers:  Trực tiếp trình diễn sản phẩm bao gồm tính năng “Đặt hàng từ giỏ” và “Thanh toán khi nhận hàng” chạy trực tiếp trên môi trường kiểm thử cho mọi người xem</w:t>
      </w:r>
    </w:p>
    <w:p w14:paraId="45A1284C">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Product Owner: Tuyên bố với các User Story nào đã được hoàn thành dựa trên DoD và cập nhật trạng thái của Product Backlog cho các Stackholders nắm rõ</w:t>
      </w:r>
    </w:p>
    <w:p w14:paraId="4647BE50">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Stackholders: Trực tiếp trải nghiệm thử bản demo, đưa ra ý kiến phản hồi về giao diện, luồng đi của tính năng thanh toán và chia sẻ về tình hình thị trường hiện tại</w:t>
      </w:r>
    </w:p>
    <w:p w14:paraId="05499098">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Scrum Master: Giữ vai trò điều phối, đảm bảo buổi họp diễn ra đúng thời gian quy định, đúng mục đích và hỗ trợ giải quyết xung đột ý kiến</w:t>
      </w:r>
    </w:p>
    <w:p w14:paraId="192EE393">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i w:val="0"/>
          <w:color w:val="000000"/>
          <w:sz w:val="26"/>
        </w:rPr>
        <w:t>b)</w:t>
      </w:r>
      <w:r>
        <w:rPr>
          <w:rFonts w:ascii="Times New Roman" w:hAnsi="Times New Roman" w:eastAsia="Times New Roman" w:cs="Times New Roman"/>
          <w:b w:val="0"/>
          <w:i w:val="0"/>
          <w:color w:val="000000"/>
          <w:sz w:val="26"/>
        </w:rPr>
        <w:t xml:space="preserve"> Chủ cửa hàng (Stakeholder) đề nghị: </w:t>
      </w:r>
      <w:r>
        <w:rPr>
          <w:rFonts w:ascii="Times New Roman" w:hAnsi="Times New Roman" w:eastAsia="Times New Roman" w:cs="Times New Roman"/>
          <w:b w:val="0"/>
          <w:i/>
          <w:color w:val="000000"/>
          <w:sz w:val="26"/>
        </w:rPr>
        <w:t>“Tuần sau phải có thanh toán bằng mã QR.”</w:t>
      </w:r>
      <w:r>
        <w:rPr>
          <w:rFonts w:ascii="Times New Roman" w:hAnsi="Times New Roman" w:eastAsia="Times New Roman" w:cs="Times New Roman"/>
          <w:b w:val="0"/>
          <w:i w:val="0"/>
          <w:color w:val="000000"/>
          <w:sz w:val="26"/>
        </w:rPr>
        <w:t xml:space="preserve"> Nêu cách Product Owner xử lý đề nghị này và cho biết cách xử lý đó thể hiện giá trị nào trong 4 giá trị của Agile Manifesto.</w:t>
      </w:r>
    </w:p>
    <w:p w14:paraId="416F9F93">
      <w:pPr>
        <w:tabs>
          <w:tab w:val="left" w:pos="510"/>
        </w:tabs>
        <w:spacing w:before="0" w:after="60" w:line="276" w:lineRule="auto"/>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xml:space="preserve">+ Các sử lý PO: Lắng nghe và ghi nhận của Chủ cửa hàng, sau đó tiến hành phân tích giá trị, ước lượng sơ bộ và đưa tính năng vào Product Backlog để sắp xếp độ ưu tiên. PO sẽ giải thích cho Stackholders </w:t>
      </w:r>
      <w:bookmarkStart w:id="0" w:name="_GoBack"/>
      <w:bookmarkEnd w:id="0"/>
      <w:r>
        <w:rPr>
          <w:rFonts w:hint="default" w:ascii="Times New Roman" w:hAnsi="Times New Roman" w:eastAsia="Times New Roman" w:cs="Times New Roman"/>
          <w:b w:val="0"/>
          <w:i w:val="0"/>
          <w:color w:val="000000"/>
          <w:sz w:val="26"/>
          <w:lang w:val="en-US"/>
        </w:rPr>
        <w:t>hiểu rằng Sprint sau cần được lên kế hoạch dựa trên năng lực của đội và mục tiêu chung</w:t>
      </w:r>
    </w:p>
    <w:p w14:paraId="009AA114">
      <w:pPr>
        <w:tabs>
          <w:tab w:val="left" w:pos="510"/>
        </w:tabs>
        <w:spacing w:before="0" w:after="60" w:line="276" w:lineRule="auto"/>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Cách sử lý này thể hiện giá trị “Phản hồi với sự thay đổi còn hơn bám sát theo kế hoạch”. Thay vì từ chối vì nó không có trong kế hoạch ban đầu, PO đón nhận sự thay đổi mang lại giá trị cho doanh nghiệp nhưng xử lý nó theo quy trình Agile một cách có kiểm soát</w:t>
      </w:r>
    </w:p>
    <w:p w14:paraId="70364C05">
      <w:pPr>
        <w:keepNext/>
        <w:spacing w:before="160" w:after="80" w:line="276" w:lineRule="auto"/>
      </w:pPr>
      <w:r>
        <w:rPr>
          <w:rFonts w:ascii="Times New Roman" w:hAnsi="Times New Roman" w:eastAsia="Times New Roman" w:cs="Times New Roman"/>
          <w:b/>
          <w:i w:val="0"/>
          <w:color w:val="000000"/>
          <w:sz w:val="26"/>
        </w:rPr>
        <w:t>3.11. Sprint Retrospective</w:t>
      </w:r>
    </w:p>
    <w:p w14:paraId="551883D8">
      <w:pPr>
        <w:spacing w:before="0" w:after="120" w:line="276" w:lineRule="auto"/>
        <w:jc w:val="both"/>
      </w:pPr>
      <w:r>
        <w:rPr>
          <w:rFonts w:ascii="Times New Roman" w:hAnsi="Times New Roman" w:eastAsia="Times New Roman" w:cs="Times New Roman"/>
          <w:b w:val="0"/>
          <w:i w:val="0"/>
          <w:color w:val="000000"/>
          <w:sz w:val="26"/>
        </w:rPr>
        <w:t>Tình huống: trong buổi demo, lịch làm việc của 2 bác sĩ bị trùng ca vì đội chỉ kiểm thử với dữ liệu mẫu đơn giản, không có trường hợp đổi ca.</w:t>
      </w:r>
    </w:p>
    <w:p w14:paraId="24C401AD">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Chọn một kỹ thuật Retrospective (4Ls hoặc Start – Stop – Continue), viết 3 nhận xét gắn với tình huống, ghi rõ mỗi nhận xét thuộc nhóm nào.</w:t>
      </w:r>
    </w:p>
    <w:p w14:paraId="4A1CAD1A">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STOP: Ngừng ngay việc sử dụng dữ liệu mẫu quá đơn giản khi làm kiểm thử cho các Logic phức tạp</w:t>
      </w:r>
    </w:p>
    <w:p w14:paraId="24C95A6B">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START: Bắt đầu áp dụng quy trình thiết kế dữ liệu kiểm thử mô phỏn sát với thực tế</w:t>
      </w:r>
    </w:p>
    <w:p w14:paraId="5F785B66">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CONTINUE: Tiếp tục duy trì tinh thần trách nhiệm cao và phối hợp nhanh chóng của cả đội, sửa nóng các lỗi hiển thị ngay trước buổi Demo</w:t>
      </w:r>
    </w:p>
    <w:p w14:paraId="1D0E97A9">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Đề xuất 1 hành động ưu tiên cho Sprint tiếp theo, gồm: việc sẽ làm, vai trò phụ trách và tiêu chí hoàn thành quan sát được.</w:t>
      </w:r>
    </w:p>
    <w:p w14:paraId="5721F585">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Việc sẽ làm: Xây dụng ra bộ dữ liệu kiểm thử chuẩn dùng chung cho cả dự án, tối thiểu chứa 10 kịch bản thực tế phức tạp về quản lý lịch trình</w:t>
      </w:r>
    </w:p>
    <w:p w14:paraId="3FBC6AD2">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Vai trò phụ trách: Tester phối hợp với PO để duyệt các kịch bản nghiệp vụ thực tế cảu phòng khám</w:t>
      </w:r>
    </w:p>
    <w:p w14:paraId="39679165">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Tiêu chí hoàn thành quan sát được</w:t>
      </w:r>
    </w:p>
    <w:p w14:paraId="6700EFEB">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Có tài liệu chứa các dữ liệu được nghiệm thu và lưu trữ trên hệ thống</w:t>
      </w:r>
    </w:p>
    <w:p w14:paraId="718135F2">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Các User Story liên quan đến quản lý lịch trình phải được kiểm thử thành công trên bộ dữ liệu chuẩn này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21EFD"/>
    <w:rsid w:val="25F330DE"/>
    <w:rsid w:val="28005760"/>
    <w:rsid w:val="51A45EDF"/>
    <w:rsid w:val="520F3C3E"/>
    <w:rsid w:val="75B21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1901</Words>
  <Characters>6751</Characters>
  <Lines>0</Lines>
  <Paragraphs>0</Paragraphs>
  <TotalTime>5</TotalTime>
  <ScaleCrop>false</ScaleCrop>
  <LinksUpToDate>false</LinksUpToDate>
  <CharactersWithSpaces>8513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2026-10-20T12:02:00Z</dcterms:created>
  <dc:creator>demon</dc:creator>
  <cp:lastModifiedBy>hển nguyễn</cp:lastModifiedBy>
  <dcterms:modified xsi:type="dcterms:W3CDTF">2026-10-23T03:02:58Z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14D1BAC5268448B0AACF3904E8F6F4CA_11</vt:lpwstr>
  </property>
  <property fmtid="{D5CDD505-2E9C-101B-9397-08002B2CF9AE}" pid="4" name="KSOTemplateDocerSaveRecord">
    <vt:lpwstr>eyJoZGlkIjoiNDhhZTZjZjNmMzUyZjk0YTc1NGMwN2E0MDRkODlkOTIiLCJ1c2VySWQiOiIxMzkyMjY3NjA3NzUzIn0=</vt:lpwstr>
  </property>
</Properties>
</file>