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3DF" w:rsidRDefault="000433DF" w:rsidP="00EE46A2">
      <w:pPr>
        <w:pStyle w:val="Heading1"/>
        <w:rPr>
          <w:rFonts w:eastAsia="Times New Roman"/>
        </w:rPr>
      </w:pPr>
      <w:r w:rsidRPr="002727F8">
        <w:rPr>
          <w:rFonts w:eastAsia="Times New Roman"/>
        </w:rPr>
        <w:t>PIC Microcontroller:</w:t>
      </w:r>
    </w:p>
    <w:p w:rsidR="00602484" w:rsidRDefault="00602484" w:rsidP="00EE46A2">
      <w:pPr>
        <w:pStyle w:val="Heading2"/>
        <w:rPr>
          <w:rFonts w:eastAsia="Times New Roman"/>
        </w:rPr>
      </w:pPr>
      <w:r>
        <w:rPr>
          <w:rFonts w:eastAsia="Times New Roman"/>
        </w:rPr>
        <w:t>Introduction</w:t>
      </w:r>
    </w:p>
    <w:p w:rsidR="000433DF" w:rsidRPr="007802CE" w:rsidRDefault="000433DF" w:rsidP="00445F4C">
      <w:pPr>
        <w:pStyle w:val="NormalWeb"/>
        <w:shd w:val="clear" w:color="auto" w:fill="FFFFFF"/>
        <w:spacing w:before="0" w:beforeAutospacing="0" w:after="300" w:afterAutospacing="0" w:line="288" w:lineRule="atLeast"/>
        <w:rPr>
          <w:rFonts w:ascii="Arial" w:hAnsi="Arial" w:cs="Arial"/>
          <w:color w:val="000000"/>
          <w:sz w:val="20"/>
          <w:szCs w:val="20"/>
        </w:rPr>
      </w:pPr>
      <w:r w:rsidRPr="007802CE">
        <w:rPr>
          <w:rFonts w:ascii="Arial" w:hAnsi="Arial" w:cs="Arial"/>
          <w:sz w:val="20"/>
          <w:szCs w:val="20"/>
        </w:rPr>
        <w:t>PIC Stand for Peripheral Interface Controller</w:t>
      </w:r>
      <w:r w:rsidR="004412FC" w:rsidRPr="007802CE">
        <w:rPr>
          <w:rFonts w:ascii="Arial" w:hAnsi="Arial" w:cs="Arial"/>
          <w:sz w:val="20"/>
          <w:szCs w:val="20"/>
        </w:rPr>
        <w:t xml:space="preserve"> and it is Made b</w:t>
      </w:r>
      <w:r w:rsidR="006B4FF4" w:rsidRPr="007802CE">
        <w:rPr>
          <w:rFonts w:ascii="Arial" w:hAnsi="Arial" w:cs="Arial"/>
          <w:sz w:val="20"/>
          <w:szCs w:val="20"/>
        </w:rPr>
        <w:t>y Micro</w:t>
      </w:r>
      <w:r w:rsidR="00F65499">
        <w:rPr>
          <w:rFonts w:ascii="Arial" w:hAnsi="Arial" w:cs="Arial"/>
          <w:sz w:val="20"/>
          <w:szCs w:val="20"/>
        </w:rPr>
        <w:t xml:space="preserve"> </w:t>
      </w:r>
      <w:r w:rsidR="006B4FF4" w:rsidRPr="007802CE">
        <w:rPr>
          <w:rFonts w:ascii="Arial" w:hAnsi="Arial" w:cs="Arial"/>
          <w:sz w:val="20"/>
          <w:szCs w:val="20"/>
        </w:rPr>
        <w:t>Chip Technology in Chandler, Arizona. A microcontroller is a compact microcomputer designed to govern the operation of embedded systems in motor vehicles,</w:t>
      </w:r>
      <w:r w:rsidR="00E519ED">
        <w:rPr>
          <w:rFonts w:ascii="Arial" w:hAnsi="Arial" w:cs="Arial"/>
          <w:sz w:val="20"/>
          <w:szCs w:val="20"/>
        </w:rPr>
        <w:t xml:space="preserve"> </w:t>
      </w:r>
      <w:r w:rsidR="006B4FF4" w:rsidRPr="007802CE">
        <w:rPr>
          <w:rFonts w:ascii="Arial" w:hAnsi="Arial" w:cs="Arial"/>
          <w:sz w:val="20"/>
          <w:szCs w:val="20"/>
        </w:rPr>
        <w:t>robots, office machines, medical devices, mobile radios, vending machines, home appliances, and various other devices. A typical microcontroller includes a processor,</w:t>
      </w:r>
      <w:r w:rsidR="00F65499">
        <w:rPr>
          <w:rFonts w:ascii="Arial" w:hAnsi="Arial" w:cs="Arial"/>
          <w:sz w:val="20"/>
          <w:szCs w:val="20"/>
        </w:rPr>
        <w:t xml:space="preserve"> </w:t>
      </w:r>
      <w:r w:rsidR="006B4FF4" w:rsidRPr="007802CE">
        <w:rPr>
          <w:rFonts w:ascii="Arial" w:hAnsi="Arial" w:cs="Arial"/>
          <w:sz w:val="20"/>
          <w:szCs w:val="20"/>
        </w:rPr>
        <w:t xml:space="preserve">memory, and peripherals. </w:t>
      </w:r>
      <w:r w:rsidR="00BA5FB3" w:rsidRPr="007802CE">
        <w:rPr>
          <w:rFonts w:ascii="Arial" w:hAnsi="Arial" w:cs="Arial"/>
          <w:sz w:val="20"/>
          <w:szCs w:val="20"/>
        </w:rPr>
        <w:t>Early Models of PIC had the read only memory (ROM) or field programmable EPROM for program storage</w:t>
      </w:r>
      <w:r w:rsidR="0047497D" w:rsidRPr="007802CE">
        <w:rPr>
          <w:rFonts w:ascii="Arial" w:hAnsi="Arial" w:cs="Arial"/>
          <w:sz w:val="20"/>
          <w:szCs w:val="20"/>
        </w:rPr>
        <w:t>.</w:t>
      </w:r>
      <w:r w:rsidR="00610C34" w:rsidRPr="007802CE">
        <w:rPr>
          <w:rFonts w:ascii="Arial" w:hAnsi="Arial" w:cs="Arial"/>
          <w:sz w:val="20"/>
          <w:szCs w:val="20"/>
        </w:rPr>
        <w:t xml:space="preserve"> All Current models use Flash Memory for program storage, and newer models allow the PIC to reprogram itself.</w:t>
      </w:r>
      <w:r w:rsidR="00634533" w:rsidRPr="007802CE">
        <w:rPr>
          <w:rFonts w:ascii="Arial" w:hAnsi="Arial" w:cs="Arial"/>
          <w:color w:val="252525"/>
          <w:sz w:val="20"/>
          <w:szCs w:val="20"/>
        </w:rPr>
        <w:t xml:space="preserve"> </w:t>
      </w:r>
      <w:r w:rsidR="00634533" w:rsidRPr="007802CE">
        <w:rPr>
          <w:rFonts w:ascii="Arial" w:hAnsi="Arial" w:cs="Arial"/>
          <w:color w:val="252525"/>
          <w:sz w:val="20"/>
          <w:szCs w:val="20"/>
        </w:rPr>
        <w:t>Program memory and data memory are separated. Data memory is 8-bit, 16-bit and in latest models, 32-bit wide. Program instructions vary in bit-count by family of PIC, and may be 12, 14, 16, or 24 bits long. The instruction set also varies by model, with more powerful chips adding instructions for</w:t>
      </w:r>
      <w:r w:rsidR="00634533" w:rsidRPr="007802CE">
        <w:rPr>
          <w:rStyle w:val="apple-converted-space"/>
          <w:rFonts w:ascii="Arial" w:hAnsi="Arial" w:cs="Arial"/>
          <w:color w:val="252525"/>
          <w:sz w:val="20"/>
          <w:szCs w:val="20"/>
        </w:rPr>
        <w:t> </w:t>
      </w:r>
      <w:hyperlink r:id="rId7" w:tooltip="Digital signal processing" w:history="1">
        <w:r w:rsidR="00634533" w:rsidRPr="007802CE">
          <w:rPr>
            <w:rStyle w:val="Hyperlink"/>
            <w:rFonts w:ascii="Arial" w:hAnsi="Arial" w:cs="Arial"/>
            <w:color w:val="000000" w:themeColor="text1"/>
            <w:sz w:val="20"/>
            <w:szCs w:val="20"/>
            <w:u w:val="none"/>
          </w:rPr>
          <w:t>digital signal processing</w:t>
        </w:r>
      </w:hyperlink>
      <w:r w:rsidR="00634533" w:rsidRPr="007802CE">
        <w:rPr>
          <w:rStyle w:val="apple-converted-space"/>
          <w:rFonts w:ascii="Arial" w:hAnsi="Arial" w:cs="Arial"/>
          <w:color w:val="000000" w:themeColor="text1"/>
          <w:sz w:val="20"/>
          <w:szCs w:val="20"/>
        </w:rPr>
        <w:t> </w:t>
      </w:r>
      <w:r w:rsidR="00634533" w:rsidRPr="007802CE">
        <w:rPr>
          <w:rFonts w:ascii="Arial" w:hAnsi="Arial" w:cs="Arial"/>
          <w:color w:val="252525"/>
          <w:sz w:val="20"/>
          <w:szCs w:val="20"/>
        </w:rPr>
        <w:t>functions.</w:t>
      </w:r>
      <w:r w:rsidR="00610C34" w:rsidRPr="007802CE">
        <w:rPr>
          <w:rFonts w:ascii="Arial" w:hAnsi="Arial" w:cs="Arial"/>
          <w:sz w:val="20"/>
          <w:szCs w:val="20"/>
        </w:rPr>
        <w:t xml:space="preserve"> </w:t>
      </w:r>
      <w:r w:rsidRPr="007802CE">
        <w:rPr>
          <w:rFonts w:ascii="Arial" w:hAnsi="Arial" w:cs="Arial"/>
          <w:color w:val="333333"/>
          <w:sz w:val="20"/>
          <w:szCs w:val="20"/>
        </w:rPr>
        <w:t>PIC microcontrollers are very popular amid hobbyists and industrialists; this is only cause of wide availability, low cost, large user base &amp; serial programming capability</w:t>
      </w:r>
      <w:r w:rsidR="008B718E" w:rsidRPr="007802CE">
        <w:rPr>
          <w:rFonts w:ascii="Arial" w:hAnsi="Arial" w:cs="Arial"/>
          <w:color w:val="252525"/>
          <w:sz w:val="20"/>
          <w:szCs w:val="20"/>
        </w:rPr>
        <w:t>, and re-programmable Flash-memory capability.</w:t>
      </w:r>
    </w:p>
    <w:p w:rsidR="007802CE" w:rsidRPr="007802CE" w:rsidRDefault="007802CE" w:rsidP="007802CE">
      <w:pPr>
        <w:pStyle w:val="NormalWeb"/>
        <w:shd w:val="clear" w:color="auto" w:fill="FFFFFF"/>
        <w:spacing w:before="120" w:after="120" w:line="336" w:lineRule="atLeast"/>
        <w:rPr>
          <w:rFonts w:ascii="Arial" w:hAnsi="Arial" w:cs="Arial"/>
          <w:color w:val="252525"/>
          <w:sz w:val="20"/>
          <w:szCs w:val="20"/>
        </w:rPr>
      </w:pPr>
      <w:r w:rsidRPr="007802CE">
        <w:rPr>
          <w:rFonts w:ascii="Arial" w:hAnsi="Arial" w:cs="Arial"/>
          <w:color w:val="252525"/>
          <w:sz w:val="20"/>
          <w:szCs w:val="20"/>
        </w:rPr>
        <w:t>The hardware capabilities of PIC devices range from 8-pin DIP chips up to 100-pin SMD chips, with discrete I/O pins, ADC and DAC modules, and communications ports such as UART, I2C, CAN, and even USB. Low-power and high-speed variations exist for many types.</w:t>
      </w:r>
    </w:p>
    <w:p w:rsidR="007A5D8F" w:rsidRDefault="007802CE" w:rsidP="001D2BE7">
      <w:pPr>
        <w:pStyle w:val="NormalWeb"/>
        <w:shd w:val="clear" w:color="auto" w:fill="FFFFFF"/>
        <w:spacing w:before="120" w:beforeAutospacing="0" w:after="120" w:afterAutospacing="0" w:line="336" w:lineRule="atLeast"/>
        <w:rPr>
          <w:rFonts w:ascii="Arial" w:hAnsi="Arial" w:cs="Arial"/>
          <w:color w:val="000000"/>
          <w:sz w:val="20"/>
          <w:szCs w:val="20"/>
        </w:rPr>
      </w:pPr>
      <w:r w:rsidRPr="007802CE">
        <w:rPr>
          <w:rFonts w:ascii="Arial" w:hAnsi="Arial" w:cs="Arial"/>
          <w:color w:val="252525"/>
          <w:sz w:val="20"/>
          <w:szCs w:val="20"/>
        </w:rPr>
        <w:t>The manufacturer supplies computer software for development known as MPLAB, assemblers and C/C++ compilers, and programmer/debugger hardware under the MPLAB and PIC</w:t>
      </w:r>
      <w:r w:rsidR="000F4A8D">
        <w:rPr>
          <w:rFonts w:ascii="Arial" w:hAnsi="Arial" w:cs="Arial"/>
          <w:color w:val="252525"/>
          <w:sz w:val="20"/>
          <w:szCs w:val="20"/>
        </w:rPr>
        <w:t xml:space="preserve"> </w:t>
      </w:r>
      <w:r w:rsidRPr="007802CE">
        <w:rPr>
          <w:rFonts w:ascii="Arial" w:hAnsi="Arial" w:cs="Arial"/>
          <w:color w:val="252525"/>
          <w:sz w:val="20"/>
          <w:szCs w:val="20"/>
        </w:rPr>
        <w:t xml:space="preserve">Kit series. Third party and some open-source tools are also available. Some parts have in-circuit programming capability; low-cost development programmers are available as well </w:t>
      </w:r>
      <w:r w:rsidR="00EF1C41">
        <w:rPr>
          <w:rFonts w:ascii="Arial" w:hAnsi="Arial" w:cs="Arial"/>
          <w:color w:val="252525"/>
          <w:sz w:val="20"/>
          <w:szCs w:val="20"/>
        </w:rPr>
        <w:t xml:space="preserve">has high-production </w:t>
      </w:r>
      <w:r w:rsidR="00EF1C41" w:rsidRPr="001D2BE7">
        <w:rPr>
          <w:rFonts w:ascii="Arial" w:hAnsi="Arial" w:cs="Arial"/>
          <w:color w:val="252525"/>
          <w:sz w:val="20"/>
          <w:szCs w:val="20"/>
        </w:rPr>
        <w:t>programmers</w:t>
      </w:r>
      <w:r w:rsidR="001D2BE7" w:rsidRPr="001D2BE7">
        <w:rPr>
          <w:rFonts w:ascii="Arial" w:hAnsi="Arial" w:cs="Arial"/>
          <w:color w:val="000000"/>
          <w:sz w:val="20"/>
          <w:szCs w:val="20"/>
        </w:rPr>
        <w:t xml:space="preserve"> ease of reprogramming with built-in EEPROM (electrically erasable programmable read-only memory), an extensive collection of free application notes, abundant development tools, and a great deal of information available on the Internet. The PIC microcontrollers often appear under the brand name PIC</w:t>
      </w:r>
      <w:r w:rsidR="001D2BE7">
        <w:rPr>
          <w:rFonts w:ascii="Arial" w:hAnsi="Arial" w:cs="Arial"/>
          <w:color w:val="000000"/>
          <w:sz w:val="20"/>
          <w:szCs w:val="20"/>
        </w:rPr>
        <w:t xml:space="preserve"> </w:t>
      </w:r>
      <w:r w:rsidR="001D2BE7" w:rsidRPr="001D2BE7">
        <w:rPr>
          <w:rFonts w:ascii="Arial" w:hAnsi="Arial" w:cs="Arial"/>
          <w:color w:val="000000"/>
          <w:sz w:val="20"/>
          <w:szCs w:val="20"/>
        </w:rPr>
        <w:t>micro.</w:t>
      </w:r>
      <w:r w:rsidR="007A5D8F">
        <w:rPr>
          <w:rFonts w:ascii="Arial" w:hAnsi="Arial" w:cs="Arial"/>
          <w:color w:val="000000"/>
          <w:sz w:val="20"/>
          <w:szCs w:val="20"/>
        </w:rPr>
        <w:br/>
      </w:r>
    </w:p>
    <w:p w:rsidR="001544E8" w:rsidRDefault="001544E8">
      <w:pPr>
        <w:rPr>
          <w:rFonts w:ascii="Arial" w:hAnsi="Arial" w:cs="Arial"/>
          <w:color w:val="000000"/>
          <w:sz w:val="20"/>
          <w:szCs w:val="20"/>
        </w:rPr>
      </w:pPr>
      <w:r>
        <w:rPr>
          <w:rFonts w:ascii="Arial" w:hAnsi="Arial" w:cs="Arial"/>
          <w:color w:val="000000"/>
          <w:sz w:val="20"/>
          <w:szCs w:val="20"/>
        </w:rPr>
        <w:br w:type="page"/>
      </w:r>
    </w:p>
    <w:p w:rsidR="001544E8" w:rsidRDefault="001544E8" w:rsidP="001544E8">
      <w:pPr>
        <w:pStyle w:val="Heading2"/>
      </w:pPr>
      <w:r>
        <w:lastRenderedPageBreak/>
        <w:t>Types Of PIC</w:t>
      </w:r>
    </w:p>
    <w:p w:rsidR="00676C4C" w:rsidRPr="00676C4C" w:rsidRDefault="00676C4C" w:rsidP="00676C4C"/>
    <w:p w:rsidR="00676C4C" w:rsidRPr="00676C4C" w:rsidRDefault="00676C4C" w:rsidP="00676C4C">
      <w:pPr>
        <w:pStyle w:val="ListParagraph"/>
        <w:numPr>
          <w:ilvl w:val="0"/>
          <w:numId w:val="16"/>
        </w:numPr>
        <w:shd w:val="clear" w:color="auto" w:fill="FFFFFF"/>
        <w:spacing w:after="0" w:line="270" w:lineRule="atLeast"/>
        <w:jc w:val="both"/>
        <w:rPr>
          <w:rFonts w:ascii="Tahoma" w:eastAsia="Times New Roman" w:hAnsi="Tahoma" w:cs="Tahoma"/>
          <w:color w:val="333333"/>
          <w:sz w:val="18"/>
          <w:szCs w:val="18"/>
        </w:rPr>
      </w:pPr>
      <w:r w:rsidRPr="00676C4C">
        <w:rPr>
          <w:rFonts w:ascii="Arial" w:eastAsia="Times New Roman" w:hAnsi="Arial" w:cs="Arial"/>
          <w:color w:val="000000"/>
          <w:sz w:val="24"/>
          <w:szCs w:val="24"/>
          <w:bdr w:val="none" w:sz="0" w:space="0" w:color="auto" w:frame="1"/>
        </w:rPr>
        <w:t>Base Line PIC</w:t>
      </w:r>
    </w:p>
    <w:p w:rsidR="00676C4C" w:rsidRPr="00676C4C" w:rsidRDefault="00676C4C" w:rsidP="00676C4C">
      <w:pPr>
        <w:pStyle w:val="ListParagraph"/>
        <w:numPr>
          <w:ilvl w:val="0"/>
          <w:numId w:val="16"/>
        </w:numPr>
        <w:shd w:val="clear" w:color="auto" w:fill="FFFFFF"/>
        <w:spacing w:after="0" w:line="270" w:lineRule="atLeast"/>
        <w:jc w:val="both"/>
        <w:rPr>
          <w:rFonts w:ascii="Tahoma" w:eastAsia="Times New Roman" w:hAnsi="Tahoma" w:cs="Tahoma"/>
          <w:color w:val="333333"/>
          <w:sz w:val="18"/>
          <w:szCs w:val="18"/>
        </w:rPr>
      </w:pPr>
      <w:r w:rsidRPr="00676C4C">
        <w:rPr>
          <w:rFonts w:ascii="Arial" w:eastAsia="Times New Roman" w:hAnsi="Arial" w:cs="Arial"/>
          <w:color w:val="000000"/>
          <w:sz w:val="24"/>
          <w:szCs w:val="24"/>
          <w:bdr w:val="none" w:sz="0" w:space="0" w:color="auto" w:frame="1"/>
        </w:rPr>
        <w:t>Mid-Range PIC</w:t>
      </w:r>
    </w:p>
    <w:p w:rsidR="00676C4C" w:rsidRPr="00676C4C" w:rsidRDefault="00676C4C" w:rsidP="00676C4C">
      <w:pPr>
        <w:pStyle w:val="ListParagraph"/>
        <w:numPr>
          <w:ilvl w:val="0"/>
          <w:numId w:val="16"/>
        </w:numPr>
        <w:shd w:val="clear" w:color="auto" w:fill="FFFFFF"/>
        <w:spacing w:after="0" w:line="270" w:lineRule="atLeast"/>
        <w:jc w:val="both"/>
        <w:rPr>
          <w:rFonts w:ascii="Tahoma" w:eastAsia="Times New Roman" w:hAnsi="Tahoma" w:cs="Tahoma"/>
          <w:color w:val="333333"/>
          <w:sz w:val="18"/>
          <w:szCs w:val="18"/>
        </w:rPr>
      </w:pPr>
      <w:r w:rsidRPr="00676C4C">
        <w:rPr>
          <w:rFonts w:ascii="Arial" w:eastAsia="Times New Roman" w:hAnsi="Arial" w:cs="Arial"/>
          <w:color w:val="000000"/>
          <w:sz w:val="24"/>
          <w:szCs w:val="24"/>
          <w:bdr w:val="none" w:sz="0" w:space="0" w:color="auto" w:frame="1"/>
        </w:rPr>
        <w:t>Enhanced Mid-Range PIC</w:t>
      </w:r>
    </w:p>
    <w:p w:rsidR="00676C4C" w:rsidRDefault="00676C4C" w:rsidP="00676C4C">
      <w:pPr>
        <w:pStyle w:val="ListParagraph"/>
        <w:numPr>
          <w:ilvl w:val="0"/>
          <w:numId w:val="16"/>
        </w:numPr>
        <w:shd w:val="clear" w:color="auto" w:fill="FFFFFF"/>
        <w:spacing w:after="0" w:line="270" w:lineRule="atLeast"/>
        <w:jc w:val="both"/>
        <w:rPr>
          <w:rFonts w:ascii="Arial" w:eastAsia="Times New Roman" w:hAnsi="Arial" w:cs="Arial"/>
          <w:color w:val="000000"/>
          <w:sz w:val="24"/>
          <w:szCs w:val="24"/>
          <w:bdr w:val="none" w:sz="0" w:space="0" w:color="auto" w:frame="1"/>
        </w:rPr>
      </w:pPr>
      <w:r w:rsidRPr="00676C4C">
        <w:rPr>
          <w:rFonts w:ascii="Arial" w:eastAsia="Times New Roman" w:hAnsi="Arial" w:cs="Arial"/>
          <w:color w:val="000000"/>
          <w:sz w:val="24"/>
          <w:szCs w:val="24"/>
          <w:bdr w:val="none" w:sz="0" w:space="0" w:color="auto" w:frame="1"/>
        </w:rPr>
        <w:t>PIC18</w:t>
      </w:r>
    </w:p>
    <w:p w:rsidR="00676C4C" w:rsidRDefault="00676C4C" w:rsidP="00676C4C">
      <w:pPr>
        <w:pStyle w:val="ListParagraph"/>
        <w:numPr>
          <w:ilvl w:val="0"/>
          <w:numId w:val="16"/>
        </w:numPr>
        <w:shd w:val="clear" w:color="auto" w:fill="FFFFFF"/>
        <w:spacing w:after="0" w:line="270" w:lineRule="atLeast"/>
        <w:jc w:val="both"/>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PIC24</w:t>
      </w:r>
    </w:p>
    <w:p w:rsidR="00676C4C" w:rsidRPr="00F004DB" w:rsidRDefault="00676C4C" w:rsidP="00676C4C">
      <w:pPr>
        <w:pStyle w:val="ListParagraph"/>
        <w:numPr>
          <w:ilvl w:val="0"/>
          <w:numId w:val="16"/>
        </w:numPr>
        <w:shd w:val="clear" w:color="auto" w:fill="FFFFFF"/>
        <w:spacing w:after="0" w:line="270" w:lineRule="atLeast"/>
        <w:jc w:val="both"/>
        <w:rPr>
          <w:rFonts w:ascii="Tahoma" w:eastAsia="Times New Roman" w:hAnsi="Tahoma" w:cs="Tahoma"/>
          <w:color w:val="333333"/>
          <w:sz w:val="18"/>
          <w:szCs w:val="18"/>
        </w:rPr>
      </w:pPr>
      <w:r w:rsidRPr="00F004DB">
        <w:rPr>
          <w:rFonts w:ascii="Arial" w:eastAsia="Times New Roman" w:hAnsi="Arial" w:cs="Arial"/>
          <w:color w:val="000000"/>
          <w:sz w:val="24"/>
          <w:szCs w:val="24"/>
          <w:bdr w:val="none" w:sz="0" w:space="0" w:color="auto" w:frame="1"/>
        </w:rPr>
        <w:t>PIC32</w:t>
      </w:r>
    </w:p>
    <w:p w:rsidR="00676C4C" w:rsidRPr="002727F8" w:rsidRDefault="00676C4C" w:rsidP="00676C4C">
      <w:pPr>
        <w:shd w:val="clear" w:color="auto" w:fill="FFFFFF"/>
        <w:spacing w:after="0" w:line="270" w:lineRule="atLeast"/>
        <w:jc w:val="both"/>
        <w:rPr>
          <w:rFonts w:ascii="Tahoma" w:eastAsia="Times New Roman" w:hAnsi="Tahoma" w:cs="Tahoma"/>
          <w:color w:val="333333"/>
          <w:sz w:val="18"/>
          <w:szCs w:val="18"/>
        </w:rPr>
      </w:pPr>
      <w:r w:rsidRPr="002727F8">
        <w:rPr>
          <w:rFonts w:ascii="Arial" w:eastAsia="Times New Roman" w:hAnsi="Arial" w:cs="Arial"/>
          <w:color w:val="000000"/>
          <w:sz w:val="24"/>
          <w:szCs w:val="24"/>
          <w:bdr w:val="none" w:sz="0" w:space="0" w:color="auto" w:frame="1"/>
        </w:rPr>
        <w:t> </w:t>
      </w:r>
    </w:p>
    <w:p w:rsidR="00676C4C" w:rsidRPr="002727F8" w:rsidRDefault="00676C4C" w:rsidP="00676C4C">
      <w:pPr>
        <w:shd w:val="clear" w:color="auto" w:fill="FFFFFF"/>
        <w:spacing w:after="0" w:line="270" w:lineRule="atLeast"/>
        <w:jc w:val="both"/>
        <w:rPr>
          <w:rFonts w:ascii="Tahoma" w:eastAsia="Times New Roman" w:hAnsi="Tahoma" w:cs="Tahoma"/>
          <w:color w:val="333333"/>
          <w:sz w:val="18"/>
          <w:szCs w:val="18"/>
        </w:rPr>
      </w:pPr>
      <w:r w:rsidRPr="002727F8">
        <w:rPr>
          <w:rFonts w:ascii="Arial" w:eastAsia="Times New Roman" w:hAnsi="Arial" w:cs="Arial"/>
          <w:color w:val="000000"/>
          <w:sz w:val="24"/>
          <w:szCs w:val="24"/>
          <w:bdr w:val="none" w:sz="0" w:space="0" w:color="auto" w:frame="1"/>
        </w:rPr>
        <w:t>1.</w:t>
      </w:r>
      <w:r w:rsidRPr="002727F8">
        <w:rPr>
          <w:rFonts w:ascii="Arial" w:eastAsia="Times New Roman" w:hAnsi="Arial" w:cs="Arial"/>
          <w:b/>
          <w:bCs/>
          <w:color w:val="000000"/>
          <w:sz w:val="24"/>
          <w:szCs w:val="24"/>
          <w:bdr w:val="none" w:sz="0" w:space="0" w:color="auto" w:frame="1"/>
        </w:rPr>
        <w:t> Base Line PIC</w:t>
      </w:r>
    </w:p>
    <w:p w:rsidR="00676C4C" w:rsidRPr="002727F8" w:rsidRDefault="00676C4C" w:rsidP="00676C4C">
      <w:pPr>
        <w:shd w:val="clear" w:color="auto" w:fill="FFFFFF"/>
        <w:spacing w:after="0" w:line="270" w:lineRule="atLeast"/>
        <w:jc w:val="both"/>
        <w:rPr>
          <w:rFonts w:ascii="Tahoma" w:eastAsia="Times New Roman" w:hAnsi="Tahoma" w:cs="Tahoma"/>
          <w:color w:val="333333"/>
          <w:sz w:val="18"/>
          <w:szCs w:val="18"/>
        </w:rPr>
      </w:pPr>
      <w:r w:rsidRPr="002727F8">
        <w:rPr>
          <w:rFonts w:ascii="Arial" w:eastAsia="Times New Roman" w:hAnsi="Arial" w:cs="Arial"/>
          <w:color w:val="000000"/>
          <w:sz w:val="24"/>
          <w:szCs w:val="24"/>
          <w:bdr w:val="none" w:sz="0" w:space="0" w:color="auto" w:frame="1"/>
        </w:rPr>
        <w:t>Base Line PICs are the least complex </w:t>
      </w:r>
      <w:r w:rsidRPr="002727F8">
        <w:rPr>
          <w:rFonts w:ascii="Arial" w:eastAsia="Times New Roman" w:hAnsi="Arial" w:cs="Arial"/>
          <w:b/>
          <w:bCs/>
          <w:color w:val="000000"/>
          <w:sz w:val="24"/>
          <w:szCs w:val="24"/>
          <w:bdr w:val="none" w:sz="0" w:space="0" w:color="auto" w:frame="1"/>
        </w:rPr>
        <w:t>PIC microcontrollers</w:t>
      </w:r>
      <w:r w:rsidRPr="002727F8">
        <w:rPr>
          <w:rFonts w:ascii="Arial" w:eastAsia="Times New Roman" w:hAnsi="Arial" w:cs="Arial"/>
          <w:color w:val="000000"/>
          <w:sz w:val="24"/>
          <w:szCs w:val="24"/>
          <w:bdr w:val="none" w:sz="0" w:space="0" w:color="auto" w:frame="1"/>
        </w:rPr>
        <w:t>. These microcontrollers work on 12-bit instruction architecture which means that the word size of instruction sets are of 12 bits for these controllers. These are smallest and cheapest PICs, available with 6 to 40 pin packaging.  The small size and low cost of Base Line PIC replaced the traditional ICs like 555, logic gates etc. in industries.</w:t>
      </w:r>
    </w:p>
    <w:p w:rsidR="00676C4C" w:rsidRPr="002727F8" w:rsidRDefault="00676C4C" w:rsidP="00676C4C">
      <w:pPr>
        <w:shd w:val="clear" w:color="auto" w:fill="FFFFFF"/>
        <w:spacing w:after="0" w:line="270" w:lineRule="atLeast"/>
        <w:jc w:val="both"/>
        <w:rPr>
          <w:rFonts w:ascii="Tahoma" w:eastAsia="Times New Roman" w:hAnsi="Tahoma" w:cs="Tahoma"/>
          <w:color w:val="333333"/>
          <w:sz w:val="18"/>
          <w:szCs w:val="18"/>
        </w:rPr>
      </w:pPr>
      <w:r w:rsidRPr="002727F8">
        <w:rPr>
          <w:rFonts w:ascii="Arial" w:eastAsia="Times New Roman" w:hAnsi="Arial" w:cs="Arial"/>
          <w:color w:val="000000"/>
          <w:sz w:val="24"/>
          <w:szCs w:val="24"/>
          <w:bdr w:val="none" w:sz="0" w:space="0" w:color="auto" w:frame="1"/>
        </w:rPr>
        <w:t> </w:t>
      </w:r>
    </w:p>
    <w:p w:rsidR="00676C4C" w:rsidRPr="002727F8" w:rsidRDefault="00676C4C" w:rsidP="00676C4C">
      <w:pPr>
        <w:shd w:val="clear" w:color="auto" w:fill="FFFFFF"/>
        <w:spacing w:after="0" w:line="270" w:lineRule="atLeast"/>
        <w:jc w:val="both"/>
        <w:rPr>
          <w:rFonts w:ascii="Tahoma" w:eastAsia="Times New Roman" w:hAnsi="Tahoma" w:cs="Tahoma"/>
          <w:color w:val="333333"/>
          <w:sz w:val="18"/>
          <w:szCs w:val="18"/>
        </w:rPr>
      </w:pPr>
      <w:r w:rsidRPr="002727F8">
        <w:rPr>
          <w:rFonts w:ascii="Arial" w:eastAsia="Times New Roman" w:hAnsi="Arial" w:cs="Arial"/>
          <w:color w:val="000000"/>
          <w:sz w:val="24"/>
          <w:szCs w:val="24"/>
          <w:bdr w:val="none" w:sz="0" w:space="0" w:color="auto" w:frame="1"/>
        </w:rPr>
        <w:t>2.</w:t>
      </w:r>
      <w:r w:rsidRPr="002727F8">
        <w:rPr>
          <w:rFonts w:ascii="Arial" w:eastAsia="Times New Roman" w:hAnsi="Arial" w:cs="Arial"/>
          <w:b/>
          <w:bCs/>
          <w:color w:val="000000"/>
          <w:sz w:val="24"/>
          <w:szCs w:val="24"/>
          <w:bdr w:val="none" w:sz="0" w:space="0" w:color="auto" w:frame="1"/>
        </w:rPr>
        <w:t> Mid-Range PIC</w:t>
      </w:r>
    </w:p>
    <w:p w:rsidR="00676C4C" w:rsidRDefault="00676C4C" w:rsidP="00676C4C">
      <w:pPr>
        <w:shd w:val="clear" w:color="auto" w:fill="FFFFFF"/>
        <w:spacing w:after="0" w:line="270" w:lineRule="atLeast"/>
        <w:jc w:val="both"/>
        <w:rPr>
          <w:rFonts w:ascii="Arial" w:eastAsia="Times New Roman" w:hAnsi="Arial" w:cs="Arial"/>
          <w:color w:val="000000"/>
          <w:sz w:val="24"/>
          <w:szCs w:val="24"/>
          <w:bdr w:val="none" w:sz="0" w:space="0" w:color="auto" w:frame="1"/>
        </w:rPr>
      </w:pPr>
      <w:r w:rsidRPr="002727F8">
        <w:rPr>
          <w:rFonts w:ascii="Arial" w:eastAsia="Times New Roman" w:hAnsi="Arial" w:cs="Arial"/>
          <w:color w:val="000000"/>
          <w:sz w:val="24"/>
          <w:szCs w:val="24"/>
          <w:bdr w:val="none" w:sz="0" w:space="0" w:color="auto" w:frame="1"/>
        </w:rPr>
        <w:t>Mid-Range PICs are based on 14-bit instruction architecture and are able to work up to 20 MHz speed. These controllers are available with 8 to 64 pin packaging. These microcontrollers are available with different peripherals like ADC, PWM, Op-Amps and different communication protocols like USART, SPI, I2C (TWI), etc. which make them widely usable microcontrollers not only for industry but for hobbyists as well.</w:t>
      </w:r>
    </w:p>
    <w:p w:rsidR="009A1E0A" w:rsidRPr="002727F8" w:rsidRDefault="009A1E0A" w:rsidP="00676C4C">
      <w:pPr>
        <w:shd w:val="clear" w:color="auto" w:fill="FFFFFF"/>
        <w:spacing w:after="0" w:line="270" w:lineRule="atLeast"/>
        <w:jc w:val="both"/>
        <w:rPr>
          <w:rFonts w:ascii="Tahoma" w:eastAsia="Times New Roman" w:hAnsi="Tahoma" w:cs="Tahoma"/>
          <w:color w:val="333333"/>
          <w:sz w:val="18"/>
          <w:szCs w:val="18"/>
        </w:rPr>
      </w:pPr>
    </w:p>
    <w:p w:rsidR="00F004DB" w:rsidRPr="00F004DB" w:rsidRDefault="00F004DB" w:rsidP="00F004DB">
      <w:pPr>
        <w:shd w:val="clear" w:color="auto" w:fill="FFFFFF"/>
        <w:spacing w:after="0" w:line="270" w:lineRule="atLeast"/>
        <w:jc w:val="both"/>
        <w:rPr>
          <w:rFonts w:ascii="Tahoma" w:eastAsia="Times New Roman" w:hAnsi="Tahoma" w:cs="Tahoma"/>
          <w:color w:val="333333"/>
          <w:sz w:val="18"/>
          <w:szCs w:val="18"/>
        </w:rPr>
      </w:pPr>
      <w:r w:rsidRPr="00F004DB">
        <w:rPr>
          <w:rFonts w:ascii="Arial" w:eastAsia="Times New Roman" w:hAnsi="Arial" w:cs="Arial"/>
          <w:color w:val="000000"/>
          <w:sz w:val="24"/>
          <w:szCs w:val="24"/>
          <w:bdr w:val="none" w:sz="0" w:space="0" w:color="auto" w:frame="1"/>
        </w:rPr>
        <w:t>3. </w:t>
      </w:r>
      <w:r w:rsidRPr="00F004DB">
        <w:rPr>
          <w:rFonts w:ascii="Arial" w:eastAsia="Times New Roman" w:hAnsi="Arial" w:cs="Arial"/>
          <w:b/>
          <w:bCs/>
          <w:color w:val="000000"/>
          <w:sz w:val="24"/>
          <w:szCs w:val="24"/>
          <w:bdr w:val="none" w:sz="0" w:space="0" w:color="auto" w:frame="1"/>
        </w:rPr>
        <w:t>Enhanced Mid-Range PIC</w:t>
      </w:r>
    </w:p>
    <w:p w:rsidR="00F004DB" w:rsidRPr="00F004DB" w:rsidRDefault="00F004DB" w:rsidP="00F004DB">
      <w:pPr>
        <w:shd w:val="clear" w:color="auto" w:fill="FFFFFF"/>
        <w:spacing w:after="0" w:line="270" w:lineRule="atLeast"/>
        <w:jc w:val="both"/>
        <w:rPr>
          <w:rFonts w:ascii="Tahoma" w:eastAsia="Times New Roman" w:hAnsi="Tahoma" w:cs="Tahoma"/>
          <w:color w:val="333333"/>
          <w:sz w:val="18"/>
          <w:szCs w:val="18"/>
        </w:rPr>
      </w:pPr>
      <w:r w:rsidRPr="00F004DB">
        <w:rPr>
          <w:rFonts w:ascii="Arial" w:eastAsia="Times New Roman" w:hAnsi="Arial" w:cs="Arial"/>
          <w:color w:val="000000"/>
          <w:sz w:val="24"/>
          <w:szCs w:val="24"/>
          <w:bdr w:val="none" w:sz="0" w:space="0" w:color="auto" w:frame="1"/>
        </w:rPr>
        <w:t>These controllers are enhanced version of Mid-Range core. This range of controllers provides additional performance, greater flash memory and high speed at very low power consumption. This range of PIC also includes multiple peripherals and supports protocols like USART, SPI, I2C and so on.</w:t>
      </w:r>
    </w:p>
    <w:p w:rsidR="00F004DB" w:rsidRPr="00F004DB" w:rsidRDefault="00F004DB" w:rsidP="00F004DB">
      <w:pPr>
        <w:shd w:val="clear" w:color="auto" w:fill="FFFFFF"/>
        <w:spacing w:after="0" w:line="270" w:lineRule="atLeast"/>
        <w:jc w:val="both"/>
        <w:rPr>
          <w:rFonts w:ascii="Tahoma" w:eastAsia="Times New Roman" w:hAnsi="Tahoma" w:cs="Tahoma"/>
          <w:color w:val="333333"/>
          <w:sz w:val="18"/>
          <w:szCs w:val="18"/>
        </w:rPr>
      </w:pPr>
      <w:r w:rsidRPr="00F004DB">
        <w:rPr>
          <w:rFonts w:ascii="Arial" w:eastAsia="Times New Roman" w:hAnsi="Arial" w:cs="Arial"/>
          <w:color w:val="000000"/>
          <w:sz w:val="24"/>
          <w:szCs w:val="24"/>
          <w:bdr w:val="none" w:sz="0" w:space="0" w:color="auto" w:frame="1"/>
        </w:rPr>
        <w:t> </w:t>
      </w:r>
    </w:p>
    <w:p w:rsidR="00F004DB" w:rsidRPr="00F004DB" w:rsidRDefault="00F004DB" w:rsidP="00F004DB">
      <w:pPr>
        <w:shd w:val="clear" w:color="auto" w:fill="FFFFFF"/>
        <w:spacing w:after="0" w:line="270" w:lineRule="atLeast"/>
        <w:jc w:val="both"/>
        <w:rPr>
          <w:rFonts w:ascii="Tahoma" w:eastAsia="Times New Roman" w:hAnsi="Tahoma" w:cs="Tahoma"/>
          <w:color w:val="333333"/>
          <w:sz w:val="18"/>
          <w:szCs w:val="18"/>
        </w:rPr>
      </w:pPr>
      <w:r w:rsidRPr="00F004DB">
        <w:rPr>
          <w:rFonts w:ascii="Arial" w:eastAsia="Times New Roman" w:hAnsi="Arial" w:cs="Arial"/>
          <w:color w:val="000000"/>
          <w:sz w:val="24"/>
          <w:szCs w:val="24"/>
          <w:bdr w:val="none" w:sz="0" w:space="0" w:color="auto" w:frame="1"/>
        </w:rPr>
        <w:t>4. </w:t>
      </w:r>
      <w:r w:rsidRPr="00F004DB">
        <w:rPr>
          <w:rFonts w:ascii="Arial" w:eastAsia="Times New Roman" w:hAnsi="Arial" w:cs="Arial"/>
          <w:b/>
          <w:bCs/>
          <w:color w:val="000000"/>
          <w:sz w:val="24"/>
          <w:szCs w:val="24"/>
          <w:bdr w:val="none" w:sz="0" w:space="0" w:color="auto" w:frame="1"/>
        </w:rPr>
        <w:t>PIC18</w:t>
      </w:r>
    </w:p>
    <w:p w:rsidR="00F004DB" w:rsidRPr="00F004DB" w:rsidRDefault="00F004DB" w:rsidP="00F004DB">
      <w:pPr>
        <w:shd w:val="clear" w:color="auto" w:fill="FFFFFF"/>
        <w:spacing w:after="0" w:line="270" w:lineRule="atLeast"/>
        <w:jc w:val="both"/>
        <w:rPr>
          <w:rFonts w:ascii="Tahoma" w:eastAsia="Times New Roman" w:hAnsi="Tahoma" w:cs="Tahoma"/>
          <w:color w:val="333333"/>
          <w:sz w:val="18"/>
          <w:szCs w:val="18"/>
        </w:rPr>
      </w:pPr>
      <w:r w:rsidRPr="00F004DB">
        <w:rPr>
          <w:rFonts w:ascii="Arial" w:eastAsia="Times New Roman" w:hAnsi="Arial" w:cs="Arial"/>
          <w:color w:val="000000"/>
          <w:sz w:val="24"/>
          <w:szCs w:val="24"/>
          <w:bdr w:val="none" w:sz="0" w:space="0" w:color="auto" w:frame="1"/>
        </w:rPr>
        <w:t>PIC18 range is based on 16-bit instruction architecture incorporating advanced RISC architecture which makes it highest performer among the all 8-bit PIC families. The PIC18 range is integrated with new age communication protocols like USB, CAN, LIN, Ethernet (TCP/IP protocol) to communicate with local and/or internet based networks. This range also supports the connectivity of Human Interface Devices like touch panels etc.</w:t>
      </w:r>
    </w:p>
    <w:p w:rsidR="00676C4C" w:rsidRPr="00676C4C" w:rsidRDefault="00676C4C" w:rsidP="00676C4C"/>
    <w:p w:rsidR="00193D90" w:rsidRDefault="00193D90" w:rsidP="008D620F">
      <w:pPr>
        <w:pStyle w:val="Heading3"/>
      </w:pPr>
    </w:p>
    <w:p w:rsidR="00193D90" w:rsidRDefault="00193D90">
      <w:pPr>
        <w:rPr>
          <w:rFonts w:ascii="Times New Roman" w:eastAsia="Times New Roman" w:hAnsi="Times New Roman" w:cs="Times New Roman"/>
          <w:b/>
          <w:bCs/>
          <w:sz w:val="27"/>
          <w:szCs w:val="27"/>
        </w:rPr>
      </w:pPr>
      <w:r>
        <w:br w:type="page"/>
      </w:r>
    </w:p>
    <w:p w:rsidR="001544E8" w:rsidRDefault="001544E8" w:rsidP="008D620F">
      <w:pPr>
        <w:pStyle w:val="Heading3"/>
      </w:pPr>
      <w:r w:rsidRPr="008D620F">
        <w:lastRenderedPageBreak/>
        <w:t>Base</w:t>
      </w:r>
      <w:r w:rsidR="008D620F">
        <w:t>l</w:t>
      </w:r>
      <w:r w:rsidRPr="008D620F">
        <w:t>ine</w:t>
      </w:r>
    </w:p>
    <w:p w:rsidR="0005616B" w:rsidRDefault="001544E8" w:rsidP="001544E8">
      <w:pPr>
        <w:pStyle w:val="Heading3"/>
      </w:pPr>
      <w:r>
        <w:rPr>
          <w:noProof/>
        </w:rPr>
        <w:drawing>
          <wp:inline distT="0" distB="0" distL="0" distR="0" wp14:anchorId="2AF6BEE1" wp14:editId="080B8EB0">
            <wp:extent cx="3306470" cy="263347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7679" t="18162" r="16719" b="3064"/>
                    <a:stretch/>
                  </pic:blipFill>
                  <pic:spPr bwMode="auto">
                    <a:xfrm>
                      <a:off x="0" y="0"/>
                      <a:ext cx="3304812" cy="2632151"/>
                    </a:xfrm>
                    <a:prstGeom prst="rect">
                      <a:avLst/>
                    </a:prstGeom>
                    <a:ln>
                      <a:noFill/>
                    </a:ln>
                    <a:extLst>
                      <a:ext uri="{53640926-AAD7-44D8-BBD7-CCE9431645EC}">
                        <a14:shadowObscured xmlns:a14="http://schemas.microsoft.com/office/drawing/2010/main"/>
                      </a:ext>
                    </a:extLst>
                  </pic:spPr>
                </pic:pic>
              </a:graphicData>
            </a:graphic>
          </wp:inline>
        </w:drawing>
      </w:r>
    </w:p>
    <w:p w:rsidR="0005616B" w:rsidRDefault="0005616B" w:rsidP="001544E8">
      <w:pPr>
        <w:pStyle w:val="Heading3"/>
      </w:pPr>
      <w:r>
        <w:t>Mid-Range</w:t>
      </w:r>
    </w:p>
    <w:p w:rsidR="0005616B" w:rsidRDefault="0005616B" w:rsidP="00676C4C">
      <w:pPr>
        <w:pStyle w:val="Heading3"/>
      </w:pPr>
      <w:r>
        <w:rPr>
          <w:noProof/>
        </w:rPr>
        <w:drawing>
          <wp:inline distT="0" distB="0" distL="0" distR="0" wp14:anchorId="42D85A12" wp14:editId="0104364A">
            <wp:extent cx="3635654" cy="2618841"/>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9068" t="13129" r="19794" b="8534"/>
                    <a:stretch/>
                  </pic:blipFill>
                  <pic:spPr bwMode="auto">
                    <a:xfrm>
                      <a:off x="0" y="0"/>
                      <a:ext cx="3633831" cy="2617528"/>
                    </a:xfrm>
                    <a:prstGeom prst="rect">
                      <a:avLst/>
                    </a:prstGeom>
                    <a:ln>
                      <a:noFill/>
                    </a:ln>
                    <a:extLst>
                      <a:ext uri="{53640926-AAD7-44D8-BBD7-CCE9431645EC}">
                        <a14:shadowObscured xmlns:a14="http://schemas.microsoft.com/office/drawing/2010/main"/>
                      </a:ext>
                    </a:extLst>
                  </pic:spPr>
                </pic:pic>
              </a:graphicData>
            </a:graphic>
          </wp:inline>
        </w:drawing>
      </w:r>
      <w:r w:rsidR="007A5D8F">
        <w:br w:type="page"/>
      </w:r>
      <w:r>
        <w:lastRenderedPageBreak/>
        <w:t>PIC18</w:t>
      </w:r>
    </w:p>
    <w:p w:rsidR="0005616B" w:rsidRDefault="0005616B">
      <w:pPr>
        <w:rPr>
          <w:rFonts w:ascii="Times New Roman" w:eastAsia="Times New Roman" w:hAnsi="Times New Roman" w:cs="Times New Roman"/>
          <w:b/>
          <w:bCs/>
          <w:sz w:val="27"/>
          <w:szCs w:val="27"/>
        </w:rPr>
      </w:pPr>
      <w:r>
        <w:rPr>
          <w:noProof/>
        </w:rPr>
        <w:drawing>
          <wp:inline distT="0" distB="0" distL="0" distR="0" wp14:anchorId="18E55F1B" wp14:editId="34EF0C15">
            <wp:extent cx="3723437" cy="262615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9313" t="17287" r="18072" b="4158"/>
                    <a:stretch/>
                  </pic:blipFill>
                  <pic:spPr bwMode="auto">
                    <a:xfrm>
                      <a:off x="0" y="0"/>
                      <a:ext cx="3721569" cy="2624840"/>
                    </a:xfrm>
                    <a:prstGeom prst="rect">
                      <a:avLst/>
                    </a:prstGeom>
                    <a:ln>
                      <a:noFill/>
                    </a:ln>
                    <a:extLst>
                      <a:ext uri="{53640926-AAD7-44D8-BBD7-CCE9431645EC}">
                        <a14:shadowObscured xmlns:a14="http://schemas.microsoft.com/office/drawing/2010/main"/>
                      </a:ext>
                    </a:extLst>
                  </pic:spPr>
                </pic:pic>
              </a:graphicData>
            </a:graphic>
          </wp:inline>
        </w:drawing>
      </w:r>
      <w:r>
        <w:br w:type="page"/>
      </w:r>
    </w:p>
    <w:p w:rsidR="00AE3C37" w:rsidRDefault="007A5D8F" w:rsidP="007A5D8F">
      <w:pPr>
        <w:pStyle w:val="Heading2"/>
      </w:pPr>
      <w:r>
        <w:lastRenderedPageBreak/>
        <w:t>Applications</w:t>
      </w:r>
    </w:p>
    <w:p w:rsidR="00AE3C37" w:rsidRPr="007A5D8F" w:rsidRDefault="007A5D8F" w:rsidP="00A72E92">
      <w:pPr>
        <w:pStyle w:val="ListParagraph"/>
        <w:numPr>
          <w:ilvl w:val="0"/>
          <w:numId w:val="6"/>
        </w:numPr>
        <w:shd w:val="clear" w:color="auto" w:fill="FFFFFF"/>
        <w:spacing w:before="120" w:after="120" w:line="336" w:lineRule="atLeast"/>
        <w:rPr>
          <w:rFonts w:ascii="Arial" w:eastAsia="Times New Roman" w:hAnsi="Arial" w:cs="Arial"/>
          <w:color w:val="252525"/>
          <w:sz w:val="21"/>
          <w:szCs w:val="21"/>
        </w:rPr>
      </w:pPr>
      <w:r>
        <w:t>Robots</w:t>
      </w:r>
    </w:p>
    <w:p w:rsidR="007A5D8F" w:rsidRPr="00C96059" w:rsidRDefault="007A5D8F" w:rsidP="00A72E92">
      <w:pPr>
        <w:pStyle w:val="ListParagraph"/>
        <w:numPr>
          <w:ilvl w:val="0"/>
          <w:numId w:val="6"/>
        </w:numPr>
        <w:shd w:val="clear" w:color="auto" w:fill="FFFFFF"/>
        <w:spacing w:before="120" w:after="120" w:line="336" w:lineRule="atLeast"/>
        <w:rPr>
          <w:rFonts w:ascii="Arial" w:eastAsia="Times New Roman" w:hAnsi="Arial" w:cs="Arial"/>
          <w:color w:val="252525"/>
          <w:sz w:val="21"/>
          <w:szCs w:val="21"/>
        </w:rPr>
      </w:pPr>
      <w:r>
        <w:t>Phone Dialers</w:t>
      </w:r>
    </w:p>
    <w:p w:rsidR="00C96059" w:rsidRPr="00C96059" w:rsidRDefault="00C96059" w:rsidP="00A72E92">
      <w:pPr>
        <w:pStyle w:val="ListParagraph"/>
        <w:numPr>
          <w:ilvl w:val="0"/>
          <w:numId w:val="6"/>
        </w:numPr>
        <w:shd w:val="clear" w:color="auto" w:fill="FFFFFF"/>
        <w:spacing w:before="120" w:after="120" w:line="336" w:lineRule="atLeast"/>
        <w:rPr>
          <w:rFonts w:ascii="Arial" w:eastAsia="Times New Roman" w:hAnsi="Arial" w:cs="Arial"/>
          <w:color w:val="252525"/>
          <w:sz w:val="21"/>
          <w:szCs w:val="21"/>
        </w:rPr>
      </w:pPr>
      <w:r>
        <w:t>Clocks and timers</w:t>
      </w:r>
    </w:p>
    <w:p w:rsidR="00C96059" w:rsidRPr="00C96059" w:rsidRDefault="00C96059" w:rsidP="00A72E92">
      <w:pPr>
        <w:pStyle w:val="ListParagraph"/>
        <w:numPr>
          <w:ilvl w:val="0"/>
          <w:numId w:val="6"/>
        </w:numPr>
        <w:shd w:val="clear" w:color="auto" w:fill="FFFFFF"/>
        <w:spacing w:before="120" w:after="120" w:line="336" w:lineRule="atLeast"/>
        <w:rPr>
          <w:rFonts w:ascii="Arial" w:eastAsia="Times New Roman" w:hAnsi="Arial" w:cs="Arial"/>
          <w:color w:val="252525"/>
          <w:sz w:val="21"/>
          <w:szCs w:val="21"/>
        </w:rPr>
      </w:pPr>
      <w:r>
        <w:t>Volt Meter</w:t>
      </w:r>
    </w:p>
    <w:p w:rsidR="00C96059" w:rsidRPr="00C96059" w:rsidRDefault="00C96059" w:rsidP="00A72E92">
      <w:pPr>
        <w:pStyle w:val="ListParagraph"/>
        <w:numPr>
          <w:ilvl w:val="0"/>
          <w:numId w:val="6"/>
        </w:numPr>
        <w:shd w:val="clear" w:color="auto" w:fill="FFFFFF"/>
        <w:spacing w:before="120" w:after="120" w:line="336" w:lineRule="atLeast"/>
        <w:rPr>
          <w:rFonts w:ascii="Arial" w:eastAsia="Times New Roman" w:hAnsi="Arial" w:cs="Arial"/>
          <w:color w:val="252525"/>
          <w:sz w:val="21"/>
          <w:szCs w:val="21"/>
        </w:rPr>
      </w:pPr>
      <w:r>
        <w:t>Measuring revolving objects</w:t>
      </w:r>
    </w:p>
    <w:p w:rsidR="00C96059" w:rsidRPr="00C96059" w:rsidRDefault="00C96059" w:rsidP="00A72E92">
      <w:pPr>
        <w:pStyle w:val="ListParagraph"/>
        <w:numPr>
          <w:ilvl w:val="0"/>
          <w:numId w:val="6"/>
        </w:numPr>
        <w:shd w:val="clear" w:color="auto" w:fill="FFFFFF"/>
        <w:spacing w:before="120" w:after="120" w:line="336" w:lineRule="atLeast"/>
        <w:rPr>
          <w:rFonts w:ascii="Arial" w:eastAsia="Times New Roman" w:hAnsi="Arial" w:cs="Arial"/>
          <w:color w:val="252525"/>
          <w:sz w:val="21"/>
          <w:szCs w:val="21"/>
        </w:rPr>
      </w:pPr>
      <w:r>
        <w:t>Current Meters</w:t>
      </w:r>
    </w:p>
    <w:p w:rsidR="00C96059" w:rsidRPr="00C96059" w:rsidRDefault="00C96059" w:rsidP="00A72E92">
      <w:pPr>
        <w:pStyle w:val="ListParagraph"/>
        <w:numPr>
          <w:ilvl w:val="0"/>
          <w:numId w:val="6"/>
        </w:numPr>
        <w:shd w:val="clear" w:color="auto" w:fill="FFFFFF"/>
        <w:spacing w:before="120" w:after="120" w:line="336" w:lineRule="atLeast"/>
        <w:rPr>
          <w:rFonts w:ascii="Arial" w:eastAsia="Times New Roman" w:hAnsi="Arial" w:cs="Arial"/>
          <w:color w:val="252525"/>
          <w:sz w:val="21"/>
          <w:szCs w:val="21"/>
        </w:rPr>
      </w:pPr>
      <w:r>
        <w:t>Hand Held Metering Systems</w:t>
      </w:r>
    </w:p>
    <w:p w:rsidR="001D7E99" w:rsidRPr="001D7E99" w:rsidRDefault="001D7E99" w:rsidP="001D7E99">
      <w:pPr>
        <w:numPr>
          <w:ilvl w:val="0"/>
          <w:numId w:val="6"/>
        </w:numPr>
        <w:shd w:val="clear" w:color="auto" w:fill="FFFFFF"/>
        <w:spacing w:before="100" w:beforeAutospacing="1" w:after="100" w:afterAutospacing="1" w:line="390" w:lineRule="atLeast"/>
        <w:rPr>
          <w:rFonts w:ascii="Arial" w:eastAsia="Times New Roman" w:hAnsi="Arial" w:cs="Arial"/>
          <w:color w:val="666666"/>
          <w:sz w:val="20"/>
          <w:szCs w:val="24"/>
        </w:rPr>
      </w:pPr>
      <w:r w:rsidRPr="001D7E99">
        <w:rPr>
          <w:rFonts w:ascii="Arial" w:eastAsia="Times New Roman" w:hAnsi="Arial" w:cs="Arial"/>
          <w:color w:val="333333"/>
          <w:sz w:val="20"/>
          <w:szCs w:val="24"/>
        </w:rPr>
        <w:t>Light sensing &amp; controlling devices</w:t>
      </w:r>
    </w:p>
    <w:p w:rsidR="001D7E99" w:rsidRPr="001D7E99" w:rsidRDefault="001D7E99" w:rsidP="001D7E99">
      <w:pPr>
        <w:numPr>
          <w:ilvl w:val="0"/>
          <w:numId w:val="6"/>
        </w:numPr>
        <w:shd w:val="clear" w:color="auto" w:fill="FFFFFF"/>
        <w:spacing w:before="100" w:beforeAutospacing="1" w:after="100" w:afterAutospacing="1" w:line="390" w:lineRule="atLeast"/>
        <w:rPr>
          <w:rFonts w:ascii="Arial" w:eastAsia="Times New Roman" w:hAnsi="Arial" w:cs="Arial"/>
          <w:color w:val="666666"/>
          <w:sz w:val="20"/>
          <w:szCs w:val="24"/>
        </w:rPr>
      </w:pPr>
      <w:r w:rsidRPr="001D7E99">
        <w:rPr>
          <w:rFonts w:ascii="Arial" w:eastAsia="Times New Roman" w:hAnsi="Arial" w:cs="Arial"/>
          <w:color w:val="333333"/>
          <w:sz w:val="20"/>
          <w:szCs w:val="24"/>
        </w:rPr>
        <w:t>Temperature sensing and controlling devices</w:t>
      </w:r>
    </w:p>
    <w:p w:rsidR="001D7E99" w:rsidRPr="001D7E99" w:rsidRDefault="001D7E99" w:rsidP="001D7E99">
      <w:pPr>
        <w:numPr>
          <w:ilvl w:val="0"/>
          <w:numId w:val="6"/>
        </w:numPr>
        <w:shd w:val="clear" w:color="auto" w:fill="FFFFFF"/>
        <w:spacing w:before="100" w:beforeAutospacing="1" w:after="100" w:afterAutospacing="1" w:line="390" w:lineRule="atLeast"/>
        <w:rPr>
          <w:rFonts w:ascii="Arial" w:eastAsia="Times New Roman" w:hAnsi="Arial" w:cs="Arial"/>
          <w:color w:val="666666"/>
          <w:sz w:val="20"/>
          <w:szCs w:val="24"/>
        </w:rPr>
      </w:pPr>
      <w:r w:rsidRPr="001D7E99">
        <w:rPr>
          <w:rFonts w:ascii="Arial" w:eastAsia="Times New Roman" w:hAnsi="Arial" w:cs="Arial"/>
          <w:color w:val="333333"/>
          <w:sz w:val="20"/>
          <w:szCs w:val="24"/>
        </w:rPr>
        <w:t>Fire detection &amp; safety devices</w:t>
      </w:r>
    </w:p>
    <w:p w:rsidR="001D7E99" w:rsidRPr="001D7E99" w:rsidRDefault="001D7E99" w:rsidP="001D7E99">
      <w:pPr>
        <w:numPr>
          <w:ilvl w:val="0"/>
          <w:numId w:val="6"/>
        </w:numPr>
        <w:shd w:val="clear" w:color="auto" w:fill="FFFFFF"/>
        <w:spacing w:before="100" w:beforeAutospacing="1" w:after="100" w:afterAutospacing="1" w:line="390" w:lineRule="atLeast"/>
        <w:rPr>
          <w:rFonts w:ascii="Arial" w:eastAsia="Times New Roman" w:hAnsi="Arial" w:cs="Arial"/>
          <w:color w:val="666666"/>
          <w:sz w:val="20"/>
          <w:szCs w:val="24"/>
        </w:rPr>
      </w:pPr>
      <w:r w:rsidRPr="001D7E99">
        <w:rPr>
          <w:rFonts w:ascii="Arial" w:eastAsia="Times New Roman" w:hAnsi="Arial" w:cs="Arial"/>
          <w:color w:val="333333"/>
          <w:sz w:val="20"/>
          <w:szCs w:val="24"/>
        </w:rPr>
        <w:t>Industrial instrumentation devices</w:t>
      </w:r>
    </w:p>
    <w:p w:rsidR="001D7E99" w:rsidRPr="001D7E99" w:rsidRDefault="001D7E99" w:rsidP="001D7E99">
      <w:pPr>
        <w:numPr>
          <w:ilvl w:val="0"/>
          <w:numId w:val="6"/>
        </w:numPr>
        <w:shd w:val="clear" w:color="auto" w:fill="FFFFFF"/>
        <w:spacing w:before="100" w:beforeAutospacing="1" w:after="100" w:afterAutospacing="1" w:line="390" w:lineRule="atLeast"/>
        <w:rPr>
          <w:rFonts w:ascii="Arial" w:eastAsia="Times New Roman" w:hAnsi="Arial" w:cs="Arial"/>
          <w:color w:val="666666"/>
          <w:sz w:val="20"/>
          <w:szCs w:val="24"/>
        </w:rPr>
      </w:pPr>
      <w:r w:rsidRPr="001D7E99">
        <w:rPr>
          <w:rFonts w:ascii="Arial" w:eastAsia="Times New Roman" w:hAnsi="Arial" w:cs="Arial"/>
          <w:color w:val="333333"/>
          <w:sz w:val="20"/>
          <w:szCs w:val="24"/>
        </w:rPr>
        <w:t>Process control devices</w:t>
      </w:r>
    </w:p>
    <w:p w:rsidR="001D7E99" w:rsidRPr="001D7E99" w:rsidRDefault="001D7E99" w:rsidP="001D7E99">
      <w:pPr>
        <w:numPr>
          <w:ilvl w:val="0"/>
          <w:numId w:val="6"/>
        </w:numPr>
        <w:shd w:val="clear" w:color="auto" w:fill="FFFFFF"/>
        <w:spacing w:before="100" w:beforeAutospacing="1" w:after="100" w:afterAutospacing="1" w:line="390" w:lineRule="atLeast"/>
        <w:rPr>
          <w:rFonts w:ascii="Arial" w:eastAsia="Times New Roman" w:hAnsi="Arial" w:cs="Arial"/>
          <w:color w:val="666666"/>
          <w:sz w:val="20"/>
          <w:szCs w:val="24"/>
        </w:rPr>
      </w:pPr>
      <w:r w:rsidRPr="001D7E99">
        <w:rPr>
          <w:rFonts w:ascii="Arial" w:eastAsia="Times New Roman" w:hAnsi="Arial" w:cs="Arial"/>
          <w:color w:val="333333"/>
          <w:sz w:val="20"/>
          <w:szCs w:val="24"/>
        </w:rPr>
        <w:t>Industrial instrumentation devices</w:t>
      </w:r>
    </w:p>
    <w:p w:rsidR="001D7E99" w:rsidRPr="001D7E99" w:rsidRDefault="001D7E99" w:rsidP="001D7E99">
      <w:pPr>
        <w:numPr>
          <w:ilvl w:val="0"/>
          <w:numId w:val="6"/>
        </w:numPr>
        <w:shd w:val="clear" w:color="auto" w:fill="FFFFFF"/>
        <w:spacing w:before="100" w:beforeAutospacing="1" w:after="100" w:afterAutospacing="1" w:line="390" w:lineRule="atLeast"/>
        <w:rPr>
          <w:rFonts w:ascii="Arial" w:eastAsia="Times New Roman" w:hAnsi="Arial" w:cs="Arial"/>
          <w:color w:val="666666"/>
          <w:sz w:val="20"/>
          <w:szCs w:val="24"/>
        </w:rPr>
      </w:pPr>
      <w:r w:rsidRPr="001D7E99">
        <w:rPr>
          <w:rFonts w:ascii="Arial" w:eastAsia="Times New Roman" w:hAnsi="Arial" w:cs="Arial"/>
          <w:color w:val="333333"/>
          <w:sz w:val="20"/>
          <w:szCs w:val="24"/>
        </w:rPr>
        <w:t>Process control devices</w:t>
      </w:r>
    </w:p>
    <w:p w:rsidR="007A65F3" w:rsidRDefault="007A65F3">
      <w:r>
        <w:t xml:space="preserve">Typical Applications </w:t>
      </w:r>
    </w:p>
    <w:p w:rsidR="007A65F3" w:rsidRPr="007A65F3" w:rsidRDefault="007A65F3" w:rsidP="007A65F3">
      <w:pPr>
        <w:pStyle w:val="ListParagraph"/>
        <w:numPr>
          <w:ilvl w:val="0"/>
          <w:numId w:val="13"/>
        </w:numPr>
        <w:rPr>
          <w:rFonts w:asciiTheme="majorHAnsi" w:eastAsiaTheme="majorEastAsia" w:hAnsiTheme="majorHAnsi" w:cstheme="majorBidi"/>
          <w:b/>
          <w:bCs/>
          <w:color w:val="4F81BD" w:themeColor="accent1"/>
          <w:sz w:val="26"/>
          <w:szCs w:val="26"/>
        </w:rPr>
      </w:pPr>
      <w:r>
        <w:t xml:space="preserve">Baseline </w:t>
      </w:r>
    </w:p>
    <w:p w:rsidR="00FE7CB2" w:rsidRPr="00FE7CB2" w:rsidRDefault="007A65F3" w:rsidP="007A65F3">
      <w:pPr>
        <w:pStyle w:val="ListParagraph"/>
        <w:numPr>
          <w:ilvl w:val="1"/>
          <w:numId w:val="13"/>
        </w:numPr>
        <w:rPr>
          <w:rFonts w:asciiTheme="majorHAnsi" w:eastAsiaTheme="majorEastAsia" w:hAnsiTheme="majorHAnsi" w:cstheme="majorBidi"/>
          <w:b/>
          <w:bCs/>
          <w:color w:val="4F81BD" w:themeColor="accent1"/>
          <w:sz w:val="26"/>
          <w:szCs w:val="26"/>
        </w:rPr>
      </w:pPr>
      <w:r>
        <w:t xml:space="preserve">Replace discrete </w:t>
      </w:r>
    </w:p>
    <w:p w:rsidR="00FE7CB2" w:rsidRPr="00FE7CB2" w:rsidRDefault="007A65F3" w:rsidP="00FE7CB2">
      <w:pPr>
        <w:pStyle w:val="ListParagraph"/>
        <w:numPr>
          <w:ilvl w:val="2"/>
          <w:numId w:val="13"/>
        </w:numPr>
        <w:rPr>
          <w:rFonts w:asciiTheme="majorHAnsi" w:eastAsiaTheme="majorEastAsia" w:hAnsiTheme="majorHAnsi" w:cstheme="majorBidi"/>
          <w:b/>
          <w:bCs/>
          <w:color w:val="4F81BD" w:themeColor="accent1"/>
          <w:sz w:val="26"/>
          <w:szCs w:val="26"/>
        </w:rPr>
      </w:pPr>
      <w:r>
        <w:t xml:space="preserve">logic functions Gates, simple state machines, encoders/decoders, etc. </w:t>
      </w:r>
    </w:p>
    <w:p w:rsidR="00FE7CB2" w:rsidRPr="00FE7CB2" w:rsidRDefault="007A65F3" w:rsidP="007A65F3">
      <w:pPr>
        <w:pStyle w:val="ListParagraph"/>
        <w:numPr>
          <w:ilvl w:val="1"/>
          <w:numId w:val="13"/>
        </w:numPr>
        <w:rPr>
          <w:rFonts w:asciiTheme="majorHAnsi" w:eastAsiaTheme="majorEastAsia" w:hAnsiTheme="majorHAnsi" w:cstheme="majorBidi"/>
          <w:b/>
          <w:bCs/>
          <w:color w:val="4F81BD" w:themeColor="accent1"/>
          <w:sz w:val="26"/>
          <w:szCs w:val="26"/>
        </w:rPr>
      </w:pPr>
      <w:r>
        <w:t xml:space="preserve">Disposable electronics </w:t>
      </w:r>
    </w:p>
    <w:p w:rsidR="007A65F3" w:rsidRPr="007A65F3" w:rsidRDefault="007A65F3" w:rsidP="00FE7CB2">
      <w:pPr>
        <w:pStyle w:val="ListParagraph"/>
        <w:numPr>
          <w:ilvl w:val="2"/>
          <w:numId w:val="13"/>
        </w:numPr>
        <w:rPr>
          <w:rFonts w:asciiTheme="majorHAnsi" w:eastAsiaTheme="majorEastAsia" w:hAnsiTheme="majorHAnsi" w:cstheme="majorBidi"/>
          <w:b/>
          <w:bCs/>
          <w:color w:val="4F81BD" w:themeColor="accent1"/>
          <w:sz w:val="26"/>
          <w:szCs w:val="26"/>
        </w:rPr>
      </w:pPr>
      <w:r>
        <w:t xml:space="preserve">Drug / pregnancy testers, dialysis monitor, etc </w:t>
      </w:r>
    </w:p>
    <w:p w:rsidR="007A65F3" w:rsidRPr="007A65F3" w:rsidRDefault="007A65F3" w:rsidP="007A65F3">
      <w:pPr>
        <w:pStyle w:val="ListParagraph"/>
        <w:numPr>
          <w:ilvl w:val="0"/>
          <w:numId w:val="13"/>
        </w:numPr>
        <w:rPr>
          <w:rFonts w:asciiTheme="majorHAnsi" w:eastAsiaTheme="majorEastAsia" w:hAnsiTheme="majorHAnsi" w:cstheme="majorBidi"/>
          <w:b/>
          <w:bCs/>
          <w:color w:val="4F81BD" w:themeColor="accent1"/>
          <w:sz w:val="26"/>
          <w:szCs w:val="26"/>
        </w:rPr>
      </w:pPr>
      <w:r>
        <w:t xml:space="preserve">Mid-Range </w:t>
      </w:r>
    </w:p>
    <w:p w:rsidR="00D94CE5" w:rsidRPr="00D94CE5" w:rsidRDefault="007A65F3" w:rsidP="007A65F3">
      <w:pPr>
        <w:pStyle w:val="ListParagraph"/>
        <w:numPr>
          <w:ilvl w:val="1"/>
          <w:numId w:val="13"/>
        </w:numPr>
        <w:rPr>
          <w:rFonts w:asciiTheme="majorHAnsi" w:eastAsiaTheme="majorEastAsia" w:hAnsiTheme="majorHAnsi" w:cstheme="majorBidi"/>
          <w:b/>
          <w:bCs/>
          <w:color w:val="4F81BD" w:themeColor="accent1"/>
          <w:sz w:val="26"/>
          <w:szCs w:val="26"/>
        </w:rPr>
      </w:pPr>
      <w:r>
        <w:t xml:space="preserve">Digital sensors, displays, controllers, telecom equipment </w:t>
      </w:r>
    </w:p>
    <w:p w:rsidR="007A65F3" w:rsidRPr="007A65F3" w:rsidRDefault="007A65F3" w:rsidP="007A65F3">
      <w:pPr>
        <w:pStyle w:val="ListParagraph"/>
        <w:numPr>
          <w:ilvl w:val="1"/>
          <w:numId w:val="13"/>
        </w:numPr>
        <w:rPr>
          <w:rFonts w:asciiTheme="majorHAnsi" w:eastAsiaTheme="majorEastAsia" w:hAnsiTheme="majorHAnsi" w:cstheme="majorBidi"/>
          <w:b/>
          <w:bCs/>
          <w:color w:val="4F81BD" w:themeColor="accent1"/>
          <w:sz w:val="26"/>
          <w:szCs w:val="26"/>
        </w:rPr>
      </w:pPr>
      <w:r>
        <w:t xml:space="preserve">Glucose / blood pressure set </w:t>
      </w:r>
    </w:p>
    <w:p w:rsidR="007A65F3" w:rsidRPr="007A65F3" w:rsidRDefault="007A65F3" w:rsidP="007A65F3">
      <w:pPr>
        <w:pStyle w:val="ListParagraph"/>
        <w:numPr>
          <w:ilvl w:val="0"/>
          <w:numId w:val="13"/>
        </w:numPr>
        <w:rPr>
          <w:rFonts w:asciiTheme="majorHAnsi" w:eastAsiaTheme="majorEastAsia" w:hAnsiTheme="majorHAnsi" w:cstheme="majorBidi"/>
          <w:b/>
          <w:bCs/>
          <w:color w:val="4F81BD" w:themeColor="accent1"/>
          <w:sz w:val="26"/>
          <w:szCs w:val="26"/>
        </w:rPr>
      </w:pPr>
      <w:r>
        <w:t xml:space="preserve">PIC18 </w:t>
      </w:r>
    </w:p>
    <w:p w:rsidR="007C17E9" w:rsidRPr="007C17E9" w:rsidRDefault="007A65F3" w:rsidP="007A65F3">
      <w:pPr>
        <w:pStyle w:val="ListParagraph"/>
        <w:numPr>
          <w:ilvl w:val="1"/>
          <w:numId w:val="13"/>
        </w:numPr>
        <w:rPr>
          <w:rFonts w:asciiTheme="majorHAnsi" w:eastAsiaTheme="majorEastAsia" w:hAnsiTheme="majorHAnsi" w:cstheme="majorBidi"/>
          <w:b/>
          <w:bCs/>
          <w:color w:val="4F81BD" w:themeColor="accent1"/>
          <w:sz w:val="26"/>
          <w:szCs w:val="26"/>
        </w:rPr>
      </w:pPr>
      <w:r>
        <w:t xml:space="preserve">Integration with peripherals + networks </w:t>
      </w:r>
    </w:p>
    <w:p w:rsidR="00D94CE5" w:rsidRPr="00D94CE5" w:rsidRDefault="007A65F3" w:rsidP="007C17E9">
      <w:pPr>
        <w:pStyle w:val="ListParagraph"/>
        <w:numPr>
          <w:ilvl w:val="2"/>
          <w:numId w:val="13"/>
        </w:numPr>
        <w:rPr>
          <w:rFonts w:asciiTheme="majorHAnsi" w:eastAsiaTheme="majorEastAsia" w:hAnsiTheme="majorHAnsi" w:cstheme="majorBidi"/>
          <w:b/>
          <w:bCs/>
          <w:color w:val="4F81BD" w:themeColor="accent1"/>
          <w:sz w:val="26"/>
          <w:szCs w:val="26"/>
        </w:rPr>
      </w:pPr>
      <w:r>
        <w:t xml:space="preserve">USB, Ethernet, MCU-to-MCU, etc </w:t>
      </w:r>
    </w:p>
    <w:p w:rsidR="007A65F3" w:rsidRPr="007A65F3" w:rsidRDefault="007A65F3" w:rsidP="007A65F3">
      <w:pPr>
        <w:pStyle w:val="ListParagraph"/>
        <w:numPr>
          <w:ilvl w:val="1"/>
          <w:numId w:val="13"/>
        </w:numPr>
        <w:rPr>
          <w:rFonts w:asciiTheme="majorHAnsi" w:eastAsiaTheme="majorEastAsia" w:hAnsiTheme="majorHAnsi" w:cstheme="majorBidi"/>
          <w:b/>
          <w:bCs/>
          <w:color w:val="4F81BD" w:themeColor="accent1"/>
          <w:sz w:val="26"/>
          <w:szCs w:val="26"/>
        </w:rPr>
      </w:pPr>
      <w:r>
        <w:t xml:space="preserve">Higher level analog peripherals, industrial control, major appliances </w:t>
      </w:r>
    </w:p>
    <w:p w:rsidR="007A65F3" w:rsidRPr="007A65F3" w:rsidRDefault="007A65F3" w:rsidP="007A65F3">
      <w:pPr>
        <w:pStyle w:val="ListParagraph"/>
        <w:numPr>
          <w:ilvl w:val="0"/>
          <w:numId w:val="13"/>
        </w:numPr>
        <w:rPr>
          <w:rFonts w:asciiTheme="majorHAnsi" w:eastAsiaTheme="majorEastAsia" w:hAnsiTheme="majorHAnsi" w:cstheme="majorBidi"/>
          <w:b/>
          <w:bCs/>
          <w:color w:val="4F81BD" w:themeColor="accent1"/>
          <w:sz w:val="26"/>
          <w:szCs w:val="26"/>
        </w:rPr>
      </w:pPr>
      <w:r>
        <w:t xml:space="preserve">PIC24 / dsPIC30 </w:t>
      </w:r>
    </w:p>
    <w:p w:rsidR="006905BB" w:rsidRPr="006905BB" w:rsidRDefault="007A65F3" w:rsidP="007A65F3">
      <w:pPr>
        <w:pStyle w:val="ListParagraph"/>
        <w:numPr>
          <w:ilvl w:val="1"/>
          <w:numId w:val="13"/>
        </w:numPr>
        <w:rPr>
          <w:rFonts w:asciiTheme="majorHAnsi" w:eastAsiaTheme="majorEastAsia" w:hAnsiTheme="majorHAnsi" w:cstheme="majorBidi"/>
          <w:b/>
          <w:bCs/>
          <w:color w:val="4F81BD" w:themeColor="accent1"/>
          <w:sz w:val="26"/>
          <w:szCs w:val="26"/>
        </w:rPr>
      </w:pPr>
      <w:r>
        <w:t xml:space="preserve">16-bit ALU with integrated DSP </w:t>
      </w:r>
    </w:p>
    <w:p w:rsidR="007A65F3" w:rsidRPr="007A65F3" w:rsidRDefault="007A65F3" w:rsidP="006905BB">
      <w:pPr>
        <w:pStyle w:val="ListParagraph"/>
        <w:numPr>
          <w:ilvl w:val="2"/>
          <w:numId w:val="13"/>
        </w:numPr>
        <w:rPr>
          <w:rFonts w:asciiTheme="majorHAnsi" w:eastAsiaTheme="majorEastAsia" w:hAnsiTheme="majorHAnsi" w:cstheme="majorBidi"/>
          <w:b/>
          <w:bCs/>
          <w:color w:val="4F81BD" w:themeColor="accent1"/>
          <w:sz w:val="26"/>
          <w:szCs w:val="26"/>
        </w:rPr>
      </w:pPr>
      <w:r>
        <w:t xml:space="preserve">Portable EGK </w:t>
      </w:r>
    </w:p>
    <w:p w:rsidR="007A65F3" w:rsidRPr="007A65F3" w:rsidRDefault="007A65F3" w:rsidP="007A65F3">
      <w:pPr>
        <w:pStyle w:val="ListParagraph"/>
        <w:numPr>
          <w:ilvl w:val="0"/>
          <w:numId w:val="13"/>
        </w:numPr>
        <w:rPr>
          <w:rFonts w:asciiTheme="majorHAnsi" w:eastAsiaTheme="majorEastAsia" w:hAnsiTheme="majorHAnsi" w:cstheme="majorBidi"/>
          <w:b/>
          <w:bCs/>
          <w:color w:val="4F81BD" w:themeColor="accent1"/>
          <w:sz w:val="26"/>
          <w:szCs w:val="26"/>
        </w:rPr>
      </w:pPr>
      <w:r>
        <w:t xml:space="preserve">PIC32 </w:t>
      </w:r>
    </w:p>
    <w:p w:rsidR="002C6569" w:rsidRPr="002C6569" w:rsidRDefault="007A65F3" w:rsidP="007A65F3">
      <w:pPr>
        <w:pStyle w:val="ListParagraph"/>
        <w:numPr>
          <w:ilvl w:val="1"/>
          <w:numId w:val="13"/>
        </w:numPr>
        <w:rPr>
          <w:rFonts w:asciiTheme="majorHAnsi" w:eastAsiaTheme="majorEastAsia" w:hAnsiTheme="majorHAnsi" w:cstheme="majorBidi"/>
          <w:b/>
          <w:bCs/>
          <w:color w:val="4F81BD" w:themeColor="accent1"/>
          <w:sz w:val="26"/>
          <w:szCs w:val="26"/>
        </w:rPr>
      </w:pPr>
      <w:r>
        <w:t xml:space="preserve">General purpose RISC microprocessor + controller </w:t>
      </w:r>
    </w:p>
    <w:p w:rsidR="00515B6F" w:rsidRPr="007A65F3" w:rsidRDefault="007A65F3" w:rsidP="002C6569">
      <w:pPr>
        <w:pStyle w:val="ListParagraph"/>
        <w:numPr>
          <w:ilvl w:val="2"/>
          <w:numId w:val="13"/>
        </w:numPr>
        <w:rPr>
          <w:rFonts w:asciiTheme="majorHAnsi" w:eastAsiaTheme="majorEastAsia" w:hAnsiTheme="majorHAnsi" w:cstheme="majorBidi"/>
          <w:b/>
          <w:bCs/>
          <w:color w:val="4F81BD" w:themeColor="accent1"/>
          <w:sz w:val="26"/>
          <w:szCs w:val="26"/>
        </w:rPr>
      </w:pPr>
      <w:r>
        <w:t>MRI</w:t>
      </w:r>
      <w:r w:rsidR="00515B6F">
        <w:br w:type="page"/>
      </w:r>
    </w:p>
    <w:p w:rsidR="00CE77AE" w:rsidRDefault="006C2023" w:rsidP="00CE77AE">
      <w:pPr>
        <w:pStyle w:val="Heading2"/>
      </w:pPr>
      <w:r>
        <w:lastRenderedPageBreak/>
        <w:t xml:space="preserve">General </w:t>
      </w:r>
      <w:r w:rsidR="00CE77AE">
        <w:t>A</w:t>
      </w:r>
      <w:r w:rsidR="00CE77AE">
        <w:t>rchitecture</w:t>
      </w:r>
    </w:p>
    <w:p w:rsidR="00EE46A2" w:rsidRPr="00EE46A2" w:rsidRDefault="00EE46A2" w:rsidP="00EE46A2">
      <w:r>
        <w:rPr>
          <w:noProof/>
        </w:rPr>
        <w:drawing>
          <wp:inline distT="0" distB="0" distL="0" distR="0">
            <wp:extent cx="4857115" cy="3284220"/>
            <wp:effectExtent l="0" t="0" r="635" b="0"/>
            <wp:docPr id="8" name="Picture 8" descr="PIC Microcontroll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Microcontroller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115" cy="3284220"/>
                    </a:xfrm>
                    <a:prstGeom prst="rect">
                      <a:avLst/>
                    </a:prstGeom>
                    <a:noFill/>
                    <a:ln>
                      <a:noFill/>
                    </a:ln>
                  </pic:spPr>
                </pic:pic>
              </a:graphicData>
            </a:graphic>
          </wp:inline>
        </w:drawing>
      </w:r>
    </w:p>
    <w:p w:rsidR="00363CD2" w:rsidRDefault="00363CD2" w:rsidP="00363CD2">
      <w:pPr>
        <w:pStyle w:val="NormalWeb"/>
        <w:shd w:val="clear" w:color="auto" w:fill="FFFFFF"/>
        <w:spacing w:before="0" w:beforeAutospacing="0" w:after="390" w:afterAutospacing="0" w:line="390" w:lineRule="atLeast"/>
        <w:jc w:val="both"/>
        <w:rPr>
          <w:rFonts w:ascii="Arial" w:hAnsi="Arial" w:cs="Arial"/>
          <w:color w:val="666666"/>
        </w:rPr>
      </w:pPr>
      <w:r>
        <w:rPr>
          <w:rFonts w:ascii="Arial" w:hAnsi="Arial" w:cs="Arial"/>
          <w:b/>
          <w:bCs/>
          <w:color w:val="000000"/>
        </w:rPr>
        <w:t>CPU:</w:t>
      </w:r>
      <w:r>
        <w:rPr>
          <w:rStyle w:val="apple-converted-space"/>
          <w:rFonts w:ascii="Arial" w:hAnsi="Arial" w:cs="Arial"/>
          <w:b/>
          <w:bCs/>
          <w:color w:val="000000"/>
        </w:rPr>
        <w:t> </w:t>
      </w:r>
      <w:r>
        <w:rPr>
          <w:rFonts w:ascii="Arial" w:hAnsi="Arial" w:cs="Arial"/>
          <w:color w:val="666666"/>
        </w:rPr>
        <w:t>CPU is not different from other microcontrollers CPU. PIC microcontroller CPU consists of Arithmetic logic unit (ALU), memory unit (MU), control unit (CU), Accumulator etc. we know that ALU mainly used for arithmetic operations and taking the logical decisions, memory used for storing the instruction which is to processed and also storing the instructions after processing, Control unit is used for controlling the all the peripherals which are connected to the CPU both internal peripherals and external peripherals. Accumulator is used for storing the results and used for further processing. As I said earlier PIC micro controller supports the RISC architecture that is reduced instruction set computer, if a computer or controller is said that it supports reduced instruction set you should remember the following points:</w:t>
      </w:r>
    </w:p>
    <w:p w:rsidR="00363CD2" w:rsidRDefault="00363CD2" w:rsidP="00363CD2">
      <w:pPr>
        <w:numPr>
          <w:ilvl w:val="0"/>
          <w:numId w:val="9"/>
        </w:numPr>
        <w:shd w:val="clear" w:color="auto" w:fill="FFFFFF"/>
        <w:spacing w:before="100" w:beforeAutospacing="1" w:after="100" w:afterAutospacing="1" w:line="390" w:lineRule="atLeast"/>
        <w:ind w:left="600"/>
        <w:jc w:val="both"/>
        <w:rPr>
          <w:rFonts w:ascii="Arial" w:hAnsi="Arial" w:cs="Arial"/>
          <w:color w:val="666666"/>
        </w:rPr>
      </w:pPr>
      <w:r>
        <w:rPr>
          <w:rFonts w:ascii="Arial" w:hAnsi="Arial" w:cs="Arial"/>
          <w:color w:val="666666"/>
        </w:rPr>
        <w:t>RISC has very few instructions (approx. ~ 35) which are used in the program.</w:t>
      </w:r>
    </w:p>
    <w:p w:rsidR="00363CD2" w:rsidRDefault="00363CD2" w:rsidP="00363CD2">
      <w:pPr>
        <w:numPr>
          <w:ilvl w:val="0"/>
          <w:numId w:val="9"/>
        </w:numPr>
        <w:shd w:val="clear" w:color="auto" w:fill="FFFFFF"/>
        <w:spacing w:before="100" w:beforeAutospacing="1" w:after="100" w:afterAutospacing="1" w:line="390" w:lineRule="atLeast"/>
        <w:ind w:left="600"/>
        <w:jc w:val="both"/>
        <w:rPr>
          <w:rFonts w:ascii="Arial" w:hAnsi="Arial" w:cs="Arial"/>
          <w:color w:val="666666"/>
        </w:rPr>
      </w:pPr>
      <w:r>
        <w:rPr>
          <w:rFonts w:ascii="Arial" w:hAnsi="Arial" w:cs="Arial"/>
          <w:color w:val="666666"/>
        </w:rPr>
        <w:t>Length of the instruction is small and fixed and takes same amount of time for processing.</w:t>
      </w:r>
    </w:p>
    <w:p w:rsidR="00363CD2" w:rsidRDefault="00363CD2" w:rsidP="00363CD2">
      <w:pPr>
        <w:numPr>
          <w:ilvl w:val="0"/>
          <w:numId w:val="9"/>
        </w:numPr>
        <w:shd w:val="clear" w:color="auto" w:fill="FFFFFF"/>
        <w:spacing w:before="100" w:beforeAutospacing="1" w:after="100" w:afterAutospacing="1" w:line="390" w:lineRule="atLeast"/>
        <w:ind w:left="600"/>
        <w:jc w:val="both"/>
        <w:rPr>
          <w:rFonts w:ascii="Arial" w:hAnsi="Arial" w:cs="Arial"/>
          <w:color w:val="666666"/>
        </w:rPr>
      </w:pPr>
      <w:r>
        <w:rPr>
          <w:rFonts w:ascii="Arial" w:hAnsi="Arial" w:cs="Arial"/>
          <w:color w:val="666666"/>
        </w:rPr>
        <w:t>As the instruction is small it will take less time to process another words CPU will be fast.</w:t>
      </w:r>
    </w:p>
    <w:p w:rsidR="00AD7E82" w:rsidRPr="00AD7E82" w:rsidRDefault="00363CD2" w:rsidP="00AD7E82">
      <w:pPr>
        <w:numPr>
          <w:ilvl w:val="0"/>
          <w:numId w:val="9"/>
        </w:numPr>
        <w:shd w:val="clear" w:color="auto" w:fill="FFFFFF"/>
        <w:spacing w:before="100" w:beforeAutospacing="1" w:after="100" w:afterAutospacing="1" w:line="390" w:lineRule="atLeast"/>
        <w:ind w:left="600"/>
        <w:jc w:val="both"/>
        <w:rPr>
          <w:rFonts w:ascii="Arial" w:hAnsi="Arial" w:cs="Arial"/>
          <w:color w:val="666666"/>
        </w:rPr>
      </w:pPr>
      <w:r>
        <w:rPr>
          <w:rFonts w:ascii="Arial" w:hAnsi="Arial" w:cs="Arial"/>
          <w:color w:val="666666"/>
        </w:rPr>
        <w:t>Compiler need not be complex and debugging will be very easy in the programmer point of view.</w:t>
      </w:r>
      <w:r w:rsidR="00C21CE6">
        <w:rPr>
          <w:rFonts w:ascii="Arial" w:hAnsi="Arial" w:cs="Arial"/>
          <w:b/>
          <w:bCs/>
          <w:color w:val="000000"/>
        </w:rPr>
        <w:t xml:space="preserve"> </w:t>
      </w:r>
    </w:p>
    <w:p w:rsidR="00363CD2" w:rsidRDefault="00363CD2" w:rsidP="00AD7E82">
      <w:pPr>
        <w:shd w:val="clear" w:color="auto" w:fill="FFFFFF"/>
        <w:spacing w:before="100" w:beforeAutospacing="1" w:after="100" w:afterAutospacing="1" w:line="390" w:lineRule="atLeast"/>
        <w:jc w:val="both"/>
        <w:rPr>
          <w:rFonts w:ascii="Arial" w:hAnsi="Arial" w:cs="Arial"/>
          <w:color w:val="666666"/>
        </w:rPr>
      </w:pPr>
      <w:r>
        <w:rPr>
          <w:rFonts w:ascii="Arial" w:hAnsi="Arial" w:cs="Arial"/>
          <w:b/>
          <w:bCs/>
          <w:color w:val="000000"/>
        </w:rPr>
        <w:t>Memory:</w:t>
      </w:r>
      <w:r>
        <w:rPr>
          <w:rFonts w:ascii="Arial" w:hAnsi="Arial" w:cs="Arial"/>
          <w:b/>
          <w:bCs/>
          <w:color w:val="666666"/>
        </w:rPr>
        <w:t> </w:t>
      </w:r>
      <w:r>
        <w:rPr>
          <w:rFonts w:ascii="Arial" w:hAnsi="Arial" w:cs="Arial"/>
          <w:color w:val="666666"/>
        </w:rPr>
        <w:t>Memory module in the PIC consists of RAM, ROM and STACK</w:t>
      </w:r>
    </w:p>
    <w:p w:rsidR="00363CD2" w:rsidRDefault="00363CD2" w:rsidP="00363CD2">
      <w:pPr>
        <w:pStyle w:val="NormalWeb"/>
        <w:shd w:val="clear" w:color="auto" w:fill="FFFFFF"/>
        <w:spacing w:before="0" w:beforeAutospacing="0" w:after="390" w:afterAutospacing="0" w:line="390" w:lineRule="atLeast"/>
        <w:jc w:val="both"/>
        <w:rPr>
          <w:rFonts w:ascii="Arial" w:hAnsi="Arial" w:cs="Arial"/>
          <w:color w:val="666666"/>
        </w:rPr>
      </w:pPr>
      <w:r>
        <w:rPr>
          <w:rStyle w:val="Strong"/>
          <w:rFonts w:ascii="Arial" w:hAnsi="Arial" w:cs="Arial"/>
          <w:color w:val="000000"/>
        </w:rPr>
        <w:lastRenderedPageBreak/>
        <w:t>RAM:</w:t>
      </w:r>
      <w:r>
        <w:rPr>
          <w:rStyle w:val="apple-converted-space"/>
          <w:rFonts w:ascii="Arial" w:hAnsi="Arial" w:cs="Arial"/>
          <w:color w:val="666666"/>
        </w:rPr>
        <w:t> </w:t>
      </w:r>
      <w:r>
        <w:rPr>
          <w:rFonts w:ascii="Arial" w:hAnsi="Arial" w:cs="Arial"/>
          <w:color w:val="666666"/>
        </w:rPr>
        <w:t>we know that RAM (Random Access Memory) which is a volatile memory used for storing the data temporarily in its registers. RAM memory is divided in to Banks, in each banks we have number of registers. The RAM registers is divided into 2 types. They are General purpose registers (GPR) and Special purpose registers (SPR).</w:t>
      </w:r>
    </w:p>
    <w:p w:rsidR="00363CD2" w:rsidRDefault="00363CD2" w:rsidP="00363CD2">
      <w:pPr>
        <w:numPr>
          <w:ilvl w:val="0"/>
          <w:numId w:val="10"/>
        </w:numPr>
        <w:shd w:val="clear" w:color="auto" w:fill="FFFFFF"/>
        <w:spacing w:before="100" w:beforeAutospacing="1" w:after="100" w:afterAutospacing="1" w:line="390" w:lineRule="atLeast"/>
        <w:ind w:left="600"/>
        <w:jc w:val="both"/>
        <w:rPr>
          <w:rFonts w:ascii="Arial" w:hAnsi="Arial" w:cs="Arial"/>
          <w:color w:val="666666"/>
        </w:rPr>
      </w:pPr>
      <w:r>
        <w:rPr>
          <w:rStyle w:val="Strong"/>
          <w:rFonts w:ascii="Arial" w:hAnsi="Arial" w:cs="Arial"/>
          <w:color w:val="000000"/>
        </w:rPr>
        <w:t>GPR:</w:t>
      </w:r>
      <w:r>
        <w:rPr>
          <w:rStyle w:val="apple-converted-space"/>
          <w:rFonts w:ascii="Arial" w:hAnsi="Arial" w:cs="Arial"/>
          <w:color w:val="666666"/>
        </w:rPr>
        <w:t> </w:t>
      </w:r>
      <w:r>
        <w:rPr>
          <w:rFonts w:ascii="Arial" w:hAnsi="Arial" w:cs="Arial"/>
          <w:color w:val="666666"/>
        </w:rPr>
        <w:t>general purpose registers as the name implies for general usage. For example if we want to multiply any two numbers using PIC we generally take two registers for storing the numbers and multiply the two numbers and store the result in other registers. So general purpose registers will not have any special function or any special permission, CPU can easily access the data in the registers.</w:t>
      </w:r>
    </w:p>
    <w:p w:rsidR="00363CD2" w:rsidRDefault="00363CD2" w:rsidP="00363CD2">
      <w:pPr>
        <w:numPr>
          <w:ilvl w:val="0"/>
          <w:numId w:val="10"/>
        </w:numPr>
        <w:shd w:val="clear" w:color="auto" w:fill="FFFFFF"/>
        <w:spacing w:before="100" w:beforeAutospacing="1" w:after="100" w:afterAutospacing="1" w:line="390" w:lineRule="atLeast"/>
        <w:ind w:left="600"/>
        <w:jc w:val="both"/>
        <w:rPr>
          <w:rFonts w:ascii="Arial" w:hAnsi="Arial" w:cs="Arial"/>
          <w:color w:val="666666"/>
        </w:rPr>
      </w:pPr>
      <w:r>
        <w:rPr>
          <w:rStyle w:val="Strong"/>
          <w:rFonts w:ascii="Arial" w:hAnsi="Arial" w:cs="Arial"/>
          <w:color w:val="000000"/>
        </w:rPr>
        <w:t>SPR:</w:t>
      </w:r>
      <w:r>
        <w:rPr>
          <w:rStyle w:val="apple-converted-space"/>
          <w:rFonts w:ascii="Arial" w:hAnsi="Arial" w:cs="Arial"/>
          <w:color w:val="666666"/>
        </w:rPr>
        <w:t> </w:t>
      </w:r>
      <w:r>
        <w:rPr>
          <w:rFonts w:ascii="Arial" w:hAnsi="Arial" w:cs="Arial"/>
          <w:color w:val="666666"/>
        </w:rPr>
        <w:t>Special function registers are having the specific functions, when we use this register they will act according to the functions assigned to them. They cannot be used like normal registers. For example you cannot use STATUS register for storing the data, STATUS registers are used for showing the status of the program or operation. User cannot change the function of the Special function register; the function is given by the vendor at the manufacturing time.</w:t>
      </w:r>
    </w:p>
    <w:p w:rsidR="00363CD2" w:rsidRDefault="00363CD2" w:rsidP="00363CD2">
      <w:pPr>
        <w:pStyle w:val="NormalWeb"/>
        <w:shd w:val="clear" w:color="auto" w:fill="FFFFFF"/>
        <w:spacing w:before="0" w:beforeAutospacing="0" w:after="390" w:afterAutospacing="0" w:line="390" w:lineRule="atLeast"/>
        <w:jc w:val="both"/>
        <w:rPr>
          <w:rFonts w:ascii="Arial" w:hAnsi="Arial" w:cs="Arial"/>
          <w:color w:val="666666"/>
        </w:rPr>
      </w:pPr>
      <w:r>
        <w:rPr>
          <w:rStyle w:val="Strong"/>
          <w:rFonts w:ascii="Arial" w:hAnsi="Arial" w:cs="Arial"/>
          <w:color w:val="000000"/>
        </w:rPr>
        <w:t>ROM:</w:t>
      </w:r>
      <w:r>
        <w:rPr>
          <w:rStyle w:val="apple-converted-space"/>
          <w:rFonts w:ascii="Arial" w:hAnsi="Arial" w:cs="Arial"/>
          <w:color w:val="666666"/>
        </w:rPr>
        <w:t> </w:t>
      </w:r>
      <w:r>
        <w:rPr>
          <w:rFonts w:ascii="Arial" w:hAnsi="Arial" w:cs="Arial"/>
          <w:color w:val="666666"/>
        </w:rPr>
        <w:t>we know that ROM (Read Only memory) is a non volatile memory used for storing the data permanently. In microcontroller ROM will store the complete instructions or program, according the program microcontroller will act. Rom is also called program memory in this memory user will write the program for microcontroller and save it permanently and get executed by the CPU. According to the instruction executed by the CPU the PIC microcontroller will perform the task. In ROM there are different types which are used in different PIC microcontrollers.</w:t>
      </w:r>
    </w:p>
    <w:p w:rsidR="00363CD2" w:rsidRDefault="00363CD2" w:rsidP="00363CD2">
      <w:pPr>
        <w:numPr>
          <w:ilvl w:val="0"/>
          <w:numId w:val="11"/>
        </w:numPr>
        <w:shd w:val="clear" w:color="auto" w:fill="FFFFFF"/>
        <w:spacing w:before="100" w:beforeAutospacing="1" w:after="100" w:afterAutospacing="1" w:line="390" w:lineRule="atLeast"/>
        <w:ind w:left="600"/>
        <w:jc w:val="both"/>
        <w:rPr>
          <w:rFonts w:ascii="Arial" w:hAnsi="Arial" w:cs="Arial"/>
          <w:color w:val="666666"/>
        </w:rPr>
      </w:pPr>
      <w:r>
        <w:rPr>
          <w:rStyle w:val="Strong"/>
          <w:rFonts w:ascii="Arial" w:hAnsi="Arial" w:cs="Arial"/>
          <w:color w:val="000000"/>
        </w:rPr>
        <w:t>EEPROM:</w:t>
      </w:r>
      <w:r>
        <w:rPr>
          <w:rStyle w:val="apple-converted-space"/>
          <w:rFonts w:ascii="Arial" w:hAnsi="Arial" w:cs="Arial"/>
          <w:color w:val="666666"/>
        </w:rPr>
        <w:t> </w:t>
      </w:r>
      <w:r>
        <w:rPr>
          <w:rFonts w:ascii="Arial" w:hAnsi="Arial" w:cs="Arial"/>
          <w:color w:val="666666"/>
        </w:rPr>
        <w:t>In the normal ROM we can write the program for only one time we cannot reuse the Microcontroller for another time where as in the EEPROM (Electrically Erasable Programmable Read Only Memory) we can program the ROM for number of times.</w:t>
      </w:r>
    </w:p>
    <w:p w:rsidR="00363CD2" w:rsidRDefault="00363CD2" w:rsidP="00363CD2">
      <w:pPr>
        <w:numPr>
          <w:ilvl w:val="0"/>
          <w:numId w:val="11"/>
        </w:numPr>
        <w:shd w:val="clear" w:color="auto" w:fill="FFFFFF"/>
        <w:spacing w:before="100" w:beforeAutospacing="1" w:after="100" w:afterAutospacing="1" w:line="390" w:lineRule="atLeast"/>
        <w:ind w:left="600"/>
        <w:jc w:val="both"/>
        <w:rPr>
          <w:rFonts w:ascii="Arial" w:hAnsi="Arial" w:cs="Arial"/>
          <w:color w:val="666666"/>
        </w:rPr>
      </w:pPr>
      <w:r>
        <w:rPr>
          <w:rStyle w:val="Strong"/>
          <w:rFonts w:ascii="Arial" w:hAnsi="Arial" w:cs="Arial"/>
          <w:color w:val="000000"/>
        </w:rPr>
        <w:t>Flash Memory:</w:t>
      </w:r>
      <w:r>
        <w:rPr>
          <w:rStyle w:val="apple-converted-space"/>
          <w:rFonts w:ascii="Arial" w:hAnsi="Arial" w:cs="Arial"/>
          <w:color w:val="666666"/>
        </w:rPr>
        <w:t> </w:t>
      </w:r>
      <w:r>
        <w:rPr>
          <w:rFonts w:ascii="Arial" w:hAnsi="Arial" w:cs="Arial"/>
          <w:color w:val="666666"/>
        </w:rPr>
        <w:t>flash memory is also PROM in which we can read write and erase the program more than 10,000 times. Mostly PIC microcontroller uses this type of ROM.</w:t>
      </w:r>
    </w:p>
    <w:p w:rsidR="00363CD2" w:rsidRDefault="00363CD2" w:rsidP="00363CD2">
      <w:pPr>
        <w:pStyle w:val="NormalWeb"/>
        <w:shd w:val="clear" w:color="auto" w:fill="FFFFFF"/>
        <w:spacing w:before="0" w:beforeAutospacing="0" w:after="390" w:afterAutospacing="0" w:line="390" w:lineRule="atLeast"/>
        <w:jc w:val="both"/>
        <w:rPr>
          <w:rFonts w:ascii="Arial" w:hAnsi="Arial" w:cs="Arial"/>
          <w:color w:val="666666"/>
        </w:rPr>
      </w:pPr>
      <w:r>
        <w:rPr>
          <w:rStyle w:val="Strong"/>
          <w:rFonts w:ascii="Arial" w:hAnsi="Arial" w:cs="Arial"/>
          <w:color w:val="000000"/>
        </w:rPr>
        <w:t>Stack:</w:t>
      </w:r>
      <w:r>
        <w:rPr>
          <w:rStyle w:val="apple-converted-space"/>
          <w:rFonts w:ascii="Arial" w:hAnsi="Arial" w:cs="Arial"/>
          <w:color w:val="666666"/>
        </w:rPr>
        <w:t> </w:t>
      </w:r>
      <w:r>
        <w:rPr>
          <w:rFonts w:ascii="Arial" w:hAnsi="Arial" w:cs="Arial"/>
          <w:color w:val="666666"/>
        </w:rPr>
        <w:t xml:space="preserve">when an interrupt occur PIC has to first execute the interrupt and the existing process address which is being executed is stored in the stack. After completing the </w:t>
      </w:r>
      <w:r>
        <w:rPr>
          <w:rFonts w:ascii="Arial" w:hAnsi="Arial" w:cs="Arial"/>
          <w:color w:val="666666"/>
        </w:rPr>
        <w:lastRenderedPageBreak/>
        <w:t>interrupt execution, PIC will call the process with the help of address which is stored in stack and get executing the process.</w:t>
      </w:r>
    </w:p>
    <w:p w:rsidR="00363CD2" w:rsidRDefault="00363CD2" w:rsidP="00363CD2">
      <w:pPr>
        <w:pStyle w:val="NormalWeb"/>
        <w:shd w:val="clear" w:color="auto" w:fill="FFFFFF"/>
        <w:spacing w:before="0" w:beforeAutospacing="0" w:after="390" w:afterAutospacing="0" w:line="390" w:lineRule="atLeast"/>
        <w:jc w:val="both"/>
        <w:rPr>
          <w:rFonts w:ascii="Arial" w:hAnsi="Arial" w:cs="Arial"/>
          <w:color w:val="666666"/>
        </w:rPr>
      </w:pPr>
      <w:r>
        <w:rPr>
          <w:rFonts w:ascii="Arial" w:hAnsi="Arial" w:cs="Arial"/>
          <w:b/>
          <w:bCs/>
          <w:color w:val="000000"/>
        </w:rPr>
        <w:t>Bus:</w:t>
      </w:r>
      <w:r>
        <w:rPr>
          <w:rStyle w:val="apple-converted-space"/>
          <w:rFonts w:ascii="Arial" w:hAnsi="Arial" w:cs="Arial"/>
          <w:b/>
          <w:bCs/>
          <w:color w:val="800000"/>
        </w:rPr>
        <w:t> </w:t>
      </w:r>
      <w:r>
        <w:rPr>
          <w:rFonts w:ascii="Arial" w:hAnsi="Arial" w:cs="Arial"/>
          <w:color w:val="666666"/>
        </w:rPr>
        <w:t>Bus is mainly used for transferring and receiving the data from one peripheral to another.</w:t>
      </w:r>
      <w:r w:rsidR="004E673B">
        <w:rPr>
          <w:rFonts w:ascii="Arial" w:hAnsi="Arial" w:cs="Arial"/>
          <w:color w:val="666666"/>
        </w:rPr>
        <w:t xml:space="preserve"> </w:t>
      </w:r>
      <w:r>
        <w:rPr>
          <w:rFonts w:ascii="Arial" w:hAnsi="Arial" w:cs="Arial"/>
          <w:color w:val="666666"/>
        </w:rPr>
        <w:t>There are two types of buses.</w:t>
      </w:r>
    </w:p>
    <w:p w:rsidR="00363CD2" w:rsidRDefault="00363CD2" w:rsidP="00363CD2">
      <w:pPr>
        <w:numPr>
          <w:ilvl w:val="0"/>
          <w:numId w:val="12"/>
        </w:numPr>
        <w:shd w:val="clear" w:color="auto" w:fill="FFFFFF"/>
        <w:spacing w:before="100" w:beforeAutospacing="1" w:after="100" w:afterAutospacing="1" w:line="390" w:lineRule="atLeast"/>
        <w:ind w:left="600"/>
        <w:jc w:val="both"/>
        <w:rPr>
          <w:rFonts w:ascii="Arial" w:hAnsi="Arial" w:cs="Arial"/>
          <w:color w:val="666666"/>
        </w:rPr>
      </w:pPr>
      <w:r>
        <w:rPr>
          <w:rFonts w:ascii="Arial" w:hAnsi="Arial" w:cs="Arial"/>
          <w:color w:val="666666"/>
        </w:rPr>
        <w:t>Data Bus: It is used to transfer/receive only the data.</w:t>
      </w:r>
    </w:p>
    <w:p w:rsidR="00363CD2" w:rsidRDefault="00363CD2" w:rsidP="00363CD2">
      <w:pPr>
        <w:numPr>
          <w:ilvl w:val="0"/>
          <w:numId w:val="12"/>
        </w:numPr>
        <w:shd w:val="clear" w:color="auto" w:fill="FFFFFF"/>
        <w:spacing w:before="100" w:beforeAutospacing="1" w:after="100" w:afterAutospacing="1" w:line="390" w:lineRule="atLeast"/>
        <w:ind w:left="600"/>
        <w:jc w:val="both"/>
        <w:rPr>
          <w:rFonts w:ascii="Arial" w:hAnsi="Arial" w:cs="Arial"/>
          <w:color w:val="666666"/>
        </w:rPr>
      </w:pPr>
      <w:r>
        <w:rPr>
          <w:rFonts w:ascii="Arial" w:hAnsi="Arial" w:cs="Arial"/>
          <w:color w:val="666666"/>
        </w:rPr>
        <w:t>Address Bus: is used to transmit the memory address from peripherals to CPU.</w:t>
      </w:r>
    </w:p>
    <w:p w:rsidR="002727F8" w:rsidRPr="00012E37" w:rsidRDefault="00363CD2" w:rsidP="00012E37">
      <w:pPr>
        <w:pStyle w:val="NormalWeb"/>
        <w:shd w:val="clear" w:color="auto" w:fill="FFFFFF"/>
        <w:spacing w:before="0" w:beforeAutospacing="0" w:after="390" w:afterAutospacing="0" w:line="390" w:lineRule="atLeast"/>
        <w:jc w:val="both"/>
        <w:rPr>
          <w:rFonts w:ascii="Arial" w:hAnsi="Arial" w:cs="Arial"/>
          <w:color w:val="666666"/>
        </w:rPr>
      </w:pPr>
      <w:r>
        <w:rPr>
          <w:rFonts w:ascii="Arial" w:hAnsi="Arial" w:cs="Arial"/>
          <w:color w:val="666666"/>
        </w:rPr>
        <w:t>I/O pins are used for interfacing the external peripherals, UART and USART is serial communication protocol which is used for interfacing serial devices like GPS, GSM, IR, Bluetooth etc.</w:t>
      </w:r>
      <w:bookmarkStart w:id="0" w:name="_GoBack"/>
      <w:bookmarkEnd w:id="0"/>
    </w:p>
    <w:sectPr w:rsidR="002727F8" w:rsidRPr="00012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46EC2"/>
    <w:multiLevelType w:val="multilevel"/>
    <w:tmpl w:val="A26E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B1FC6"/>
    <w:multiLevelType w:val="multilevel"/>
    <w:tmpl w:val="66C85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A50886"/>
    <w:multiLevelType w:val="hybridMultilevel"/>
    <w:tmpl w:val="69C8A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247D4B"/>
    <w:multiLevelType w:val="multilevel"/>
    <w:tmpl w:val="66C85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373DF9"/>
    <w:multiLevelType w:val="multilevel"/>
    <w:tmpl w:val="66C85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F20AA3"/>
    <w:multiLevelType w:val="hybridMultilevel"/>
    <w:tmpl w:val="6BAC016C"/>
    <w:lvl w:ilvl="0" w:tplc="F9FAB4F8">
      <w:start w:val="1"/>
      <w:numFmt w:val="decimal"/>
      <w:lvlText w:val="%1."/>
      <w:lvlJc w:val="left"/>
      <w:pPr>
        <w:ind w:left="720" w:hanging="360"/>
      </w:pPr>
      <w:rPr>
        <w:rFonts w:ascii="Arial" w:hAnsi="Arial" w:cs="Arial"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764A42"/>
    <w:multiLevelType w:val="multilevel"/>
    <w:tmpl w:val="1C76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BE7461"/>
    <w:multiLevelType w:val="hybridMultilevel"/>
    <w:tmpl w:val="0E36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3974E4"/>
    <w:multiLevelType w:val="multilevel"/>
    <w:tmpl w:val="60CA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E61EE7"/>
    <w:multiLevelType w:val="multilevel"/>
    <w:tmpl w:val="7056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9375933"/>
    <w:multiLevelType w:val="multilevel"/>
    <w:tmpl w:val="A8AA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0C4535"/>
    <w:multiLevelType w:val="multilevel"/>
    <w:tmpl w:val="66C85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5817C8"/>
    <w:multiLevelType w:val="hybridMultilevel"/>
    <w:tmpl w:val="50C29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64E6F7C">
      <w:numFmt w:val="bullet"/>
      <w:lvlText w:val="•"/>
      <w:lvlJc w:val="left"/>
      <w:pPr>
        <w:ind w:left="2520" w:hanging="720"/>
      </w:pPr>
      <w:rPr>
        <w:rFonts w:ascii="Arial" w:eastAsiaTheme="minorHAns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0C6A96"/>
    <w:multiLevelType w:val="multilevel"/>
    <w:tmpl w:val="AC74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D671AB"/>
    <w:multiLevelType w:val="hybridMultilevel"/>
    <w:tmpl w:val="044E7FCE"/>
    <w:lvl w:ilvl="0" w:tplc="F9FAB4F8">
      <w:start w:val="1"/>
      <w:numFmt w:val="decimal"/>
      <w:lvlText w:val="%1."/>
      <w:lvlJc w:val="left"/>
      <w:pPr>
        <w:ind w:left="720" w:hanging="360"/>
      </w:pPr>
      <w:rPr>
        <w:rFonts w:ascii="Arial" w:hAnsi="Arial" w:cs="Arial"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017C6F"/>
    <w:multiLevelType w:val="hybridMultilevel"/>
    <w:tmpl w:val="E918F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8"/>
  </w:num>
  <w:num w:numId="5">
    <w:abstractNumId w:val="12"/>
  </w:num>
  <w:num w:numId="6">
    <w:abstractNumId w:val="15"/>
  </w:num>
  <w:num w:numId="7">
    <w:abstractNumId w:val="10"/>
  </w:num>
  <w:num w:numId="8">
    <w:abstractNumId w:val="0"/>
  </w:num>
  <w:num w:numId="9">
    <w:abstractNumId w:val="1"/>
  </w:num>
  <w:num w:numId="10">
    <w:abstractNumId w:val="11"/>
  </w:num>
  <w:num w:numId="11">
    <w:abstractNumId w:val="6"/>
  </w:num>
  <w:num w:numId="12">
    <w:abstractNumId w:val="13"/>
  </w:num>
  <w:num w:numId="13">
    <w:abstractNumId w:val="2"/>
  </w:num>
  <w:num w:numId="14">
    <w:abstractNumId w:val="7"/>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7F8"/>
    <w:rsid w:val="00012E37"/>
    <w:rsid w:val="000433DF"/>
    <w:rsid w:val="0005616B"/>
    <w:rsid w:val="000F4A8D"/>
    <w:rsid w:val="00127AF3"/>
    <w:rsid w:val="001544E8"/>
    <w:rsid w:val="00187039"/>
    <w:rsid w:val="00193D90"/>
    <w:rsid w:val="001D2BE7"/>
    <w:rsid w:val="001D7E99"/>
    <w:rsid w:val="00203A43"/>
    <w:rsid w:val="002727F8"/>
    <w:rsid w:val="002C6569"/>
    <w:rsid w:val="00306C53"/>
    <w:rsid w:val="00363CD2"/>
    <w:rsid w:val="004315AC"/>
    <w:rsid w:val="00433A26"/>
    <w:rsid w:val="004412FC"/>
    <w:rsid w:val="00445F4C"/>
    <w:rsid w:val="0047497D"/>
    <w:rsid w:val="004E3E13"/>
    <w:rsid w:val="004E673B"/>
    <w:rsid w:val="00515B6F"/>
    <w:rsid w:val="006021F8"/>
    <w:rsid w:val="00602484"/>
    <w:rsid w:val="00610C34"/>
    <w:rsid w:val="00634533"/>
    <w:rsid w:val="00676C4C"/>
    <w:rsid w:val="006905BB"/>
    <w:rsid w:val="006B4FF4"/>
    <w:rsid w:val="006C2023"/>
    <w:rsid w:val="006D28E5"/>
    <w:rsid w:val="007802CE"/>
    <w:rsid w:val="007A5D8F"/>
    <w:rsid w:val="007A65F3"/>
    <w:rsid w:val="007C17E9"/>
    <w:rsid w:val="008B718E"/>
    <w:rsid w:val="008D620F"/>
    <w:rsid w:val="00903438"/>
    <w:rsid w:val="009A1E0A"/>
    <w:rsid w:val="00A72E92"/>
    <w:rsid w:val="00AD7E82"/>
    <w:rsid w:val="00AE3C37"/>
    <w:rsid w:val="00AE7441"/>
    <w:rsid w:val="00BA5FB3"/>
    <w:rsid w:val="00BC13AE"/>
    <w:rsid w:val="00BD23EF"/>
    <w:rsid w:val="00C06EE5"/>
    <w:rsid w:val="00C21CE6"/>
    <w:rsid w:val="00C434E7"/>
    <w:rsid w:val="00C96059"/>
    <w:rsid w:val="00CE77AE"/>
    <w:rsid w:val="00D94CE5"/>
    <w:rsid w:val="00DD4178"/>
    <w:rsid w:val="00E251FB"/>
    <w:rsid w:val="00E519ED"/>
    <w:rsid w:val="00E8530F"/>
    <w:rsid w:val="00EE46A2"/>
    <w:rsid w:val="00EF1C41"/>
    <w:rsid w:val="00F004DB"/>
    <w:rsid w:val="00F65499"/>
    <w:rsid w:val="00FE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4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15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727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727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27F8"/>
    <w:rPr>
      <w:b/>
      <w:bCs/>
    </w:rPr>
  </w:style>
  <w:style w:type="character" w:customStyle="1" w:styleId="apple-converted-space">
    <w:name w:val="apple-converted-space"/>
    <w:basedOn w:val="DefaultParagraphFont"/>
    <w:rsid w:val="002727F8"/>
  </w:style>
  <w:style w:type="character" w:styleId="Hyperlink">
    <w:name w:val="Hyperlink"/>
    <w:basedOn w:val="DefaultParagraphFont"/>
    <w:uiPriority w:val="99"/>
    <w:semiHidden/>
    <w:unhideWhenUsed/>
    <w:rsid w:val="002727F8"/>
    <w:rPr>
      <w:color w:val="0000FF"/>
      <w:u w:val="single"/>
    </w:rPr>
  </w:style>
  <w:style w:type="paragraph" w:styleId="NormalWeb">
    <w:name w:val="Normal (Web)"/>
    <w:basedOn w:val="Normal"/>
    <w:uiPriority w:val="99"/>
    <w:unhideWhenUsed/>
    <w:rsid w:val="002727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72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7F8"/>
    <w:rPr>
      <w:rFonts w:ascii="Tahoma" w:hAnsi="Tahoma" w:cs="Tahoma"/>
      <w:sz w:val="16"/>
      <w:szCs w:val="16"/>
    </w:rPr>
  </w:style>
  <w:style w:type="character" w:customStyle="1" w:styleId="Heading3Char">
    <w:name w:val="Heading 3 Char"/>
    <w:basedOn w:val="DefaultParagraphFont"/>
    <w:link w:val="Heading3"/>
    <w:uiPriority w:val="9"/>
    <w:rsid w:val="002727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2727F8"/>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4315AC"/>
    <w:rPr>
      <w:rFonts w:asciiTheme="majorHAnsi" w:eastAsiaTheme="majorEastAsia" w:hAnsiTheme="majorHAnsi" w:cstheme="majorBidi"/>
      <w:b/>
      <w:bCs/>
      <w:color w:val="4F81BD" w:themeColor="accent1"/>
      <w:sz w:val="26"/>
      <w:szCs w:val="26"/>
    </w:rPr>
  </w:style>
  <w:style w:type="paragraph" w:customStyle="1" w:styleId="wp-caption-text">
    <w:name w:val="wp-caption-text"/>
    <w:basedOn w:val="Normal"/>
    <w:rsid w:val="004315A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A5D8F"/>
    <w:pPr>
      <w:spacing w:after="0" w:line="240" w:lineRule="auto"/>
    </w:pPr>
  </w:style>
  <w:style w:type="paragraph" w:styleId="ListParagraph">
    <w:name w:val="List Paragraph"/>
    <w:basedOn w:val="Normal"/>
    <w:uiPriority w:val="34"/>
    <w:qFormat/>
    <w:rsid w:val="007A5D8F"/>
    <w:pPr>
      <w:ind w:left="720"/>
      <w:contextualSpacing/>
    </w:pPr>
  </w:style>
  <w:style w:type="character" w:customStyle="1" w:styleId="Heading1Char">
    <w:name w:val="Heading 1 Char"/>
    <w:basedOn w:val="DefaultParagraphFont"/>
    <w:link w:val="Heading1"/>
    <w:uiPriority w:val="9"/>
    <w:rsid w:val="00EE46A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4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15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727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727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27F8"/>
    <w:rPr>
      <w:b/>
      <w:bCs/>
    </w:rPr>
  </w:style>
  <w:style w:type="character" w:customStyle="1" w:styleId="apple-converted-space">
    <w:name w:val="apple-converted-space"/>
    <w:basedOn w:val="DefaultParagraphFont"/>
    <w:rsid w:val="002727F8"/>
  </w:style>
  <w:style w:type="character" w:styleId="Hyperlink">
    <w:name w:val="Hyperlink"/>
    <w:basedOn w:val="DefaultParagraphFont"/>
    <w:uiPriority w:val="99"/>
    <w:semiHidden/>
    <w:unhideWhenUsed/>
    <w:rsid w:val="002727F8"/>
    <w:rPr>
      <w:color w:val="0000FF"/>
      <w:u w:val="single"/>
    </w:rPr>
  </w:style>
  <w:style w:type="paragraph" w:styleId="NormalWeb">
    <w:name w:val="Normal (Web)"/>
    <w:basedOn w:val="Normal"/>
    <w:uiPriority w:val="99"/>
    <w:unhideWhenUsed/>
    <w:rsid w:val="002727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72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7F8"/>
    <w:rPr>
      <w:rFonts w:ascii="Tahoma" w:hAnsi="Tahoma" w:cs="Tahoma"/>
      <w:sz w:val="16"/>
      <w:szCs w:val="16"/>
    </w:rPr>
  </w:style>
  <w:style w:type="character" w:customStyle="1" w:styleId="Heading3Char">
    <w:name w:val="Heading 3 Char"/>
    <w:basedOn w:val="DefaultParagraphFont"/>
    <w:link w:val="Heading3"/>
    <w:uiPriority w:val="9"/>
    <w:rsid w:val="002727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2727F8"/>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4315AC"/>
    <w:rPr>
      <w:rFonts w:asciiTheme="majorHAnsi" w:eastAsiaTheme="majorEastAsia" w:hAnsiTheme="majorHAnsi" w:cstheme="majorBidi"/>
      <w:b/>
      <w:bCs/>
      <w:color w:val="4F81BD" w:themeColor="accent1"/>
      <w:sz w:val="26"/>
      <w:szCs w:val="26"/>
    </w:rPr>
  </w:style>
  <w:style w:type="paragraph" w:customStyle="1" w:styleId="wp-caption-text">
    <w:name w:val="wp-caption-text"/>
    <w:basedOn w:val="Normal"/>
    <w:rsid w:val="004315A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A5D8F"/>
    <w:pPr>
      <w:spacing w:after="0" w:line="240" w:lineRule="auto"/>
    </w:pPr>
  </w:style>
  <w:style w:type="paragraph" w:styleId="ListParagraph">
    <w:name w:val="List Paragraph"/>
    <w:basedOn w:val="Normal"/>
    <w:uiPriority w:val="34"/>
    <w:qFormat/>
    <w:rsid w:val="007A5D8F"/>
    <w:pPr>
      <w:ind w:left="720"/>
      <w:contextualSpacing/>
    </w:pPr>
  </w:style>
  <w:style w:type="character" w:customStyle="1" w:styleId="Heading1Char">
    <w:name w:val="Heading 1 Char"/>
    <w:basedOn w:val="DefaultParagraphFont"/>
    <w:link w:val="Heading1"/>
    <w:uiPriority w:val="9"/>
    <w:rsid w:val="00EE46A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7771">
      <w:bodyDiv w:val="1"/>
      <w:marLeft w:val="0"/>
      <w:marRight w:val="0"/>
      <w:marTop w:val="0"/>
      <w:marBottom w:val="0"/>
      <w:divBdr>
        <w:top w:val="none" w:sz="0" w:space="0" w:color="auto"/>
        <w:left w:val="none" w:sz="0" w:space="0" w:color="auto"/>
        <w:bottom w:val="none" w:sz="0" w:space="0" w:color="auto"/>
        <w:right w:val="none" w:sz="0" w:space="0" w:color="auto"/>
      </w:divBdr>
    </w:div>
    <w:div w:id="57553626">
      <w:bodyDiv w:val="1"/>
      <w:marLeft w:val="0"/>
      <w:marRight w:val="0"/>
      <w:marTop w:val="0"/>
      <w:marBottom w:val="0"/>
      <w:divBdr>
        <w:top w:val="none" w:sz="0" w:space="0" w:color="auto"/>
        <w:left w:val="none" w:sz="0" w:space="0" w:color="auto"/>
        <w:bottom w:val="none" w:sz="0" w:space="0" w:color="auto"/>
        <w:right w:val="none" w:sz="0" w:space="0" w:color="auto"/>
      </w:divBdr>
    </w:div>
    <w:div w:id="99109335">
      <w:bodyDiv w:val="1"/>
      <w:marLeft w:val="0"/>
      <w:marRight w:val="0"/>
      <w:marTop w:val="0"/>
      <w:marBottom w:val="0"/>
      <w:divBdr>
        <w:top w:val="none" w:sz="0" w:space="0" w:color="auto"/>
        <w:left w:val="none" w:sz="0" w:space="0" w:color="auto"/>
        <w:bottom w:val="none" w:sz="0" w:space="0" w:color="auto"/>
        <w:right w:val="none" w:sz="0" w:space="0" w:color="auto"/>
      </w:divBdr>
    </w:div>
    <w:div w:id="151071752">
      <w:bodyDiv w:val="1"/>
      <w:marLeft w:val="0"/>
      <w:marRight w:val="0"/>
      <w:marTop w:val="0"/>
      <w:marBottom w:val="0"/>
      <w:divBdr>
        <w:top w:val="none" w:sz="0" w:space="0" w:color="auto"/>
        <w:left w:val="none" w:sz="0" w:space="0" w:color="auto"/>
        <w:bottom w:val="none" w:sz="0" w:space="0" w:color="auto"/>
        <w:right w:val="none" w:sz="0" w:space="0" w:color="auto"/>
      </w:divBdr>
    </w:div>
    <w:div w:id="191380940">
      <w:bodyDiv w:val="1"/>
      <w:marLeft w:val="0"/>
      <w:marRight w:val="0"/>
      <w:marTop w:val="0"/>
      <w:marBottom w:val="0"/>
      <w:divBdr>
        <w:top w:val="none" w:sz="0" w:space="0" w:color="auto"/>
        <w:left w:val="none" w:sz="0" w:space="0" w:color="auto"/>
        <w:bottom w:val="none" w:sz="0" w:space="0" w:color="auto"/>
        <w:right w:val="none" w:sz="0" w:space="0" w:color="auto"/>
      </w:divBdr>
    </w:div>
    <w:div w:id="383875900">
      <w:bodyDiv w:val="1"/>
      <w:marLeft w:val="0"/>
      <w:marRight w:val="0"/>
      <w:marTop w:val="0"/>
      <w:marBottom w:val="0"/>
      <w:divBdr>
        <w:top w:val="none" w:sz="0" w:space="0" w:color="auto"/>
        <w:left w:val="none" w:sz="0" w:space="0" w:color="auto"/>
        <w:bottom w:val="none" w:sz="0" w:space="0" w:color="auto"/>
        <w:right w:val="none" w:sz="0" w:space="0" w:color="auto"/>
      </w:divBdr>
    </w:div>
    <w:div w:id="446973131">
      <w:bodyDiv w:val="1"/>
      <w:marLeft w:val="0"/>
      <w:marRight w:val="0"/>
      <w:marTop w:val="0"/>
      <w:marBottom w:val="0"/>
      <w:divBdr>
        <w:top w:val="none" w:sz="0" w:space="0" w:color="auto"/>
        <w:left w:val="none" w:sz="0" w:space="0" w:color="auto"/>
        <w:bottom w:val="none" w:sz="0" w:space="0" w:color="auto"/>
        <w:right w:val="none" w:sz="0" w:space="0" w:color="auto"/>
      </w:divBdr>
    </w:div>
    <w:div w:id="852258868">
      <w:bodyDiv w:val="1"/>
      <w:marLeft w:val="0"/>
      <w:marRight w:val="0"/>
      <w:marTop w:val="0"/>
      <w:marBottom w:val="0"/>
      <w:divBdr>
        <w:top w:val="none" w:sz="0" w:space="0" w:color="auto"/>
        <w:left w:val="none" w:sz="0" w:space="0" w:color="auto"/>
        <w:bottom w:val="none" w:sz="0" w:space="0" w:color="auto"/>
        <w:right w:val="none" w:sz="0" w:space="0" w:color="auto"/>
      </w:divBdr>
    </w:div>
    <w:div w:id="887885326">
      <w:bodyDiv w:val="1"/>
      <w:marLeft w:val="0"/>
      <w:marRight w:val="0"/>
      <w:marTop w:val="0"/>
      <w:marBottom w:val="0"/>
      <w:divBdr>
        <w:top w:val="none" w:sz="0" w:space="0" w:color="auto"/>
        <w:left w:val="none" w:sz="0" w:space="0" w:color="auto"/>
        <w:bottom w:val="none" w:sz="0" w:space="0" w:color="auto"/>
        <w:right w:val="none" w:sz="0" w:space="0" w:color="auto"/>
      </w:divBdr>
    </w:div>
    <w:div w:id="990401193">
      <w:bodyDiv w:val="1"/>
      <w:marLeft w:val="0"/>
      <w:marRight w:val="0"/>
      <w:marTop w:val="0"/>
      <w:marBottom w:val="0"/>
      <w:divBdr>
        <w:top w:val="none" w:sz="0" w:space="0" w:color="auto"/>
        <w:left w:val="none" w:sz="0" w:space="0" w:color="auto"/>
        <w:bottom w:val="none" w:sz="0" w:space="0" w:color="auto"/>
        <w:right w:val="none" w:sz="0" w:space="0" w:color="auto"/>
      </w:divBdr>
    </w:div>
    <w:div w:id="1559122312">
      <w:bodyDiv w:val="1"/>
      <w:marLeft w:val="0"/>
      <w:marRight w:val="0"/>
      <w:marTop w:val="0"/>
      <w:marBottom w:val="0"/>
      <w:divBdr>
        <w:top w:val="none" w:sz="0" w:space="0" w:color="auto"/>
        <w:left w:val="none" w:sz="0" w:space="0" w:color="auto"/>
        <w:bottom w:val="none" w:sz="0" w:space="0" w:color="auto"/>
        <w:right w:val="none" w:sz="0" w:space="0" w:color="auto"/>
      </w:divBdr>
    </w:div>
    <w:div w:id="1673097951">
      <w:bodyDiv w:val="1"/>
      <w:marLeft w:val="0"/>
      <w:marRight w:val="0"/>
      <w:marTop w:val="0"/>
      <w:marBottom w:val="0"/>
      <w:divBdr>
        <w:top w:val="none" w:sz="0" w:space="0" w:color="auto"/>
        <w:left w:val="none" w:sz="0" w:space="0" w:color="auto"/>
        <w:bottom w:val="none" w:sz="0" w:space="0" w:color="auto"/>
        <w:right w:val="none" w:sz="0" w:space="0" w:color="auto"/>
      </w:divBdr>
      <w:divsChild>
        <w:div w:id="454640450">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1724594747">
      <w:bodyDiv w:val="1"/>
      <w:marLeft w:val="0"/>
      <w:marRight w:val="0"/>
      <w:marTop w:val="0"/>
      <w:marBottom w:val="0"/>
      <w:divBdr>
        <w:top w:val="none" w:sz="0" w:space="0" w:color="auto"/>
        <w:left w:val="none" w:sz="0" w:space="0" w:color="auto"/>
        <w:bottom w:val="none" w:sz="0" w:space="0" w:color="auto"/>
        <w:right w:val="none" w:sz="0" w:space="0" w:color="auto"/>
      </w:divBdr>
    </w:div>
    <w:div w:id="1739093119">
      <w:bodyDiv w:val="1"/>
      <w:marLeft w:val="0"/>
      <w:marRight w:val="0"/>
      <w:marTop w:val="0"/>
      <w:marBottom w:val="0"/>
      <w:divBdr>
        <w:top w:val="none" w:sz="0" w:space="0" w:color="auto"/>
        <w:left w:val="none" w:sz="0" w:space="0" w:color="auto"/>
        <w:bottom w:val="none" w:sz="0" w:space="0" w:color="auto"/>
        <w:right w:val="none" w:sz="0" w:space="0" w:color="auto"/>
      </w:divBdr>
    </w:div>
    <w:div w:id="1800804280">
      <w:bodyDiv w:val="1"/>
      <w:marLeft w:val="0"/>
      <w:marRight w:val="0"/>
      <w:marTop w:val="0"/>
      <w:marBottom w:val="0"/>
      <w:divBdr>
        <w:top w:val="none" w:sz="0" w:space="0" w:color="auto"/>
        <w:left w:val="none" w:sz="0" w:space="0" w:color="auto"/>
        <w:bottom w:val="none" w:sz="0" w:space="0" w:color="auto"/>
        <w:right w:val="none" w:sz="0" w:space="0" w:color="auto"/>
      </w:divBdr>
    </w:div>
    <w:div w:id="1804156729">
      <w:bodyDiv w:val="1"/>
      <w:marLeft w:val="0"/>
      <w:marRight w:val="0"/>
      <w:marTop w:val="0"/>
      <w:marBottom w:val="0"/>
      <w:divBdr>
        <w:top w:val="none" w:sz="0" w:space="0" w:color="auto"/>
        <w:left w:val="none" w:sz="0" w:space="0" w:color="auto"/>
        <w:bottom w:val="none" w:sz="0" w:space="0" w:color="auto"/>
        <w:right w:val="none" w:sz="0" w:space="0" w:color="auto"/>
      </w:divBdr>
      <w:divsChild>
        <w:div w:id="1826626535">
          <w:marLeft w:val="0"/>
          <w:marRight w:val="0"/>
          <w:marTop w:val="75"/>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Digital_signal_process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27C3B-20EF-4505-AEB8-D01E63176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Jahangir Badar</dc:creator>
  <cp:lastModifiedBy>Faheem Khaskheli</cp:lastModifiedBy>
  <cp:revision>3</cp:revision>
  <dcterms:created xsi:type="dcterms:W3CDTF">2015-11-09T02:33:00Z</dcterms:created>
  <dcterms:modified xsi:type="dcterms:W3CDTF">2015-11-09T02:33:00Z</dcterms:modified>
</cp:coreProperties>
</file>