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D5C4" w14:textId="32440EC5" w:rsidR="00FB5AC7" w:rsidRPr="00FB5AC7" w:rsidRDefault="00FB5AC7" w:rsidP="00FB5AC7">
      <w:pPr>
        <w:jc w:val="center"/>
        <w:rPr>
          <w:rFonts w:ascii="思源黑体 CN" w:eastAsia="思源黑体 CN" w:hAnsi="思源黑体 CN"/>
          <w:sz w:val="36"/>
          <w:szCs w:val="40"/>
        </w:rPr>
      </w:pPr>
      <w:r w:rsidRPr="00FB5AC7">
        <w:rPr>
          <w:rFonts w:ascii="思源黑体 CN" w:eastAsia="思源黑体 CN" w:hAnsi="思源黑体 CN" w:hint="eastAsia"/>
          <w:sz w:val="36"/>
          <w:szCs w:val="40"/>
        </w:rPr>
        <w:t>游戏设计文档 兼 程序部分实现思路记录</w:t>
      </w:r>
    </w:p>
    <w:p w14:paraId="58C499FA" w14:textId="4FCA217C" w:rsidR="00CA4C09" w:rsidRPr="00FB5AC7" w:rsidRDefault="00FB5AC7" w:rsidP="00FB5AC7">
      <w:pPr>
        <w:spacing w:line="240" w:lineRule="atLeast"/>
        <w:jc w:val="left"/>
        <w:rPr>
          <w:rFonts w:ascii="思源黑体 CN" w:eastAsia="思源黑体 CN" w:hAnsi="思源黑体 CN" w:hint="eastAsia"/>
          <w:sz w:val="28"/>
          <w:szCs w:val="32"/>
        </w:rPr>
      </w:pPr>
      <w:r w:rsidRPr="00FB5AC7">
        <w:rPr>
          <w:rFonts w:ascii="思源黑体 CN" w:eastAsia="思源黑体 CN" w:hAnsi="思源黑体 CN" w:hint="eastAsia"/>
          <w:sz w:val="28"/>
          <w:szCs w:val="32"/>
        </w:rPr>
        <w:t>游戏名：M</w:t>
      </w:r>
      <w:r w:rsidRPr="00FB5AC7">
        <w:rPr>
          <w:rFonts w:ascii="思源黑体 CN" w:eastAsia="思源黑体 CN" w:hAnsi="思源黑体 CN"/>
          <w:sz w:val="28"/>
          <w:szCs w:val="32"/>
        </w:rPr>
        <w:t xml:space="preserve">usicStriker </w:t>
      </w:r>
      <w:proofErr w:type="gramStart"/>
      <w:r w:rsidRPr="00FB5AC7">
        <w:rPr>
          <w:rFonts w:ascii="思源黑体 CN" w:eastAsia="思源黑体 CN" w:hAnsi="思源黑体 CN" w:hint="eastAsia"/>
          <w:sz w:val="28"/>
          <w:szCs w:val="32"/>
        </w:rPr>
        <w:t>音出奏起</w:t>
      </w:r>
      <w:proofErr w:type="gramEnd"/>
    </w:p>
    <w:p w14:paraId="2107E0E0" w14:textId="76628BE5" w:rsidR="00FB5AC7" w:rsidRPr="00FB5AC7" w:rsidRDefault="00FB5AC7" w:rsidP="00FB5AC7">
      <w:pPr>
        <w:spacing w:line="240" w:lineRule="atLeast"/>
        <w:jc w:val="left"/>
        <w:rPr>
          <w:rFonts w:ascii="思源黑体 CN" w:eastAsia="思源黑体 CN" w:hAnsi="思源黑体 CN" w:hint="eastAsia"/>
          <w:sz w:val="28"/>
          <w:szCs w:val="32"/>
        </w:rPr>
      </w:pPr>
      <w:r w:rsidRPr="00FB5AC7">
        <w:rPr>
          <w:rFonts w:ascii="思源黑体 CN" w:eastAsia="思源黑体 CN" w:hAnsi="思源黑体 CN" w:hint="eastAsia"/>
          <w:sz w:val="28"/>
          <w:szCs w:val="32"/>
        </w:rPr>
        <w:t>游戏类型：音乐节奏游戏、跑酷游戏、平台跳跃游戏</w:t>
      </w:r>
      <w:r w:rsidR="00CA4C09">
        <w:rPr>
          <w:rFonts w:ascii="思源黑体 CN" w:eastAsia="思源黑体 CN" w:hAnsi="思源黑体 CN" w:hint="eastAsia"/>
          <w:sz w:val="28"/>
          <w:szCs w:val="32"/>
        </w:rPr>
        <w:t>、2D平面视角（初步实验）或第一人称（未来计划）</w:t>
      </w:r>
    </w:p>
    <w:p w14:paraId="5055AD56" w14:textId="65CB6041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 w:rsidRPr="00FB5AC7">
        <w:rPr>
          <w:rFonts w:ascii="思源黑体 CN" w:eastAsia="思源黑体 CN" w:hAnsi="思源黑体 CN" w:hint="eastAsia"/>
          <w:sz w:val="28"/>
          <w:szCs w:val="32"/>
        </w:rPr>
        <w:t>游戏特点：单键玩法、只有冲刺</w:t>
      </w:r>
    </w:p>
    <w:p w14:paraId="46388384" w14:textId="36B6F121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玩法详述：</w:t>
      </w:r>
    </w:p>
    <w:p w14:paraId="1A64A7C7" w14:textId="77777777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游戏的基础机制为只使用单个按键以及瞄准方向的跑酷游戏，玩家只有一个类似蔚蓝的“冲刺”行为。</w:t>
      </w:r>
    </w:p>
    <w:p w14:paraId="1C5E093B" w14:textId="77777777" w:rsidR="00FB5AC7" w:rsidRDefault="00FB5AC7" w:rsidP="00FB5AC7">
      <w:pPr>
        <w:spacing w:line="240" w:lineRule="atLeast"/>
        <w:ind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玩家可用的操作为：</w:t>
      </w:r>
    </w:p>
    <w:p w14:paraId="6E457267" w14:textId="365FDE89" w:rsidR="00FB5AC7" w:rsidRDefault="00FB5AC7" w:rsidP="00FB5AC7">
      <w:pPr>
        <w:spacing w:line="240" w:lineRule="atLeast"/>
        <w:ind w:left="420"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键鼠：鼠标瞄准+任意一个键盘按键或者鼠标按键</w:t>
      </w:r>
    </w:p>
    <w:p w14:paraId="16E8F40E" w14:textId="0899D459" w:rsidR="00FB5AC7" w:rsidRDefault="00FB5AC7" w:rsidP="00FB5AC7">
      <w:pPr>
        <w:spacing w:line="240" w:lineRule="atLeast"/>
        <w:ind w:left="420"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手柄：左右摇杆（向量和）+任意一个手柄按键</w:t>
      </w:r>
    </w:p>
    <w:p w14:paraId="107402F2" w14:textId="1FEA47BF" w:rsidR="00FB5AC7" w:rsidRDefault="00FB5AC7" w:rsidP="00FB5AC7">
      <w:pPr>
        <w:spacing w:line="240" w:lineRule="atLeast"/>
        <w:ind w:left="420"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移动端：触控屏幕</w:t>
      </w:r>
    </w:p>
    <w:p w14:paraId="79CF328A" w14:textId="7C25BC1C" w:rsidR="00060CCB" w:rsidRDefault="00060CCB" w:rsidP="00060CCB">
      <w:pPr>
        <w:spacing w:line="240" w:lineRule="atLeast"/>
        <w:ind w:firstLine="420"/>
        <w:jc w:val="left"/>
        <w:rPr>
          <w:rFonts w:ascii="思源黑体 CN" w:eastAsia="思源黑体 CN" w:hAnsi="思源黑体 CN" w:hint="eastAsia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接下来统称按住按键/屏幕成为“按住”，按下同理。</w:t>
      </w:r>
    </w:p>
    <w:p w14:paraId="5851C850" w14:textId="4D7417D3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玩家的冲刺行为可以有很多变种，目前基础的版本为：</w:t>
      </w:r>
    </w:p>
    <w:p w14:paraId="31B9A3AF" w14:textId="79C2E013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玩家按住时，在音乐的每一拍</w:t>
      </w:r>
      <w:r w:rsidR="00060CCB">
        <w:rPr>
          <w:rFonts w:ascii="思源黑体 CN" w:eastAsia="思源黑体 CN" w:hAnsi="思源黑体 CN" w:hint="eastAsia"/>
          <w:sz w:val="28"/>
          <w:szCs w:val="32"/>
        </w:rPr>
        <w:t>自动朝指向方向进行较弱的冲刺；玩家按下时，会朝指向方向进行一次微弱冲刺，如果这次冲刺正好处于拍子上，则会变成更强的“强冲刺”；连续的强冲刺会进一步提升强度。</w:t>
      </w:r>
    </w:p>
    <w:p w14:paraId="3E077E84" w14:textId="50BDC59C" w:rsidR="004C3EA3" w:rsidRDefault="00CA4C09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玩家需要依靠该机制在平台跳跃地图上抵达终点</w:t>
      </w:r>
    </w:p>
    <w:p w14:paraId="1B52D1E2" w14:textId="534A8745" w:rsidR="004C3EA3" w:rsidRDefault="004C3EA3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</w:p>
    <w:p w14:paraId="6D34366F" w14:textId="07192E66" w:rsidR="004C3EA3" w:rsidRDefault="004C3EA3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</w:p>
    <w:p w14:paraId="6C15AC16" w14:textId="6061374C" w:rsidR="004C3EA3" w:rsidRDefault="004C3EA3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lastRenderedPageBreak/>
        <w:t>程序实现思路</w:t>
      </w:r>
      <w:r w:rsidR="005E258F">
        <w:rPr>
          <w:rFonts w:ascii="思源黑体 CN" w:eastAsia="思源黑体 CN" w:hAnsi="思源黑体 CN" w:hint="eastAsia"/>
          <w:sz w:val="28"/>
          <w:szCs w:val="32"/>
        </w:rPr>
        <w:t>：</w:t>
      </w:r>
    </w:p>
    <w:p w14:paraId="3708D511" w14:textId="1A1998A3" w:rsidR="005E258F" w:rsidRDefault="005E258F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用一个Sc</w:t>
      </w:r>
      <w:r>
        <w:rPr>
          <w:rFonts w:ascii="思源黑体 CN" w:eastAsia="思源黑体 CN" w:hAnsi="思源黑体 CN"/>
          <w:sz w:val="28"/>
          <w:szCs w:val="32"/>
        </w:rPr>
        <w:t>riptable Object</w:t>
      </w:r>
      <w:r>
        <w:rPr>
          <w:rFonts w:ascii="思源黑体 CN" w:eastAsia="思源黑体 CN" w:hAnsi="思源黑体 CN" w:hint="eastAsia"/>
          <w:sz w:val="28"/>
          <w:szCs w:val="32"/>
        </w:rPr>
        <w:t>记录音乐本身和对应的b</w:t>
      </w:r>
      <w:r>
        <w:rPr>
          <w:rFonts w:ascii="思源黑体 CN" w:eastAsia="思源黑体 CN" w:hAnsi="思源黑体 CN"/>
          <w:sz w:val="28"/>
          <w:szCs w:val="32"/>
        </w:rPr>
        <w:t>pm</w:t>
      </w:r>
      <w:r>
        <w:rPr>
          <w:rFonts w:ascii="思源黑体 CN" w:eastAsia="思源黑体 CN" w:hAnsi="思源黑体 CN" w:hint="eastAsia"/>
          <w:sz w:val="28"/>
          <w:szCs w:val="32"/>
        </w:rPr>
        <w:t>，最好能找到自动算b</w:t>
      </w:r>
      <w:r>
        <w:rPr>
          <w:rFonts w:ascii="思源黑体 CN" w:eastAsia="思源黑体 CN" w:hAnsi="思源黑体 CN"/>
          <w:sz w:val="28"/>
          <w:szCs w:val="32"/>
        </w:rPr>
        <w:t>pm</w:t>
      </w:r>
      <w:r>
        <w:rPr>
          <w:rFonts w:ascii="思源黑体 CN" w:eastAsia="思源黑体 CN" w:hAnsi="思源黑体 CN" w:hint="eastAsia"/>
          <w:sz w:val="28"/>
          <w:szCs w:val="32"/>
        </w:rPr>
        <w:t>的插件。</w:t>
      </w:r>
      <w:r>
        <w:rPr>
          <w:rFonts w:ascii="思源黑体 CN" w:eastAsia="思源黑体 CN" w:hAnsi="思源黑体 CN"/>
          <w:sz w:val="28"/>
          <w:szCs w:val="32"/>
        </w:rPr>
        <w:t>B</w:t>
      </w:r>
      <w:r>
        <w:rPr>
          <w:rFonts w:ascii="思源黑体 CN" w:eastAsia="思源黑体 CN" w:hAnsi="思源黑体 CN" w:hint="eastAsia"/>
          <w:sz w:val="28"/>
          <w:szCs w:val="32"/>
        </w:rPr>
        <w:t>pm部分做成list或数组，记录该音乐的某段时间的bpm，即开始时间、bmp、结束时间，虽然通常一首曲子只有一个bpm，但不排除特殊音乐，因此提前做好适配。</w:t>
      </w:r>
    </w:p>
    <w:p w14:paraId="63017037" w14:textId="7E388E48" w:rsidR="008F339F" w:rsidRPr="004C3EA3" w:rsidRDefault="00FB2704" w:rsidP="004C3EA3">
      <w:pPr>
        <w:spacing w:line="240" w:lineRule="atLeast"/>
        <w:jc w:val="left"/>
        <w:rPr>
          <w:rFonts w:ascii="思源黑体 CN" w:eastAsia="思源黑体 CN" w:hAnsi="思源黑体 CN" w:hint="eastAsia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冲刺方面使用自己手搓的刚体，不使用Unity内置的刚体，这样可以更好设置各项数值，毕竟这个也不难。</w:t>
      </w:r>
    </w:p>
    <w:sectPr w:rsidR="008F339F" w:rsidRPr="004C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26"/>
    <w:rsid w:val="00060CCB"/>
    <w:rsid w:val="000D1494"/>
    <w:rsid w:val="004C3EA3"/>
    <w:rsid w:val="005E258F"/>
    <w:rsid w:val="00803D69"/>
    <w:rsid w:val="008F339F"/>
    <w:rsid w:val="00CA4C09"/>
    <w:rsid w:val="00D9069F"/>
    <w:rsid w:val="00F03D26"/>
    <w:rsid w:val="00FB2704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5B57"/>
  <w15:chartTrackingRefBased/>
  <w15:docId w15:val="{1F5C20E8-F8D2-4D6C-BC46-559D5D8B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Lord-</dc:creator>
  <cp:keywords/>
  <dc:description/>
  <cp:lastModifiedBy>Demon Lord-</cp:lastModifiedBy>
  <cp:revision>8</cp:revision>
  <dcterms:created xsi:type="dcterms:W3CDTF">2022-10-29T13:49:00Z</dcterms:created>
  <dcterms:modified xsi:type="dcterms:W3CDTF">2022-10-29T14:31:00Z</dcterms:modified>
</cp:coreProperties>
</file>