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1345D" w14:textId="77777777" w:rsidR="0017263A" w:rsidRPr="0043479F" w:rsidRDefault="0017263A" w:rsidP="0017263A">
      <w:pPr>
        <w:pStyle w:val="10"/>
      </w:pPr>
      <w:r w:rsidRPr="0043479F">
        <w:t>项目简介</w:t>
      </w:r>
    </w:p>
    <w:p w14:paraId="2F92D6D6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本次项目主要目标：在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月1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日之前组建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支具有一定能力的8人（或以内）队伍，在1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月</w:t>
      </w:r>
      <w:r>
        <w:rPr>
          <w:sz w:val="22"/>
          <w:szCs w:val="24"/>
        </w:rPr>
        <w:t>28</w:t>
      </w:r>
      <w:r>
        <w:rPr>
          <w:rFonts w:hint="eastAsia"/>
          <w:sz w:val="22"/>
          <w:szCs w:val="24"/>
        </w:rPr>
        <w:t>日前开发一款主题为“信”的游戏，</w:t>
      </w:r>
      <w:proofErr w:type="gramStart"/>
      <w:r>
        <w:rPr>
          <w:rFonts w:hint="eastAsia"/>
          <w:sz w:val="22"/>
          <w:szCs w:val="24"/>
        </w:rPr>
        <w:t>参加网</w:t>
      </w:r>
      <w:proofErr w:type="gramEnd"/>
      <w:r>
        <w:rPr>
          <w:rFonts w:hint="eastAsia"/>
          <w:sz w:val="22"/>
          <w:szCs w:val="24"/>
        </w:rPr>
        <w:t>易Min</w:t>
      </w:r>
      <w:r>
        <w:rPr>
          <w:sz w:val="22"/>
          <w:szCs w:val="24"/>
        </w:rPr>
        <w:t>i Game 2022</w:t>
      </w:r>
      <w:r>
        <w:rPr>
          <w:rFonts w:hint="eastAsia"/>
          <w:sz w:val="22"/>
          <w:szCs w:val="24"/>
        </w:rPr>
        <w:t>比赛。</w:t>
      </w:r>
    </w:p>
    <w:p w14:paraId="2F489DBE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比赛详情：</w:t>
      </w:r>
      <w:r w:rsidRPr="00AE6467">
        <w:rPr>
          <w:sz w:val="22"/>
          <w:szCs w:val="24"/>
        </w:rPr>
        <w:t>https://game.academy.163.com/event/mg-2022?page=intro</w:t>
      </w:r>
    </w:p>
    <w:p w14:paraId="0FD85F3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其余目标：</w:t>
      </w:r>
    </w:p>
    <w:p w14:paraId="7ACA5922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在未获奖的情况下，长线开发该项目，另做他用（如参加</w:t>
      </w:r>
      <w:r>
        <w:rPr>
          <w:sz w:val="22"/>
          <w:szCs w:val="24"/>
        </w:rPr>
        <w:t>2023</w:t>
      </w:r>
      <w:r>
        <w:rPr>
          <w:rFonts w:hint="eastAsia"/>
          <w:sz w:val="22"/>
          <w:szCs w:val="24"/>
        </w:rPr>
        <w:t>年中国大学生游戏开发联盟的比赛）。</w:t>
      </w:r>
    </w:p>
    <w:p w14:paraId="3FCA7379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带新生尝试游戏开发，提供新生学习的目标和动力，并为之后社团的教学提供经验。</w:t>
      </w:r>
    </w:p>
    <w:p w14:paraId="54BCC831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让那些对开发</w:t>
      </w:r>
      <w:proofErr w:type="gramStart"/>
      <w:r>
        <w:rPr>
          <w:rFonts w:hint="eastAsia"/>
          <w:sz w:val="22"/>
          <w:szCs w:val="24"/>
        </w:rPr>
        <w:t>过于理想</w:t>
      </w:r>
      <w:proofErr w:type="gramEnd"/>
      <w:r>
        <w:rPr>
          <w:rFonts w:hint="eastAsia"/>
          <w:sz w:val="22"/>
          <w:szCs w:val="24"/>
        </w:rPr>
        <w:t>的新生狠狠破防，尽早劝退，或调整心态，成为一个合格的开发者。</w:t>
      </w:r>
    </w:p>
    <w:p w14:paraId="6958D478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作为DemonLord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的苦力，帮助其开发部分内容。</w:t>
      </w:r>
    </w:p>
    <w:p w14:paraId="0FDBE32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奖励：开发经验、知识、简历素材、</w:t>
      </w:r>
      <w:proofErr w:type="gramStart"/>
      <w:r>
        <w:rPr>
          <w:rFonts w:hint="eastAsia"/>
          <w:sz w:val="22"/>
          <w:szCs w:val="24"/>
        </w:rPr>
        <w:t>吹逼的</w:t>
      </w:r>
      <w:proofErr w:type="gramEnd"/>
      <w:r>
        <w:rPr>
          <w:rFonts w:hint="eastAsia"/>
          <w:sz w:val="22"/>
          <w:szCs w:val="24"/>
        </w:rPr>
        <w:t>资本。</w:t>
      </w:r>
    </w:p>
    <w:p w14:paraId="01A6F830" w14:textId="77777777" w:rsidR="0017263A" w:rsidRPr="0043479F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特别注意：不需要获奖，但需要完成，要求数量，不强求质量。</w:t>
      </w:r>
    </w:p>
    <w:p w14:paraId="7D8BFDCF" w14:textId="77777777" w:rsidR="0017263A" w:rsidRPr="00A52433" w:rsidRDefault="0017263A" w:rsidP="0017263A">
      <w:pPr>
        <w:jc w:val="left"/>
        <w:rPr>
          <w:sz w:val="22"/>
          <w:szCs w:val="24"/>
        </w:rPr>
      </w:pPr>
    </w:p>
    <w:p w14:paraId="7E94ED20" w14:textId="77777777" w:rsidR="0017263A" w:rsidRDefault="0017263A" w:rsidP="0017263A">
      <w:pPr>
        <w:jc w:val="left"/>
        <w:rPr>
          <w:sz w:val="22"/>
          <w:szCs w:val="24"/>
        </w:rPr>
      </w:pPr>
    </w:p>
    <w:p w14:paraId="3259E4D4" w14:textId="77777777" w:rsidR="0017263A" w:rsidRDefault="0017263A" w:rsidP="0017263A">
      <w:pPr>
        <w:jc w:val="left"/>
        <w:rPr>
          <w:sz w:val="22"/>
          <w:szCs w:val="24"/>
        </w:rPr>
      </w:pPr>
    </w:p>
    <w:p w14:paraId="3DAC6AC3" w14:textId="77777777" w:rsidR="0017263A" w:rsidRDefault="0017263A" w:rsidP="0017263A">
      <w:pPr>
        <w:jc w:val="left"/>
        <w:rPr>
          <w:sz w:val="22"/>
          <w:szCs w:val="24"/>
        </w:rPr>
      </w:pPr>
    </w:p>
    <w:p w14:paraId="1A889B33" w14:textId="77777777" w:rsidR="0017263A" w:rsidRDefault="0017263A" w:rsidP="0017263A">
      <w:pPr>
        <w:pStyle w:val="10"/>
      </w:pPr>
      <w:r>
        <w:rPr>
          <w:rFonts w:hint="eastAsia"/>
        </w:rPr>
        <w:t>游戏设计文档</w:t>
      </w:r>
    </w:p>
    <w:p w14:paraId="05B6BDA3" w14:textId="77777777" w:rsidR="0017263A" w:rsidRDefault="0017263A" w:rsidP="00F80419">
      <w:pPr>
        <w:pStyle w:val="2"/>
        <w:numPr>
          <w:ilvl w:val="0"/>
          <w:numId w:val="1"/>
        </w:numPr>
      </w:pPr>
      <w:r w:rsidRPr="0043479F">
        <w:rPr>
          <w:rFonts w:hint="eastAsia"/>
        </w:rPr>
        <w:t>概述</w:t>
      </w:r>
    </w:p>
    <w:p w14:paraId="4E95BBFA" w14:textId="28D6AD5D" w:rsidR="0017263A" w:rsidRDefault="0017263A" w:rsidP="0017263A">
      <w:r>
        <w:rPr>
          <w:rFonts w:hint="eastAsia"/>
        </w:rPr>
        <w:t>项目名：未确定（可选：《老人与病魔</w:t>
      </w:r>
      <w:r w:rsidRPr="0043479F">
        <w:rPr>
          <w:rFonts w:hint="eastAsia"/>
        </w:rPr>
        <w:t>》</w:t>
      </w:r>
      <w:r>
        <w:rPr>
          <w:rFonts w:hint="eastAsia"/>
        </w:rPr>
        <w:t>《</w:t>
      </w:r>
      <w:r w:rsidR="003C0294">
        <w:rPr>
          <w:rFonts w:hint="eastAsia"/>
        </w:rPr>
        <w:t>愈疾之信</w:t>
      </w:r>
      <w:r>
        <w:rPr>
          <w:rFonts w:hint="eastAsia"/>
        </w:rPr>
        <w:t>》</w:t>
      </w:r>
      <w:r w:rsidR="003C0294">
        <w:rPr>
          <w:rFonts w:hint="eastAsia"/>
        </w:rPr>
        <w:t>《</w:t>
      </w:r>
      <w:r w:rsidR="00065354">
        <w:rPr>
          <w:rFonts w:hint="eastAsia"/>
        </w:rPr>
        <w:t>生</w:t>
      </w:r>
      <w:r w:rsidR="003C0294">
        <w:rPr>
          <w:rFonts w:hint="eastAsia"/>
        </w:rPr>
        <w:t>无绝路》</w:t>
      </w:r>
      <w:r>
        <w:rPr>
          <w:rFonts w:hint="eastAsia"/>
        </w:rPr>
        <w:t>或其他任意）</w:t>
      </w:r>
    </w:p>
    <w:p w14:paraId="615954A3" w14:textId="4D1BBA77" w:rsidR="0017263A" w:rsidRPr="0017263A" w:rsidRDefault="0017263A" w:rsidP="0017263A">
      <w:r>
        <w:rPr>
          <w:rFonts w:hint="eastAsia"/>
        </w:rPr>
        <w:t>类型：单人单机、资源管理类游戏、</w:t>
      </w:r>
      <w:r w:rsidRPr="0017263A">
        <w:rPr>
          <w:rFonts w:hint="eastAsia"/>
          <w:strike/>
        </w:rPr>
        <w:t>微量meta元素</w:t>
      </w:r>
    </w:p>
    <w:p w14:paraId="17263C50" w14:textId="02CB7DD8" w:rsidR="004E4C78" w:rsidRDefault="0017263A" w:rsidP="0017263A">
      <w:r w:rsidRPr="0043479F">
        <w:rPr>
          <w:rFonts w:hint="eastAsia"/>
        </w:rPr>
        <w:t>参考</w:t>
      </w:r>
      <w:r w:rsidR="004E4C78">
        <w:rPr>
          <w:rFonts w:hint="eastAsia"/>
        </w:rPr>
        <w:t>游戏与参考方面</w:t>
      </w:r>
      <w:r w:rsidRPr="0043479F">
        <w:rPr>
          <w:rFonts w:hint="eastAsia"/>
        </w:rPr>
        <w:t>：</w:t>
      </w:r>
    </w:p>
    <w:p w14:paraId="15F02C05" w14:textId="2E9D7CDB" w:rsidR="004E4C78" w:rsidRDefault="0017263A" w:rsidP="004E4C78">
      <w:pPr>
        <w:ind w:firstLine="420"/>
      </w:pPr>
      <w:r w:rsidRPr="0043479F">
        <w:rPr>
          <w:rFonts w:hint="eastAsia"/>
        </w:rPr>
        <w:t>《</w:t>
      </w:r>
      <w:r w:rsidRPr="0043479F">
        <w:t>baba is you》</w:t>
      </w:r>
      <w:r w:rsidR="004E4C78">
        <w:rPr>
          <w:rFonts w:hint="eastAsia"/>
        </w:rPr>
        <w:t>（拼字玩法）</w:t>
      </w:r>
    </w:p>
    <w:p w14:paraId="1C4B29E4" w14:textId="3A31092D" w:rsidR="004E4C78" w:rsidRDefault="0017263A" w:rsidP="004E4C78">
      <w:pPr>
        <w:ind w:firstLine="420"/>
      </w:pPr>
      <w:r w:rsidRPr="0043479F">
        <w:t>《Loop Hero》</w:t>
      </w:r>
      <w:r w:rsidR="004E4C78">
        <w:rPr>
          <w:rFonts w:hint="eastAsia"/>
        </w:rPr>
        <w:t>（系统自动控制人物）</w:t>
      </w:r>
    </w:p>
    <w:p w14:paraId="795F9ABC" w14:textId="0A0B319F" w:rsidR="004E4C78" w:rsidRDefault="0017263A" w:rsidP="004E4C78">
      <w:pPr>
        <w:ind w:firstLine="420"/>
      </w:pPr>
      <w:r w:rsidRPr="0043479F">
        <w:t>《地下城建设者》</w:t>
      </w:r>
      <w:r w:rsidR="004E4C78">
        <w:rPr>
          <w:rFonts w:hint="eastAsia"/>
        </w:rPr>
        <w:t>（玩家控制关卡）</w:t>
      </w:r>
    </w:p>
    <w:p w14:paraId="5C0E69DE" w14:textId="6EB078F3" w:rsidR="004E4C78" w:rsidRDefault="00C032EC" w:rsidP="004E4C78">
      <w:pPr>
        <w:ind w:firstLine="420"/>
      </w:pPr>
      <w:r>
        <w:rPr>
          <w:rFonts w:hint="eastAsia"/>
        </w:rPr>
        <w:t>《归家异途1》</w:t>
      </w:r>
      <w:r w:rsidR="004E4C78">
        <w:rPr>
          <w:rFonts w:hint="eastAsia"/>
        </w:rPr>
        <w:t>（横板一路往右走并触发事件的机制）</w:t>
      </w:r>
    </w:p>
    <w:p w14:paraId="162F7851" w14:textId="4FA23290" w:rsidR="004E4C78" w:rsidRDefault="00EE5C78" w:rsidP="004E4C78">
      <w:pPr>
        <w:ind w:firstLine="420"/>
      </w:pPr>
      <w:r>
        <w:rPr>
          <w:rFonts w:hint="eastAsia"/>
        </w:rPr>
        <w:t>《去月球》</w:t>
      </w:r>
      <w:r w:rsidR="004E4C78">
        <w:rPr>
          <w:rFonts w:hint="eastAsia"/>
        </w:rPr>
        <w:t>（潜入精神世界，治疗）</w:t>
      </w:r>
    </w:p>
    <w:p w14:paraId="3B10E3DB" w14:textId="59780162" w:rsidR="0017263A" w:rsidRDefault="00ED03F9" w:rsidP="004E4C78">
      <w:pPr>
        <w:ind w:firstLine="420"/>
      </w:pPr>
      <w:r>
        <w:rPr>
          <w:rFonts w:hint="eastAsia"/>
        </w:rPr>
        <w:t>《节奏医生》</w:t>
      </w:r>
      <w:r w:rsidR="004E4C78">
        <w:rPr>
          <w:rFonts w:hint="eastAsia"/>
        </w:rPr>
        <w:t>（新奇疗法的设定）</w:t>
      </w:r>
    </w:p>
    <w:p w14:paraId="257D6937" w14:textId="59BB0A3E" w:rsidR="003D7930" w:rsidRDefault="003D7930" w:rsidP="003D7930">
      <w:pPr>
        <w:ind w:firstLine="420"/>
      </w:pPr>
      <w:r>
        <w:rPr>
          <w:rFonts w:hint="eastAsia"/>
        </w:rPr>
        <w:t>《王权》（四项数值）</w:t>
      </w:r>
    </w:p>
    <w:p w14:paraId="7784C888" w14:textId="461CB45B" w:rsidR="003D7930" w:rsidRDefault="003D7930" w:rsidP="003D7930">
      <w:pPr>
        <w:ind w:firstLine="420"/>
      </w:pPr>
      <w:r>
        <w:rPr>
          <w:rFonts w:hint="eastAsia"/>
        </w:rPr>
        <w:t>《山海旅人》（中国画风）</w:t>
      </w:r>
    </w:p>
    <w:p w14:paraId="12021EF4" w14:textId="77777777" w:rsidR="0017263A" w:rsidRDefault="0017263A" w:rsidP="0017263A">
      <w:r>
        <w:rPr>
          <w:rFonts w:hint="eastAsia"/>
        </w:rPr>
        <w:t>大致介绍：</w:t>
      </w:r>
    </w:p>
    <w:p w14:paraId="766A3AAC" w14:textId="77777777" w:rsidR="0017263A" w:rsidRDefault="0017263A" w:rsidP="0017263A">
      <w:r>
        <w:tab/>
      </w:r>
      <w:r>
        <w:rPr>
          <w:rFonts w:hint="eastAsia"/>
        </w:rPr>
        <w:t>（以下设定皆可更改，只需保证玩法不变）</w:t>
      </w:r>
    </w:p>
    <w:p w14:paraId="6459D5FD" w14:textId="4953A83D" w:rsidR="0017263A" w:rsidRDefault="0017263A" w:rsidP="0017263A">
      <w:pPr>
        <w:ind w:firstLine="420"/>
      </w:pPr>
      <w:r>
        <w:rPr>
          <w:rFonts w:hint="eastAsia"/>
        </w:rPr>
        <w:t>在本游戏中，玩家需要作为</w:t>
      </w:r>
      <w:r w:rsidR="00EE5C78">
        <w:rPr>
          <w:rFonts w:hint="eastAsia"/>
        </w:rPr>
        <w:t>一个</w:t>
      </w:r>
      <w:r>
        <w:rPr>
          <w:rFonts w:hint="eastAsia"/>
        </w:rPr>
        <w:t>慈善组织</w:t>
      </w:r>
      <w:r w:rsidR="00EE5C78">
        <w:rPr>
          <w:rFonts w:hint="eastAsia"/>
        </w:rPr>
        <w:t>的新型科技医师（主角）</w:t>
      </w:r>
      <w:r>
        <w:rPr>
          <w:rFonts w:hint="eastAsia"/>
        </w:rPr>
        <w:t>，</w:t>
      </w:r>
      <w:r w:rsidR="00EE5C78">
        <w:rPr>
          <w:rFonts w:hint="eastAsia"/>
        </w:rPr>
        <w:t>在新科技的帮助下潜入一位患有老年痴呆症的老人的精神世界中，通过“信件疗法”，在老人的精神世界里消除老年痴呆</w:t>
      </w:r>
      <w:proofErr w:type="gramStart"/>
      <w:r w:rsidR="00EE5C78">
        <w:rPr>
          <w:rFonts w:hint="eastAsia"/>
        </w:rPr>
        <w:t>症带来</w:t>
      </w:r>
      <w:proofErr w:type="gramEnd"/>
      <w:r w:rsidR="00EE5C78">
        <w:rPr>
          <w:rFonts w:hint="eastAsia"/>
        </w:rPr>
        <w:t>的影响，尝试治愈这种被普遍认为“无法治愈”的疾病</w:t>
      </w:r>
      <w:r>
        <w:rPr>
          <w:rFonts w:hint="eastAsia"/>
        </w:rPr>
        <w:t>。</w:t>
      </w:r>
    </w:p>
    <w:p w14:paraId="65732E57" w14:textId="51308145" w:rsidR="0017263A" w:rsidRDefault="00EE5C78" w:rsidP="0017263A">
      <w:pPr>
        <w:ind w:firstLine="420"/>
      </w:pPr>
      <w:r>
        <w:rPr>
          <w:rFonts w:hint="eastAsia"/>
        </w:rPr>
        <w:t>在精神世界里，</w:t>
      </w:r>
      <w:r w:rsidR="0017263A">
        <w:rPr>
          <w:rFonts w:hint="eastAsia"/>
        </w:rPr>
        <w:t>老人会按照自己的认识去行动，但由于他患了老年痴呆症，他的认识有很多是错误的，不知道什么时候该干什么</w:t>
      </w:r>
      <w:r>
        <w:rPr>
          <w:rFonts w:hint="eastAsia"/>
        </w:rPr>
        <w:t>，什么能吃，什么不该吃，什么能做，什么不能做，都需要主角指引</w:t>
      </w:r>
      <w:r w:rsidR="0017263A">
        <w:rPr>
          <w:rFonts w:hint="eastAsia"/>
        </w:rPr>
        <w:t>。</w:t>
      </w:r>
    </w:p>
    <w:p w14:paraId="0EC59ADF" w14:textId="3F6E0613" w:rsidR="0017263A" w:rsidRDefault="0017263A" w:rsidP="0017263A">
      <w:pPr>
        <w:ind w:firstLine="420"/>
      </w:pPr>
      <w:r>
        <w:rPr>
          <w:rFonts w:hint="eastAsia"/>
        </w:rPr>
        <w:t>不过，玩家扮演的主角</w:t>
      </w:r>
      <w:r w:rsidR="00EE5C78">
        <w:rPr>
          <w:rFonts w:hint="eastAsia"/>
        </w:rPr>
        <w:t>得到了一些全新科技的帮助</w:t>
      </w:r>
      <w:r>
        <w:rPr>
          <w:rFonts w:hint="eastAsia"/>
        </w:rPr>
        <w:t>，虽然无法</w:t>
      </w:r>
      <w:r w:rsidR="00EE5C78">
        <w:rPr>
          <w:rFonts w:hint="eastAsia"/>
        </w:rPr>
        <w:t>直接控制老人的行为，但是可以从全局世界看到精神世界里的一切</w:t>
      </w:r>
      <w:r>
        <w:rPr>
          <w:rFonts w:hint="eastAsia"/>
        </w:rPr>
        <w:t>。</w:t>
      </w:r>
      <w:r w:rsidR="00EE5C78">
        <w:rPr>
          <w:rFonts w:hint="eastAsia"/>
        </w:rPr>
        <w:t>老人</w:t>
      </w:r>
      <w:r w:rsidR="0040103D">
        <w:rPr>
          <w:rFonts w:hint="eastAsia"/>
        </w:rPr>
        <w:t>常年受病痛折磨，在其精神世界里也充满了</w:t>
      </w:r>
      <w:r w:rsidR="0040103D">
        <w:rPr>
          <w:rFonts w:hint="eastAsia"/>
        </w:rPr>
        <w:lastRenderedPageBreak/>
        <w:t>病魔的痕迹。主角需要通过“信件疗法”——用精神世界里的概念制作拼贴信并指引老人，帮助老人应对病魔。</w:t>
      </w:r>
    </w:p>
    <w:p w14:paraId="368B0D4E" w14:textId="0BC62C99" w:rsidR="0017263A" w:rsidRDefault="0017263A" w:rsidP="00C21143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8E6228" wp14:editId="0DC4319F">
            <wp:simplePos x="0" y="0"/>
            <wp:positionH relativeFrom="column">
              <wp:posOffset>27940</wp:posOffset>
            </wp:positionH>
            <wp:positionV relativeFrom="paragraph">
              <wp:posOffset>271145</wp:posOffset>
            </wp:positionV>
            <wp:extent cx="5267960" cy="2961640"/>
            <wp:effectExtent l="0" t="0" r="8890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I示意图：</w:t>
      </w:r>
    </w:p>
    <w:p w14:paraId="02A1DBF4" w14:textId="341685F2" w:rsidR="00FD7C41" w:rsidRPr="00F80419" w:rsidRDefault="0017263A" w:rsidP="00F80419">
      <w:pPr>
        <w:pStyle w:val="2"/>
      </w:pPr>
      <w:r w:rsidRPr="00F80419">
        <w:rPr>
          <w:rFonts w:hint="eastAsia"/>
        </w:rPr>
        <w:t>二、玩法详述</w:t>
      </w:r>
    </w:p>
    <w:p w14:paraId="7ED60BB5" w14:textId="65164653" w:rsidR="0017263A" w:rsidRDefault="00ED03F9" w:rsidP="0017263A">
      <w:pPr>
        <w:pStyle w:val="3"/>
      </w:pPr>
      <w:r>
        <w:rPr>
          <w:rFonts w:hint="eastAsia"/>
        </w:rPr>
        <w:t>老人</w:t>
      </w:r>
      <w:r w:rsidR="0017263A">
        <w:rPr>
          <w:rFonts w:hint="eastAsia"/>
        </w:rPr>
        <w:t>：</w:t>
      </w:r>
    </w:p>
    <w:p w14:paraId="331D3D87" w14:textId="3E44F0AB" w:rsid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</w:t>
      </w:r>
      <w:r>
        <w:t>将由系统控制，会按照一定的</w:t>
      </w:r>
      <w:r>
        <w:rPr>
          <w:rFonts w:hint="eastAsia"/>
        </w:rPr>
        <w:t>规律</w:t>
      </w:r>
      <w:r>
        <w:t>去行动。</w:t>
      </w:r>
    </w:p>
    <w:p w14:paraId="380A5884" w14:textId="192FBDF7" w:rsidR="006D3DAB" w:rsidRDefault="006D3DAB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老人会自动往右走，不存在回头情况。</w:t>
      </w:r>
    </w:p>
    <w:p w14:paraId="5FDCC277" w14:textId="1E5BD78E" w:rsidR="00ED03F9" w:rsidRPr="00ED03F9" w:rsidRDefault="00ED03F9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老人在初始</w:t>
      </w:r>
      <w:r>
        <w:t>时会具有</w:t>
      </w:r>
      <w:r>
        <w:rPr>
          <w:rFonts w:hint="eastAsia"/>
        </w:rPr>
        <w:t>大多数固定，小部分随机</w:t>
      </w:r>
      <w:r>
        <w:t>的</w:t>
      </w:r>
      <w:r>
        <w:rPr>
          <w:rFonts w:hint="eastAsia"/>
        </w:rPr>
        <w:t>规律</w:t>
      </w:r>
      <w:r>
        <w:t>。</w:t>
      </w:r>
    </w:p>
    <w:p w14:paraId="748C1FDA" w14:textId="7CBD63E9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会自己行动，由系统控制，玩家无法直接控制他。</w:t>
      </w:r>
    </w:p>
    <w:p w14:paraId="703C47AC" w14:textId="7D602F39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财富值、健康值、体力值、幸福值四项数值。</w:t>
      </w:r>
    </w:p>
    <w:p w14:paraId="57CE92DF" w14:textId="57E985F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可能的行动包括但不限于：跑步、行走、休息</w:t>
      </w:r>
      <w:r w:rsidR="00ED03F9">
        <w:rPr>
          <w:rFonts w:hint="eastAsia"/>
        </w:rPr>
        <w:t>、检查药柜、手持桃木剑战斗</w:t>
      </w:r>
      <w:r w:rsidR="00FD7C41">
        <w:rPr>
          <w:rFonts w:hint="eastAsia"/>
        </w:rPr>
        <w:t>、手持信件查看</w:t>
      </w:r>
      <w:r>
        <w:rPr>
          <w:rFonts w:hint="eastAsia"/>
        </w:rPr>
        <w:t>。</w:t>
      </w:r>
    </w:p>
    <w:p w14:paraId="2AE54A95" w14:textId="5763218F" w:rsidR="0017263A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行囊系统，可以往里</w:t>
      </w:r>
      <w:proofErr w:type="gramStart"/>
      <w:r w:rsidR="00ED03F9">
        <w:rPr>
          <w:rFonts w:hint="eastAsia"/>
        </w:rPr>
        <w:t>放包括</w:t>
      </w:r>
      <w:proofErr w:type="gramEnd"/>
      <w:r w:rsidR="00ED03F9">
        <w:rPr>
          <w:rFonts w:hint="eastAsia"/>
        </w:rPr>
        <w:t>药物在内的消耗品。</w:t>
      </w:r>
    </w:p>
    <w:p w14:paraId="5A807F6B" w14:textId="74C88B0F" w:rsidR="00ED03F9" w:rsidRDefault="0017263A" w:rsidP="00613D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可能具有</w:t>
      </w:r>
      <w:r w:rsidR="00ED03F9">
        <w:rPr>
          <w:rFonts w:hint="eastAsia"/>
        </w:rPr>
        <w:t>装备</w:t>
      </w:r>
      <w:r>
        <w:rPr>
          <w:rFonts w:hint="eastAsia"/>
        </w:rPr>
        <w:t>系统。</w:t>
      </w:r>
    </w:p>
    <w:p w14:paraId="1D322306" w14:textId="373F4416" w:rsidR="00FD7C41" w:rsidRDefault="00296E45" w:rsidP="00296E4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镜头全程跟着老人走，老人位于镜头中央偏左位置。</w:t>
      </w:r>
    </w:p>
    <w:p w14:paraId="5813E44A" w14:textId="3FBC39DF" w:rsidR="002F094B" w:rsidRDefault="002F094B" w:rsidP="002F094B">
      <w:pPr>
        <w:pStyle w:val="3"/>
      </w:pPr>
      <w:r>
        <w:rPr>
          <w:rFonts w:hint="eastAsia"/>
        </w:rPr>
        <w:t>数值：</w:t>
      </w:r>
    </w:p>
    <w:p w14:paraId="3304F701" w14:textId="59B83A99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财富值代表金钱、货币</w:t>
      </w:r>
      <w:r w:rsidR="003D7930">
        <w:rPr>
          <w:rFonts w:hint="eastAsia"/>
        </w:rPr>
        <w:t>，为数字形式，无上限，出现欠债时可以为负数，不足时无法</w:t>
      </w:r>
      <w:r w:rsidR="007A67DC">
        <w:rPr>
          <w:rFonts w:hint="eastAsia"/>
        </w:rPr>
        <w:t>进行商</w:t>
      </w:r>
      <w:r w:rsidR="003D7930">
        <w:rPr>
          <w:rFonts w:hint="eastAsia"/>
        </w:rPr>
        <w:t>业活动。</w:t>
      </w:r>
    </w:p>
    <w:p w14:paraId="16565B3B" w14:textId="31F4F385" w:rsidR="002F094B" w:rsidRDefault="002F094B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健康值代表老人的血量</w:t>
      </w:r>
      <w:r w:rsidR="003D7930">
        <w:rPr>
          <w:rFonts w:hint="eastAsia"/>
        </w:rPr>
        <w:t>，显示为正数百分比形式，在健康值过低时会产生一定的负面效果，消耗完时判定游戏失败。</w:t>
      </w:r>
    </w:p>
    <w:p w14:paraId="52F6FA82" w14:textId="2AF30B81" w:rsidR="003D7930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体力值代表老人的体力，显示为正数百分比形式，会自动回复，过低时将变得虚弱且行动缓慢，消耗完时会有一定负面效果</w:t>
      </w:r>
      <w:proofErr w:type="gramStart"/>
      <w:r>
        <w:rPr>
          <w:rFonts w:hint="eastAsia"/>
        </w:rPr>
        <w:t>且一段</w:t>
      </w:r>
      <w:proofErr w:type="gramEnd"/>
      <w:r>
        <w:rPr>
          <w:rFonts w:hint="eastAsia"/>
        </w:rPr>
        <w:t>时间无法行动。</w:t>
      </w:r>
      <w:r w:rsidR="007A67DC">
        <w:rPr>
          <w:rFonts w:hint="eastAsia"/>
        </w:rPr>
        <w:t>上限会通过各种手段超过</w:t>
      </w:r>
      <w:r w:rsidR="007A67DC">
        <w:t>100%</w:t>
      </w:r>
      <w:r w:rsidR="007A67DC">
        <w:rPr>
          <w:rFonts w:hint="eastAsia"/>
        </w:rPr>
        <w:t>。</w:t>
      </w:r>
    </w:p>
    <w:p w14:paraId="13147357" w14:textId="31682FFE" w:rsidR="003D7930" w:rsidRPr="002F094B" w:rsidRDefault="003D7930" w:rsidP="002F094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幸福值代表老人的心情、自尊等，显示为正负百分比形式，正数时带来正面效果，负数时带来负面效果。</w:t>
      </w:r>
    </w:p>
    <w:p w14:paraId="7646DE07" w14:textId="17C0A75C" w:rsidR="002F094B" w:rsidRDefault="002F094B" w:rsidP="0017263A"/>
    <w:p w14:paraId="54E12ECA" w14:textId="77777777" w:rsidR="002F094B" w:rsidRDefault="002F094B" w:rsidP="0017263A"/>
    <w:p w14:paraId="580ED445" w14:textId="5BF08D6A" w:rsidR="0017263A" w:rsidRDefault="00ED03F9" w:rsidP="00EB697A">
      <w:pPr>
        <w:pStyle w:val="3"/>
      </w:pPr>
      <w:r>
        <w:rPr>
          <w:rFonts w:hint="eastAsia"/>
        </w:rPr>
        <w:t>规律</w:t>
      </w:r>
      <w:r w:rsidR="0017263A">
        <w:rPr>
          <w:rFonts w:hint="eastAsia"/>
        </w:rPr>
        <w:t>：</w:t>
      </w:r>
    </w:p>
    <w:p w14:paraId="4BF23A4D" w14:textId="68B3A8B0" w:rsidR="0017263A" w:rsidRDefault="0017263A" w:rsidP="00613D06">
      <w:pPr>
        <w:pStyle w:val="a3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31"/>
        </w:tabs>
        <w:ind w:firstLineChars="0"/>
      </w:pPr>
      <w:r>
        <w:rPr>
          <w:rFonts w:hint="eastAsia"/>
        </w:rPr>
        <w:t>由主语、谓语、宾语组成，部分谓词允许宾语的缺失。</w:t>
      </w:r>
      <w:r>
        <w:tab/>
      </w:r>
    </w:p>
    <w:p w14:paraId="5DE9A621" w14:textId="239B0581" w:rsidR="00FD7C41" w:rsidRDefault="00FD7C41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规律必定有主语，其中用于指</w:t>
      </w:r>
      <w:proofErr w:type="gramStart"/>
      <w:r>
        <w:rPr>
          <w:rFonts w:hint="eastAsia"/>
        </w:rPr>
        <w:t>代老人</w:t>
      </w:r>
      <w:proofErr w:type="gramEnd"/>
      <w:r>
        <w:rPr>
          <w:rFonts w:hint="eastAsia"/>
        </w:rPr>
        <w:t>的主语为“您”。</w:t>
      </w:r>
    </w:p>
    <w:p w14:paraId="26F48C08" w14:textId="074D7C14" w:rsidR="002610A8" w:rsidRDefault="002610A8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谓语必定为虚无动词（见下文）。</w:t>
      </w:r>
    </w:p>
    <w:p w14:paraId="26B370A5" w14:textId="1798D9D6" w:rsidR="0017263A" w:rsidRPr="002E10CB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部分主语可以作为宾语或谓语，部分宾语和部分谓语也可作为其他两种成分。</w:t>
      </w:r>
    </w:p>
    <w:p w14:paraId="4CF52728" w14:textId="7CBC1020" w:rsidR="0017263A" w:rsidRDefault="0017263A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大多数逻辑由开发者手动定义，如果诞生了不合理或不存在或无意义的逻辑，将永不生效或自动删除。</w:t>
      </w:r>
    </w:p>
    <w:p w14:paraId="4B5B593B" w14:textId="62ADAF17" w:rsidR="00ED03F9" w:rsidRPr="00DD62C6" w:rsidRDefault="00ED03F9" w:rsidP="00613D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老人能记住的规律有限，在老年痴呆症的治疗中，可以记住的规律会逐渐变多。</w:t>
      </w:r>
    </w:p>
    <w:p w14:paraId="42976AAC" w14:textId="3911B96A" w:rsidR="0017263A" w:rsidRDefault="0017263A" w:rsidP="00613D0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当使者拥有两个相互冲突的逻辑时，后产生的逻辑会替换先产生的。</w:t>
      </w:r>
    </w:p>
    <w:p w14:paraId="1A4E8377" w14:textId="131DE8CD" w:rsidR="002F094B" w:rsidRDefault="0017263A" w:rsidP="002F094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例如：</w:t>
      </w:r>
      <w:r w:rsidR="00ED03F9">
        <w:rPr>
          <w:rFonts w:hint="eastAsia"/>
        </w:rPr>
        <w:t>老人认为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安全的”，</w:t>
      </w:r>
      <w:r w:rsidR="00ED03F9">
        <w:rPr>
          <w:rFonts w:hint="eastAsia"/>
        </w:rPr>
        <w:t>玩家写信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危险的”，后者会取代前者。</w:t>
      </w:r>
    </w:p>
    <w:p w14:paraId="7D78C867" w14:textId="66FF10BD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部分规律会决定老人是否接触某些场景元素。</w:t>
      </w:r>
    </w:p>
    <w:p w14:paraId="62320317" w14:textId="16D7CF69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部分规律会增加事件的成功概率。</w:t>
      </w:r>
    </w:p>
    <w:p w14:paraId="703C9B0D" w14:textId="79CDE833" w:rsidR="002F094B" w:rsidRDefault="002F094B" w:rsidP="002F09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部分规律本身具有一定的效果。</w:t>
      </w:r>
    </w:p>
    <w:p w14:paraId="0B329DE3" w14:textId="77777777" w:rsidR="002F094B" w:rsidRDefault="002F094B" w:rsidP="002F094B"/>
    <w:p w14:paraId="49DC7BDD" w14:textId="3AF73B84" w:rsidR="00ED03F9" w:rsidRDefault="00ED03F9" w:rsidP="00ED03F9">
      <w:pPr>
        <w:pStyle w:val="3"/>
      </w:pPr>
      <w:r>
        <w:rPr>
          <w:rFonts w:hint="eastAsia"/>
        </w:rPr>
        <w:t>行动：</w:t>
      </w:r>
    </w:p>
    <w:p w14:paraId="39B31C1B" w14:textId="32C622D4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由谓词、宾语组成，部分谓词允许宾语的缺失。</w:t>
      </w:r>
    </w:p>
    <w:p w14:paraId="6408F91C" w14:textId="6B5F33E4" w:rsidR="000A0847" w:rsidRDefault="00FD7C41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行动必定不含主语，一切行动的执行者皆为老人。</w:t>
      </w:r>
    </w:p>
    <w:p w14:paraId="0D63D7D0" w14:textId="31F852E2" w:rsidR="002610A8" w:rsidRDefault="002610A8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谓语必定为实体动词（见下文）。</w:t>
      </w:r>
    </w:p>
    <w:p w14:paraId="26CCAC45" w14:textId="75938285" w:rsidR="000A0847" w:rsidRDefault="000A0847" w:rsidP="002D1CC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在老人</w:t>
      </w:r>
      <w:r w:rsidR="00FD7C41">
        <w:rPr>
          <w:rFonts w:hint="eastAsia"/>
        </w:rPr>
        <w:t>收到信件并阅读后，会第一时间按照信中顺序执行其中</w:t>
      </w:r>
      <w:r w:rsidR="00EC4621">
        <w:rPr>
          <w:rFonts w:hint="eastAsia"/>
        </w:rPr>
        <w:t>可执行</w:t>
      </w:r>
      <w:r w:rsidR="00FD7C41">
        <w:rPr>
          <w:rFonts w:hint="eastAsia"/>
        </w:rPr>
        <w:t>的行动。</w:t>
      </w:r>
    </w:p>
    <w:p w14:paraId="2EFAEE26" w14:textId="4FEB1BF8" w:rsidR="000A0847" w:rsidRPr="000A0847" w:rsidRDefault="00FD7C41" w:rsidP="000A0847">
      <w:pPr>
        <w:pStyle w:val="a3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一个</w:t>
      </w:r>
      <w:r w:rsidR="00EC4621">
        <w:rPr>
          <w:rFonts w:hint="eastAsia"/>
        </w:rPr>
        <w:t>可执行的</w:t>
      </w:r>
      <w:r>
        <w:rPr>
          <w:rFonts w:hint="eastAsia"/>
        </w:rPr>
        <w:t>行动执行完成后才会执行下一个行动。</w:t>
      </w:r>
    </w:p>
    <w:p w14:paraId="79D128CA" w14:textId="77777777" w:rsidR="0017263A" w:rsidRDefault="0017263A" w:rsidP="0017263A">
      <w:pPr>
        <w:pStyle w:val="3"/>
      </w:pPr>
      <w:r>
        <w:rPr>
          <w:rFonts w:hint="eastAsia"/>
        </w:rPr>
        <w:t>拼贴词语：</w:t>
      </w:r>
    </w:p>
    <w:p w14:paraId="6816BBFA" w14:textId="754F5DE9" w:rsidR="0017263A" w:rsidRPr="000217E2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在该文档与之后的开发中，词语、文字、word等皆表示拼贴词语。</w:t>
      </w:r>
    </w:p>
    <w:p w14:paraId="4B36438E" w14:textId="487CF61D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按照性质，分为 名词、形容词、实体动词、虚无动词。</w:t>
      </w:r>
    </w:p>
    <w:p w14:paraId="7BCA8157" w14:textId="6EB9312E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名词可以作为一个逻辑的主语和宾语。例：“</w:t>
      </w:r>
      <w:r w:rsidR="00FD7C41">
        <w:rPr>
          <w:rFonts w:hint="eastAsia"/>
        </w:rPr>
        <w:t>您</w:t>
      </w:r>
      <w:r>
        <w:rPr>
          <w:rFonts w:hint="eastAsia"/>
        </w:rPr>
        <w:t>”“</w:t>
      </w:r>
      <w:r w:rsidR="002610A8">
        <w:rPr>
          <w:rFonts w:hint="eastAsia"/>
        </w:rPr>
        <w:t>感冒</w:t>
      </w:r>
      <w:r>
        <w:rPr>
          <w:rFonts w:hint="eastAsia"/>
        </w:rPr>
        <w:t>”“</w:t>
      </w:r>
      <w:r w:rsidR="002610A8">
        <w:rPr>
          <w:rFonts w:hint="eastAsia"/>
        </w:rPr>
        <w:t>药柜</w:t>
      </w:r>
      <w:r>
        <w:rPr>
          <w:rFonts w:hint="eastAsia"/>
        </w:rPr>
        <w:t>”“</w:t>
      </w:r>
      <w:r w:rsidR="002610A8">
        <w:rPr>
          <w:rFonts w:hint="eastAsia"/>
        </w:rPr>
        <w:t>前路</w:t>
      </w:r>
      <w:r>
        <w:rPr>
          <w:rFonts w:hint="eastAsia"/>
        </w:rPr>
        <w:t>”</w:t>
      </w:r>
    </w:p>
    <w:p w14:paraId="22D0CFE2" w14:textId="27DBF53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形容词一定以“的”结尾，只可以作为一个逻辑的宾语。例：“危险的”“安全的”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可以的“”不能的“。</w:t>
      </w:r>
    </w:p>
    <w:p w14:paraId="3FC3CC85" w14:textId="2C632AF8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实体动词，具有一定名词性质的动词，可以作为谓语和主语和宾语。</w:t>
      </w:r>
    </w:p>
    <w:p w14:paraId="5589E5BA" w14:textId="17047875" w:rsidR="0017263A" w:rsidRDefault="0017263A" w:rsidP="002D1CC0">
      <w:pPr>
        <w:pStyle w:val="a3"/>
        <w:numPr>
          <w:ilvl w:val="2"/>
          <w:numId w:val="10"/>
        </w:numPr>
        <w:ind w:leftChars="400" w:firstLineChars="0"/>
      </w:pPr>
      <w:r>
        <w:rPr>
          <w:rFonts w:hint="eastAsia"/>
        </w:rPr>
        <w:t>例如：“</w:t>
      </w:r>
      <w:r w:rsidR="002610A8">
        <w:rPr>
          <w:rFonts w:hint="eastAsia"/>
        </w:rPr>
        <w:t>锻炼</w:t>
      </w:r>
      <w:r>
        <w:rPr>
          <w:rFonts w:hint="eastAsia"/>
        </w:rPr>
        <w:t>”“</w:t>
      </w:r>
      <w:r w:rsidR="002610A8">
        <w:rPr>
          <w:rFonts w:hint="eastAsia"/>
        </w:rPr>
        <w:t>吃药</w:t>
      </w:r>
      <w:r>
        <w:rPr>
          <w:rFonts w:hint="eastAsia"/>
        </w:rPr>
        <w:t>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休息“</w:t>
      </w:r>
      <w:r>
        <w:rPr>
          <w:rFonts w:hint="eastAsia"/>
        </w:rPr>
        <w:t>。</w:t>
      </w:r>
    </w:p>
    <w:p w14:paraId="263F017D" w14:textId="77777777" w:rsidR="0017263A" w:rsidRDefault="0017263A" w:rsidP="002D1CC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如果实体动词作为谓语时，可以没有宾语。</w:t>
      </w:r>
    </w:p>
    <w:p w14:paraId="5A28E7FC" w14:textId="77777777" w:rsidR="0017263A" w:rsidRDefault="0017263A" w:rsidP="002D1C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如果实体动词作为谓语时，主语具有实体动词的性质，视为无效。</w:t>
      </w:r>
    </w:p>
    <w:p w14:paraId="6E5884A3" w14:textId="11A17B90" w:rsidR="0017263A" w:rsidRPr="000E4FB6" w:rsidRDefault="0017263A" w:rsidP="002D1CC0">
      <w:pPr>
        <w:pStyle w:val="a3"/>
        <w:numPr>
          <w:ilvl w:val="2"/>
          <w:numId w:val="6"/>
        </w:numPr>
        <w:ind w:leftChars="400" w:firstLineChars="0"/>
      </w:pPr>
      <w:r>
        <w:rPr>
          <w:rFonts w:hint="eastAsia"/>
        </w:rPr>
        <w:t>例如：“</w:t>
      </w:r>
      <w:r w:rsidR="00372DD1">
        <w:rPr>
          <w:rFonts w:hint="eastAsia"/>
        </w:rPr>
        <w:t>休息</w:t>
      </w:r>
      <w:r>
        <w:rPr>
          <w:rFonts w:hint="eastAsia"/>
        </w:rPr>
        <w:t>”“是”“好的”符合规则，“</w:t>
      </w:r>
      <w:r w:rsidR="00372DD1">
        <w:rPr>
          <w:rFonts w:hint="eastAsia"/>
        </w:rPr>
        <w:t>休息</w:t>
      </w:r>
      <w:r>
        <w:rPr>
          <w:rFonts w:hint="eastAsia"/>
        </w:rPr>
        <w:t>”“</w:t>
      </w:r>
      <w:r w:rsidR="00372DD1">
        <w:rPr>
          <w:rFonts w:hint="eastAsia"/>
        </w:rPr>
        <w:t>吃药</w:t>
      </w:r>
      <w:r>
        <w:rPr>
          <w:rFonts w:hint="eastAsia"/>
        </w:rPr>
        <w:t>”拼在一起则无效。</w:t>
      </w:r>
    </w:p>
    <w:p w14:paraId="7D250B11" w14:textId="63DB1FF8" w:rsidR="0017263A" w:rsidRDefault="0017263A" w:rsidP="00EB697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虚无动词，理论上不适合或不可以作为主语的动词，只可以作为谓语。包括但不限于“是”“不是”“拥有”“需要”。</w:t>
      </w:r>
    </w:p>
    <w:p w14:paraId="11269366" w14:textId="45BF401B" w:rsidR="0017263A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在关卡里探索时</w:t>
      </w:r>
      <w:r>
        <w:rPr>
          <w:rFonts w:hint="eastAsia"/>
        </w:rPr>
        <w:t>可以找到报纸、过往信件、书籍</w:t>
      </w:r>
      <w:r w:rsidR="0017263A">
        <w:rPr>
          <w:rFonts w:hint="eastAsia"/>
        </w:rPr>
        <w:t>，</w:t>
      </w:r>
      <w:r>
        <w:rPr>
          <w:rFonts w:hint="eastAsia"/>
        </w:rPr>
        <w:t>玩家可以从中</w:t>
      </w:r>
      <w:r w:rsidR="0017263A">
        <w:rPr>
          <w:rFonts w:hint="eastAsia"/>
        </w:rPr>
        <w:t>获得拼贴词语。</w:t>
      </w:r>
    </w:p>
    <w:p w14:paraId="5BE089E4" w14:textId="0067AC4C" w:rsid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玩家可以点击场景中的部分元素并获得他们的词条，但一段时间内有次数限定。</w:t>
      </w:r>
    </w:p>
    <w:p w14:paraId="31D20A17" w14:textId="56902416" w:rsidR="00372DD1" w:rsidRPr="00372DD1" w:rsidRDefault="00372DD1" w:rsidP="002D1C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老人的行囊中的物品也将以词条形式存在行囊的界面里，需要时可以直接拖拽，但如果位置不是信中，将自动返回原位置。</w:t>
      </w:r>
    </w:p>
    <w:p w14:paraId="0FF16C3A" w14:textId="3ED4A316" w:rsidR="0017263A" w:rsidRDefault="0017263A" w:rsidP="00EB697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拼贴词语是消耗品，写在信中并寄出后消失。</w:t>
      </w:r>
    </w:p>
    <w:p w14:paraId="123F2C60" w14:textId="77777777" w:rsidR="002610A8" w:rsidRPr="002610A8" w:rsidRDefault="002610A8" w:rsidP="002D1CC0"/>
    <w:p w14:paraId="3BD19B14" w14:textId="77777777" w:rsidR="0017263A" w:rsidRDefault="0017263A" w:rsidP="0017263A">
      <w:pPr>
        <w:pStyle w:val="3"/>
      </w:pPr>
      <w:r>
        <w:rPr>
          <w:rFonts w:hint="eastAsia"/>
        </w:rPr>
        <w:t>信：</w:t>
      </w:r>
    </w:p>
    <w:p w14:paraId="733715F8" w14:textId="217B5B21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拼贴文字组成</w:t>
      </w:r>
      <w:r w:rsidR="00372DD1">
        <w:rPr>
          <w:rFonts w:hint="eastAsia"/>
        </w:rPr>
        <w:t>规律或行动</w:t>
      </w:r>
      <w:r>
        <w:rPr>
          <w:rFonts w:hint="eastAsia"/>
        </w:rPr>
        <w:t>，信可容纳若干个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61B34B0E" w14:textId="4B36F39A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可容纳的</w:t>
      </w:r>
      <w:r w:rsidR="00372DD1">
        <w:rPr>
          <w:rFonts w:hint="eastAsia"/>
        </w:rPr>
        <w:t>规律或行动</w:t>
      </w:r>
      <w:r>
        <w:rPr>
          <w:rFonts w:hint="eastAsia"/>
        </w:rPr>
        <w:t>数量有限。</w:t>
      </w:r>
    </w:p>
    <w:p w14:paraId="36535272" w14:textId="7F8C7266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写信需要道具信纸。</w:t>
      </w:r>
    </w:p>
    <w:p w14:paraId="358EAAA5" w14:textId="01D2F5DD" w:rsidR="0017263A" w:rsidRDefault="0017263A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不同信纸有不同的效果，也可容纳不同数量的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3D353D81" w14:textId="6DBD3E80" w:rsidR="0017263A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的探索也可给玩家带来更多的信纸。</w:t>
      </w:r>
    </w:p>
    <w:p w14:paraId="5BAFA253" w14:textId="44D22460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t>玩家写信给</w:t>
      </w:r>
      <w:r>
        <w:rPr>
          <w:rFonts w:hint="eastAsia"/>
        </w:rPr>
        <w:t>老人</w:t>
      </w:r>
      <w:r>
        <w:t>时，</w:t>
      </w:r>
      <w:r w:rsidR="00372DD1">
        <w:rPr>
          <w:rFonts w:hint="eastAsia"/>
        </w:rPr>
        <w:t>信</w:t>
      </w:r>
      <w:r>
        <w:t>需要一段时间才能送达。</w:t>
      </w:r>
    </w:p>
    <w:p w14:paraId="4CCA4C85" w14:textId="7D54E3D6" w:rsidR="00372DD1" w:rsidRDefault="00372DD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如果上一封信还没被老人收到并阅读，将无法发送下一封信。</w:t>
      </w:r>
    </w:p>
    <w:p w14:paraId="64633B7B" w14:textId="39C9C85E" w:rsidR="00FD7C41" w:rsidRDefault="00FD7C41" w:rsidP="002D1CC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如果写信时老人在信箱周围或送信途中老人抵达信箱，则无视送信时间，信将直接刷新在信箱中。</w:t>
      </w:r>
    </w:p>
    <w:p w14:paraId="6EC9EDEA" w14:textId="77777777" w:rsidR="00372DD1" w:rsidRPr="00372DD1" w:rsidRDefault="00372DD1" w:rsidP="002D1CC0">
      <w:pPr>
        <w:pStyle w:val="a3"/>
        <w:numPr>
          <w:ilvl w:val="0"/>
          <w:numId w:val="19"/>
        </w:numPr>
        <w:ind w:firstLineChars="0"/>
      </w:pPr>
      <w:r>
        <w:t>存在</w:t>
      </w:r>
      <w:r>
        <w:rPr>
          <w:rFonts w:hint="eastAsia"/>
        </w:rPr>
        <w:t>道具</w:t>
      </w:r>
      <w:r>
        <w:t>“</w:t>
      </w:r>
      <w:r>
        <w:rPr>
          <w:rFonts w:hint="eastAsia"/>
        </w:rPr>
        <w:t>加</w:t>
      </w:r>
      <w:r>
        <w:t>急信”</w:t>
      </w:r>
      <w:r>
        <w:rPr>
          <w:rFonts w:hint="eastAsia"/>
        </w:rPr>
        <w:t>印记</w:t>
      </w:r>
      <w:r>
        <w:t>，能允许信件马上送达。</w:t>
      </w:r>
    </w:p>
    <w:p w14:paraId="48AE5E44" w14:textId="77777777" w:rsidR="00FD7C41" w:rsidRPr="00372DD1" w:rsidRDefault="00FD7C41" w:rsidP="002D1CC0"/>
    <w:p w14:paraId="3E85553B" w14:textId="321E53F4" w:rsidR="0017263A" w:rsidRDefault="0017263A" w:rsidP="0017263A">
      <w:r>
        <w:tab/>
      </w:r>
    </w:p>
    <w:p w14:paraId="50878018" w14:textId="706B76BD" w:rsidR="00ED03F9" w:rsidRDefault="00ED03F9" w:rsidP="00ED03F9">
      <w:pPr>
        <w:pStyle w:val="3"/>
      </w:pPr>
      <w:r>
        <w:rPr>
          <w:rFonts w:hint="eastAsia"/>
        </w:rPr>
        <w:t>事件</w:t>
      </w:r>
      <w:r w:rsidR="006D3DAB">
        <w:rPr>
          <w:rFonts w:hint="eastAsia"/>
        </w:rPr>
        <w:t>和场景元素</w:t>
      </w:r>
    </w:p>
    <w:p w14:paraId="0E7BE9B2" w14:textId="2B2E76B1" w:rsidR="00ED03F9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路上会有许多场景元素，例如药柜、医院、中医馆、药店、病魔。</w:t>
      </w:r>
    </w:p>
    <w:p w14:paraId="4CF42FFB" w14:textId="33DC78C7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老人在走到这些场景元素面前，会触发相关事件。</w:t>
      </w:r>
    </w:p>
    <w:p w14:paraId="78E405E7" w14:textId="6E65AA1A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参考《归家异途1》，但是由系统来选择，而非玩家自己选择。</w:t>
      </w:r>
    </w:p>
    <w:p w14:paraId="265C268E" w14:textId="6E1884B1" w:rsidR="00930E44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在触发了事件后，将会根据老人的规律，来判断事件结果，可能具有一定随机性。</w:t>
      </w:r>
    </w:p>
    <w:p w14:paraId="5C1B02C1" w14:textId="452C7814" w:rsidR="006D3DAB" w:rsidRDefault="006D3DAB" w:rsidP="002D1CC0">
      <w:pPr>
        <w:pStyle w:val="a3"/>
        <w:numPr>
          <w:ilvl w:val="0"/>
          <w:numId w:val="21"/>
        </w:numPr>
        <w:ind w:left="420" w:firstLineChars="0"/>
      </w:pPr>
      <w:r>
        <w:rPr>
          <w:rFonts w:hint="eastAsia"/>
        </w:rPr>
        <w:t>确保每个场景元素都有好有坏，并且可以由玩家一眼看出</w:t>
      </w:r>
      <w:r w:rsidR="00D678D9">
        <w:rPr>
          <w:rFonts w:hint="eastAsia"/>
        </w:rPr>
        <w:t>好坏</w:t>
      </w:r>
      <w:r>
        <w:rPr>
          <w:rFonts w:hint="eastAsia"/>
        </w:rPr>
        <w:t>。</w:t>
      </w:r>
    </w:p>
    <w:p w14:paraId="2046C324" w14:textId="5C972ED7" w:rsidR="00D678D9" w:rsidRDefault="00D678D9" w:rsidP="002D1CC0">
      <w:pPr>
        <w:pStyle w:val="a3"/>
        <w:ind w:leftChars="200" w:left="420" w:firstLineChars="0" w:firstLine="0"/>
      </w:pPr>
      <w:r>
        <w:rPr>
          <w:rFonts w:hint="eastAsia"/>
        </w:rPr>
        <w:t>例如：</w:t>
      </w:r>
    </w:p>
    <w:p w14:paraId="0868A3EC" w14:textId="404C824A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正常的药柜——摇摇晃晃的药柜（砸伤老人）</w:t>
      </w:r>
    </w:p>
    <w:p w14:paraId="6B90EA12" w14:textId="39D0599B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正规医院、中医院——黑心（莆田系）医院、赤脚医生</w:t>
      </w:r>
    </w:p>
    <w:p w14:paraId="7F53E0A4" w14:textId="7A894C92" w:rsidR="00D678D9" w:rsidRDefault="00D678D9" w:rsidP="002D1CC0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正规药店——</w:t>
      </w:r>
      <w:proofErr w:type="gramStart"/>
      <w:r>
        <w:rPr>
          <w:rFonts w:hint="eastAsia"/>
        </w:rPr>
        <w:t>坑钱药店</w:t>
      </w:r>
      <w:proofErr w:type="gramEnd"/>
      <w:r>
        <w:rPr>
          <w:rFonts w:hint="eastAsia"/>
        </w:rPr>
        <w:t>（贵+无效保健品+强买强卖）</w:t>
      </w:r>
    </w:p>
    <w:p w14:paraId="0FEF2E23" w14:textId="73F6F750" w:rsidR="00B275DD" w:rsidRDefault="00613D06" w:rsidP="00B275DD">
      <w:pPr>
        <w:pStyle w:val="a3"/>
        <w:numPr>
          <w:ilvl w:val="2"/>
          <w:numId w:val="21"/>
        </w:numPr>
        <w:ind w:leftChars="400" w:left="1260" w:firstLineChars="0"/>
      </w:pPr>
      <w:r>
        <w:rPr>
          <w:rFonts w:hint="eastAsia"/>
        </w:rPr>
        <w:t>病魔——疫苗（增强免疫力）</w:t>
      </w:r>
    </w:p>
    <w:p w14:paraId="647AA096" w14:textId="77777777" w:rsidR="00B275DD" w:rsidRDefault="00B275DD" w:rsidP="00B275DD">
      <w:pPr>
        <w:ind w:left="840"/>
      </w:pPr>
    </w:p>
    <w:p w14:paraId="5689D017" w14:textId="0C83F81B" w:rsidR="00B275DD" w:rsidRDefault="00B275DD" w:rsidP="00B275D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具体场景元素的</w:t>
      </w:r>
      <w:r w:rsidR="005F48AE">
        <w:rPr>
          <w:rFonts w:hint="eastAsia"/>
        </w:rPr>
        <w:t>作用</w:t>
      </w:r>
      <w:r>
        <w:rPr>
          <w:rFonts w:hint="eastAsia"/>
        </w:rPr>
        <w:t>将在之后详细叙述。</w:t>
      </w:r>
    </w:p>
    <w:p w14:paraId="16FC6350" w14:textId="7DA154FC" w:rsidR="00B275DD" w:rsidRDefault="00B275DD" w:rsidP="00B275DD"/>
    <w:p w14:paraId="31465337" w14:textId="37B4D006" w:rsidR="00FA4B7F" w:rsidRDefault="00FA4B7F" w:rsidP="00FA4B7F">
      <w:pPr>
        <w:pStyle w:val="3"/>
      </w:pPr>
      <w:r>
        <w:rPr>
          <w:rFonts w:hint="eastAsia"/>
        </w:rPr>
        <w:t>毛笔：</w:t>
      </w:r>
    </w:p>
    <w:p w14:paraId="2E9D3A11" w14:textId="7008F1D4" w:rsidR="00FA4B7F" w:rsidRDefault="00FA4B7F" w:rsidP="00FA4B7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毛笔可以选取场景中的元素，并将其吸取为墨水。</w:t>
      </w:r>
    </w:p>
    <w:p w14:paraId="223245C8" w14:textId="3FE26281" w:rsidR="00FA4B7F" w:rsidRDefault="00FA4B7F" w:rsidP="00FA4B7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毛笔可以直接在信上的名词位置书写，将墨水变成对应场景元素的词条。</w:t>
      </w:r>
    </w:p>
    <w:p w14:paraId="6AE9BF7C" w14:textId="5880EA8F" w:rsidR="00FA4B7F" w:rsidRDefault="00FA4B7F" w:rsidP="00FA4B7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毛笔可以在空词条上书写，将墨水</w:t>
      </w:r>
      <w:r>
        <w:rPr>
          <w:rFonts w:hint="eastAsia"/>
        </w:rPr>
        <w:t>成对应场景元素的词条</w:t>
      </w:r>
      <w:r>
        <w:rPr>
          <w:rFonts w:hint="eastAsia"/>
        </w:rPr>
        <w:t>并存储在词条中。</w:t>
      </w:r>
    </w:p>
    <w:p w14:paraId="64B35493" w14:textId="42E77F5B" w:rsidR="00FA4B7F" w:rsidRDefault="00FA4B7F" w:rsidP="00FA4B7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墨水仅可以使用一次，在消耗</w:t>
      </w:r>
      <w:proofErr w:type="gramStart"/>
      <w:r>
        <w:rPr>
          <w:rFonts w:hint="eastAsia"/>
        </w:rPr>
        <w:t>掉之前</w:t>
      </w:r>
      <w:proofErr w:type="gramEnd"/>
      <w:r>
        <w:rPr>
          <w:rFonts w:hint="eastAsia"/>
        </w:rPr>
        <w:t>无法吸取其他元素。</w:t>
      </w:r>
    </w:p>
    <w:p w14:paraId="460D9B07" w14:textId="1D9448AC" w:rsidR="00FA4B7F" w:rsidRDefault="00FA4B7F" w:rsidP="00FA4B7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毛笔写在信上的词条不可移动，可以被其他字条覆盖</w:t>
      </w:r>
      <w:r w:rsidR="00296E45">
        <w:rPr>
          <w:rFonts w:hint="eastAsia"/>
        </w:rPr>
        <w:t>，覆盖的字条移走后复原</w:t>
      </w:r>
      <w:r>
        <w:rPr>
          <w:rFonts w:hint="eastAsia"/>
        </w:rPr>
        <w:t>。(代码新增一个变量保存</w:t>
      </w:r>
      <w:r>
        <w:t>)</w:t>
      </w:r>
    </w:p>
    <w:p w14:paraId="5CB4BEA8" w14:textId="7F04C39B" w:rsidR="00930F39" w:rsidRDefault="00930F39" w:rsidP="00930F39">
      <w:pPr>
        <w:pStyle w:val="3"/>
      </w:pPr>
      <w:r>
        <w:rPr>
          <w:rFonts w:hint="eastAsia"/>
        </w:rPr>
        <w:t>道具：</w:t>
      </w:r>
    </w:p>
    <w:p w14:paraId="74D111E2" w14:textId="7B8467DF" w:rsidR="00930F39" w:rsidRDefault="00930F39" w:rsidP="00930F39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作用是增强或减少体力值、健康值、心情值中的一个或多个。</w:t>
      </w:r>
    </w:p>
    <w:p w14:paraId="2191D77D" w14:textId="42301DC6" w:rsidR="00930F39" w:rsidRPr="00930F39" w:rsidRDefault="00930F39" w:rsidP="00930F39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可能的道具为各种药物、烟酒、各种零食饮料、保健品。</w:t>
      </w:r>
    </w:p>
    <w:p w14:paraId="60301622" w14:textId="77777777" w:rsidR="00930F39" w:rsidRPr="00930F39" w:rsidRDefault="00930F39" w:rsidP="00930F39">
      <w:pPr>
        <w:rPr>
          <w:rFonts w:hint="eastAsia"/>
        </w:rPr>
      </w:pPr>
    </w:p>
    <w:p w14:paraId="2D92C7FA" w14:textId="4A6B71DF" w:rsidR="00613D06" w:rsidRDefault="00613D06" w:rsidP="00F80419">
      <w:pPr>
        <w:pStyle w:val="2"/>
      </w:pPr>
      <w:r>
        <w:rPr>
          <w:rFonts w:hint="eastAsia"/>
        </w:rPr>
        <w:t>三、视觉风格</w:t>
      </w:r>
    </w:p>
    <w:p w14:paraId="289A058F" w14:textId="7C8C454E" w:rsidR="00613D06" w:rsidRDefault="003A4923">
      <w:r w:rsidRPr="003A4923">
        <w:rPr>
          <w:noProof/>
        </w:rPr>
        <w:drawing>
          <wp:inline distT="0" distB="0" distL="0" distR="0" wp14:anchorId="2C4BCD01" wp14:editId="08CC0F70">
            <wp:extent cx="5274310" cy="229693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4670" r="-4" b="10812"/>
                    <a:stretch/>
                  </pic:blipFill>
                  <pic:spPr bwMode="auto">
                    <a:xfrm>
                      <a:off x="0" y="0"/>
                      <a:ext cx="5274558" cy="2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FA1" w14:textId="07CEA959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参考《山海旅人》的视角，但请不要参考其配色方案。</w:t>
      </w:r>
    </w:p>
    <w:p w14:paraId="0E92E2D4" w14:textId="6C84CB9D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画面尽量不要过于黑暗、扭曲，最好能和常规现实保持一致</w:t>
      </w:r>
    </w:p>
    <w:p w14:paraId="3D843993" w14:textId="1DF5402A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默认画面风格正能量，如有余力可以修改配色，画出黄昏时的贴图</w:t>
      </w:r>
    </w:p>
    <w:p w14:paraId="64AB458D" w14:textId="290D68E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在处理例如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病魔“”黑心医院“等负面场景元素可以采用较为暗黑的风格。</w:t>
      </w:r>
    </w:p>
    <w:p w14:paraId="027E3A97" w14:textId="7FBFA9E1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老人可以没有脸部特征。</w:t>
      </w:r>
    </w:p>
    <w:p w14:paraId="76E513A5" w14:textId="19CC6663" w:rsidR="005F48AE" w:rsidRDefault="005F48AE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场景分为前中后三个图层。</w:t>
      </w:r>
    </w:p>
    <w:p w14:paraId="525D075F" w14:textId="4DA75FA7" w:rsidR="003A4923" w:rsidRDefault="003A4923" w:rsidP="003A492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其余内容请美术自行补充。</w:t>
      </w:r>
    </w:p>
    <w:p w14:paraId="100F4FBF" w14:textId="3F22166E" w:rsidR="00613D06" w:rsidRDefault="00613D06" w:rsidP="00F80419">
      <w:pPr>
        <w:pStyle w:val="2"/>
      </w:pPr>
      <w:r>
        <w:rPr>
          <w:rFonts w:hint="eastAsia"/>
        </w:rPr>
        <w:t>四、场景元素</w:t>
      </w:r>
    </w:p>
    <w:p w14:paraId="75924282" w14:textId="4CC7D9E0" w:rsidR="00613D06" w:rsidRDefault="00613D06" w:rsidP="00613D06">
      <w:pPr>
        <w:pStyle w:val="3"/>
      </w:pPr>
      <w:r>
        <w:rPr>
          <w:rFonts w:hint="eastAsia"/>
        </w:rPr>
        <w:t>正规医院：</w:t>
      </w:r>
    </w:p>
    <w:p w14:paraId="62FCD9E9" w14:textId="47F71E6C" w:rsidR="003D7930" w:rsidRDefault="00613D06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付出一定财富值后可以回复健康值。</w:t>
      </w:r>
    </w:p>
    <w:p w14:paraId="2BE5262B" w14:textId="28E57BBE" w:rsidR="00613D06" w:rsidRDefault="003D7930" w:rsidP="002D1CC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还</w:t>
      </w:r>
      <w:r w:rsidR="00613D06">
        <w:rPr>
          <w:rFonts w:hint="eastAsia"/>
        </w:rPr>
        <w:t>可以获得若干条</w:t>
      </w:r>
      <w:proofErr w:type="gramStart"/>
      <w:r w:rsidR="00613D06">
        <w:rPr>
          <w:rFonts w:hint="eastAsia"/>
        </w:rPr>
        <w:t>“</w:t>
      </w:r>
      <w:proofErr w:type="gramEnd"/>
      <w:r w:rsidR="00613D06">
        <w:rPr>
          <w:rFonts w:hint="eastAsia"/>
        </w:rPr>
        <w:t>医嘱“，”医嘱“即可以克制</w:t>
      </w:r>
      <w:r w:rsidR="00E33212">
        <w:rPr>
          <w:rFonts w:hint="eastAsia"/>
        </w:rPr>
        <w:t>某</w:t>
      </w:r>
      <w:r w:rsidR="00613D06">
        <w:rPr>
          <w:rFonts w:hint="eastAsia"/>
        </w:rPr>
        <w:t>种病魔</w:t>
      </w:r>
      <w:r w:rsidR="003A4923">
        <w:rPr>
          <w:rFonts w:hint="eastAsia"/>
        </w:rPr>
        <w:t>的规律</w:t>
      </w:r>
      <w:r w:rsidR="00613D06">
        <w:rPr>
          <w:rFonts w:hint="eastAsia"/>
        </w:rPr>
        <w:t>。</w:t>
      </w:r>
    </w:p>
    <w:p w14:paraId="03A4D7F6" w14:textId="17797340" w:rsidR="00E33212" w:rsidRDefault="00E33212" w:rsidP="00E3321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例如：“休息是好的”，可以节约玩家手里的词条数来帮助抵御病魔。</w:t>
      </w:r>
    </w:p>
    <w:p w14:paraId="658D8D28" w14:textId="060221AB" w:rsidR="003D7930" w:rsidRDefault="003D7930" w:rsidP="003D793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在明确进入且金钱不足时，会损失幸福度</w:t>
      </w:r>
      <w:r w:rsidR="00745E3B">
        <w:rPr>
          <w:rFonts w:hint="eastAsia"/>
        </w:rPr>
        <w:t>（自尊受损）。</w:t>
      </w:r>
    </w:p>
    <w:p w14:paraId="2352C066" w14:textId="49BA3240" w:rsidR="00E33212" w:rsidRDefault="00E33212" w:rsidP="00E33212">
      <w:pPr>
        <w:pStyle w:val="3"/>
      </w:pPr>
      <w:r>
        <w:rPr>
          <w:rFonts w:hint="eastAsia"/>
        </w:rPr>
        <w:t>病魔：</w:t>
      </w:r>
    </w:p>
    <w:p w14:paraId="0726A8CE" w14:textId="281DC14C" w:rsidR="00E33212" w:rsidRDefault="00E33212" w:rsidP="00E3321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老人在</w:t>
      </w:r>
      <w:r w:rsidR="002F094B">
        <w:rPr>
          <w:rFonts w:hint="eastAsia"/>
        </w:rPr>
        <w:t>遭遇病魔时，会手持桃木剑与其战斗。（抗争具体化）</w:t>
      </w:r>
    </w:p>
    <w:p w14:paraId="463690E2" w14:textId="17583CFC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在战斗判定时，会检测老人的规律与数值，判定结果。</w:t>
      </w:r>
    </w:p>
    <w:p w14:paraId="10A6F46F" w14:textId="4083D577" w:rsidR="002F094B" w:rsidRDefault="002F094B" w:rsidP="002F094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根据老人健康与否和规律合理与否，将判断是否患病。</w:t>
      </w:r>
    </w:p>
    <w:p w14:paraId="1CA103A2" w14:textId="1F60E7CF" w:rsidR="002F094B" w:rsidRDefault="002F094B" w:rsidP="002F094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如果不患病，则无事发生或消耗一定的数值。</w:t>
      </w:r>
    </w:p>
    <w:p w14:paraId="4984FA2D" w14:textId="20C3EC8C" w:rsidR="0064554D" w:rsidRDefault="00C613E8" w:rsidP="0064554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如果患病，则会根据病魔本身的特性，施加</w:t>
      </w:r>
      <w:r w:rsidR="00583A82">
        <w:rPr>
          <w:rFonts w:hint="eastAsia"/>
        </w:rPr>
        <w:t>若干种病症</w:t>
      </w:r>
      <w:r>
        <w:rPr>
          <w:rFonts w:hint="eastAsia"/>
        </w:rPr>
        <w:t>。</w:t>
      </w:r>
    </w:p>
    <w:p w14:paraId="587E30D3" w14:textId="75B9E1FE" w:rsidR="00C613E8" w:rsidRDefault="00583A82" w:rsidP="00F80419">
      <w:pPr>
        <w:ind w:firstLine="420"/>
      </w:pPr>
      <w:r>
        <w:rPr>
          <w:rFonts w:hint="eastAsia"/>
        </w:rPr>
        <w:t>病症</w:t>
      </w:r>
      <w:r w:rsidR="00F80419">
        <w:rPr>
          <w:rFonts w:hint="eastAsia"/>
        </w:rPr>
        <w:t>（非场景元素）</w:t>
      </w:r>
      <w:r w:rsidR="00C613E8">
        <w:rPr>
          <w:rFonts w:hint="eastAsia"/>
        </w:rPr>
        <w:t>：</w:t>
      </w:r>
    </w:p>
    <w:p w14:paraId="5C8D299A" w14:textId="39E493BC" w:rsidR="00C613E8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每种病症对应一个</w:t>
      </w:r>
      <w:proofErr w:type="spellStart"/>
      <w:r>
        <w:rPr>
          <w:rFonts w:hint="eastAsia"/>
        </w:rPr>
        <w:t>d</w:t>
      </w:r>
      <w:r>
        <w:t>ebuff</w:t>
      </w:r>
      <w:proofErr w:type="spellEnd"/>
      <w:r>
        <w:rPr>
          <w:rFonts w:hint="eastAsia"/>
        </w:rPr>
        <w:t>或一次性负面效果</w:t>
      </w:r>
      <w:r w:rsidR="009D08BE">
        <w:rPr>
          <w:rFonts w:hint="eastAsia"/>
        </w:rPr>
        <w:t>(可</w:t>
      </w:r>
      <w:r>
        <w:rPr>
          <w:rFonts w:hint="eastAsia"/>
        </w:rPr>
        <w:t>提前做成</w:t>
      </w:r>
      <w:proofErr w:type="spellStart"/>
      <w:r w:rsidR="009D08BE">
        <w:rPr>
          <w:rFonts w:hint="eastAsia"/>
        </w:rPr>
        <w:t>scr</w:t>
      </w:r>
      <w:r w:rsidR="009D08BE">
        <w:t>obj</w:t>
      </w:r>
      <w:proofErr w:type="spellEnd"/>
      <w:r w:rsidR="009D08BE">
        <w:t>)</w:t>
      </w:r>
      <w:r w:rsidR="009D08BE">
        <w:rPr>
          <w:rFonts w:hint="eastAsia"/>
        </w:rPr>
        <w:t>。</w:t>
      </w:r>
    </w:p>
    <w:p w14:paraId="5A9AF2E0" w14:textId="5C1F13DC" w:rsidR="00583A82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患病时带来的负面的效果，将根据患病时的情况，在</w:t>
      </w:r>
      <w:r w:rsidR="009D08BE">
        <w:rPr>
          <w:rFonts w:hint="eastAsia"/>
        </w:rPr>
        <w:t>病症</w:t>
      </w:r>
      <w:r>
        <w:rPr>
          <w:rFonts w:hint="eastAsia"/>
        </w:rPr>
        <w:t>列表中选几种施加。</w:t>
      </w:r>
    </w:p>
    <w:p w14:paraId="7E3F25BA" w14:textId="25F3FE2A" w:rsidR="00583A82" w:rsidRDefault="00583A82" w:rsidP="00C613E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每种</w:t>
      </w:r>
      <w:proofErr w:type="spellStart"/>
      <w:r w:rsidR="009D08BE">
        <w:rPr>
          <w:rFonts w:hint="eastAsia"/>
        </w:rPr>
        <w:t>de</w:t>
      </w:r>
      <w:r w:rsidR="009D08BE">
        <w:t>buff</w:t>
      </w:r>
      <w:proofErr w:type="spellEnd"/>
      <w:r w:rsidR="009D08BE">
        <w:rPr>
          <w:rFonts w:hint="eastAsia"/>
        </w:rPr>
        <w:t>类病症</w:t>
      </w:r>
      <w:r>
        <w:rPr>
          <w:rFonts w:hint="eastAsia"/>
        </w:rPr>
        <w:t>都有一个持续值，同时部分</w:t>
      </w:r>
      <w:proofErr w:type="spellStart"/>
      <w:r w:rsidR="009D08BE">
        <w:rPr>
          <w:rFonts w:hint="eastAsia"/>
        </w:rPr>
        <w:t>d</w:t>
      </w:r>
      <w:r w:rsidR="009D08BE">
        <w:t>ebuff</w:t>
      </w:r>
      <w:proofErr w:type="spellEnd"/>
      <w:r w:rsidR="009D08BE">
        <w:rPr>
          <w:rFonts w:hint="eastAsia"/>
        </w:rPr>
        <w:t>病症具有对应的规律，当老人获得对应规律，持续值会迅速降低</w:t>
      </w:r>
      <w:r>
        <w:rPr>
          <w:rFonts w:hint="eastAsia"/>
        </w:rPr>
        <w:t>。</w:t>
      </w:r>
    </w:p>
    <w:p w14:paraId="6E98A040" w14:textId="46A6BB88" w:rsidR="00B54B72" w:rsidRDefault="00B54B72" w:rsidP="00B54B7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持续值归零后，</w:t>
      </w:r>
      <w:proofErr w:type="spellStart"/>
      <w:r>
        <w:rPr>
          <w:rFonts w:hint="eastAsia"/>
        </w:rPr>
        <w:t>de</w:t>
      </w:r>
      <w:r>
        <w:t>buff</w:t>
      </w:r>
      <w:proofErr w:type="spellEnd"/>
      <w:r>
        <w:rPr>
          <w:rFonts w:hint="eastAsia"/>
        </w:rPr>
        <w:t>病症消失。</w:t>
      </w:r>
    </w:p>
    <w:p w14:paraId="05751E7C" w14:textId="546BCB7A" w:rsidR="00B54B72" w:rsidRDefault="00B54B72" w:rsidP="00B54B7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不同的情况会使得持续值增加或减少。</w:t>
      </w:r>
    </w:p>
    <w:p w14:paraId="09067453" w14:textId="25736F36" w:rsidR="0064554D" w:rsidRDefault="0064554D" w:rsidP="00EB697A">
      <w:pPr>
        <w:pStyle w:val="3"/>
      </w:pPr>
      <w:r>
        <w:rPr>
          <w:rFonts w:hint="eastAsia"/>
        </w:rPr>
        <w:t>中医院：</w:t>
      </w:r>
    </w:p>
    <w:p w14:paraId="2AB731ED" w14:textId="554F7B93" w:rsidR="0064554D" w:rsidRDefault="00C613E8" w:rsidP="0064554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付出一定财富值后可以获得道具中药。</w:t>
      </w:r>
    </w:p>
    <w:p w14:paraId="632CD40B" w14:textId="59C4EF74" w:rsidR="00C613E8" w:rsidRDefault="00C613E8" w:rsidP="00C613E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中药将会提供具有针对性的效果。</w:t>
      </w:r>
    </w:p>
    <w:p w14:paraId="0354BF5C" w14:textId="0E0C1E99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如果老人缺少健康值，将会提供大量健康值。</w:t>
      </w:r>
    </w:p>
    <w:p w14:paraId="4C799BAB" w14:textId="1F3A4974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如果老人缺少体力值，将会暂时提高体力值上限并加快体力恢复速度。</w:t>
      </w:r>
    </w:p>
    <w:p w14:paraId="009B26FF" w14:textId="05D9DF81" w:rsidR="00C613E8" w:rsidRDefault="00C613E8" w:rsidP="00C613E8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如果老人缺少幸福度，将会提供大量幸福度</w:t>
      </w:r>
    </w:p>
    <w:p w14:paraId="1260056C" w14:textId="7715132D" w:rsidR="00C613E8" w:rsidRDefault="00C613E8" w:rsidP="00C613E8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如果老人身上患病，将会</w:t>
      </w:r>
      <w:r w:rsidR="00810271">
        <w:rPr>
          <w:rFonts w:hint="eastAsia"/>
        </w:rPr>
        <w:t>大量减少其病症的持续值。</w:t>
      </w:r>
    </w:p>
    <w:p w14:paraId="7E8DA5FF" w14:textId="4C2C4706" w:rsidR="00D613AD" w:rsidRDefault="00D613AD" w:rsidP="00C613E8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以上效果只要满足条件就会触发，甚至可以同时触发</w:t>
      </w:r>
      <w:r>
        <w:t>4</w:t>
      </w:r>
      <w:r>
        <w:rPr>
          <w:rFonts w:hint="eastAsia"/>
        </w:rPr>
        <w:t>个。</w:t>
      </w:r>
    </w:p>
    <w:p w14:paraId="3EFDA055" w14:textId="34670F3E" w:rsidR="00810271" w:rsidRDefault="00810271" w:rsidP="00810271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如果老人均不触发以上特效，则提供一次性的阻挡下次病魔特效。</w:t>
      </w:r>
    </w:p>
    <w:p w14:paraId="556962BA" w14:textId="6A0E17AC" w:rsidR="00810271" w:rsidRDefault="00810271" w:rsidP="00810271">
      <w:pPr>
        <w:pStyle w:val="a3"/>
        <w:numPr>
          <w:ilvl w:val="1"/>
          <w:numId w:val="27"/>
        </w:numPr>
        <w:ind w:firstLineChars="0"/>
        <w:jc w:val="left"/>
      </w:pPr>
      <w:r>
        <w:rPr>
          <w:rFonts w:hint="eastAsia"/>
        </w:rPr>
        <w:t>永久提升健康值数值的上限</w:t>
      </w:r>
      <w:r w:rsidR="00D613AD">
        <w:rPr>
          <w:rFonts w:hint="eastAsia"/>
        </w:rPr>
        <w:t>，以上效果触发的个数越少，则获得数值越多</w:t>
      </w:r>
      <w:r w:rsidR="00EA77B3">
        <w:rPr>
          <w:rFonts w:hint="eastAsia"/>
        </w:rPr>
        <w:t>，数值=（触发个数+</w:t>
      </w:r>
      <w:r w:rsidR="00EA77B3">
        <w:t>1</w:t>
      </w:r>
      <w:r w:rsidR="00EA77B3">
        <w:rPr>
          <w:rFonts w:hint="eastAsia"/>
        </w:rPr>
        <w:t>）*基础值</w:t>
      </w:r>
      <w:r>
        <w:rPr>
          <w:rFonts w:hint="eastAsia"/>
        </w:rPr>
        <w:t>。（</w:t>
      </w:r>
      <w:proofErr w:type="gramStart"/>
      <w:r>
        <w:rPr>
          <w:rFonts w:hint="eastAsia"/>
        </w:rPr>
        <w:t>该效果</w:t>
      </w:r>
      <w:proofErr w:type="gramEnd"/>
      <w:r>
        <w:rPr>
          <w:rFonts w:hint="eastAsia"/>
        </w:rPr>
        <w:t>一定存在）</w:t>
      </w:r>
    </w:p>
    <w:p w14:paraId="39AF1D91" w14:textId="5765D8BD" w:rsidR="00F80419" w:rsidRDefault="00F80419" w:rsidP="00F80419">
      <w:pPr>
        <w:pStyle w:val="3"/>
      </w:pPr>
      <w:r>
        <w:rPr>
          <w:rFonts w:hint="eastAsia"/>
        </w:rPr>
        <w:t>人才市场：</w:t>
      </w:r>
    </w:p>
    <w:p w14:paraId="7938B415" w14:textId="56F3E424" w:rsidR="007A67DC" w:rsidRDefault="007A67DC" w:rsidP="007A67D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可以在这里通过体力值换取金钱。</w:t>
      </w:r>
    </w:p>
    <w:p w14:paraId="76C4232C" w14:textId="22E7E64A" w:rsidR="007A67DC" w:rsidRDefault="007A67DC" w:rsidP="007A67D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只有在体力值高于一定值时才可以换取金钱，否则少量降低幸福度（年老气衰而自卑）。</w:t>
      </w:r>
    </w:p>
    <w:p w14:paraId="54A28379" w14:textId="7BCB105E" w:rsidR="007A67DC" w:rsidRDefault="007A67DC" w:rsidP="007A67D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体力会消耗到</w:t>
      </w:r>
      <w:r>
        <w:t>30%(</w:t>
      </w:r>
      <w:r>
        <w:rPr>
          <w:rFonts w:hint="eastAsia"/>
        </w:rPr>
        <w:t>暂定</w:t>
      </w:r>
      <w:r>
        <w:t>)</w:t>
      </w:r>
      <w:r>
        <w:rPr>
          <w:rFonts w:hint="eastAsia"/>
        </w:rPr>
        <w:t>左右，消耗的体力越多获得的金钱越多。</w:t>
      </w:r>
    </w:p>
    <w:p w14:paraId="383FD485" w14:textId="77777777" w:rsidR="007A67DC" w:rsidRPr="00F80419" w:rsidRDefault="007A67DC" w:rsidP="007A67DC">
      <w:pPr>
        <w:pStyle w:val="a3"/>
        <w:ind w:left="420" w:firstLineChars="0" w:firstLine="0"/>
        <w:rPr>
          <w:rFonts w:hint="eastAsia"/>
        </w:rPr>
      </w:pPr>
    </w:p>
    <w:p w14:paraId="644ACF8A" w14:textId="79DF25DB" w:rsidR="00134FD5" w:rsidRDefault="00134FD5" w:rsidP="00134FD5">
      <w:pPr>
        <w:jc w:val="left"/>
      </w:pPr>
      <w:r>
        <w:rPr>
          <w:rFonts w:hint="eastAsia"/>
        </w:rPr>
        <w:t>（未完待续）</w:t>
      </w:r>
    </w:p>
    <w:p w14:paraId="00BC4623" w14:textId="51DB5EB1" w:rsidR="00134FD5" w:rsidRDefault="00134FD5" w:rsidP="00134FD5">
      <w:pPr>
        <w:jc w:val="left"/>
      </w:pPr>
    </w:p>
    <w:p w14:paraId="67CC8C0F" w14:textId="5727170B" w:rsidR="00134FD5" w:rsidRDefault="00134FD5" w:rsidP="00F80419">
      <w:pPr>
        <w:pStyle w:val="2"/>
      </w:pPr>
      <w:r>
        <w:rPr>
          <w:rFonts w:hint="eastAsia"/>
        </w:rPr>
        <w:t>五、词条总</w:t>
      </w:r>
      <w:proofErr w:type="gramStart"/>
      <w:r>
        <w:rPr>
          <w:rFonts w:hint="eastAsia"/>
        </w:rPr>
        <w:t>览</w:t>
      </w:r>
      <w:proofErr w:type="gramEnd"/>
    </w:p>
    <w:p w14:paraId="2CFBADAD" w14:textId="46DA3EB0" w:rsidR="00134FD5" w:rsidRDefault="00134FD5" w:rsidP="00EB697A">
      <w:pPr>
        <w:pStyle w:val="3"/>
        <w:numPr>
          <w:ilvl w:val="0"/>
          <w:numId w:val="35"/>
        </w:numPr>
      </w:pPr>
      <w:r>
        <w:rPr>
          <w:rFonts w:hint="eastAsia"/>
        </w:rPr>
        <w:t>是</w:t>
      </w:r>
    </w:p>
    <w:p w14:paraId="281F53E8" w14:textId="0F2F28DF" w:rsidR="00EB697A" w:rsidRDefault="00EB697A" w:rsidP="00EB697A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仅可作为谓语使用。</w:t>
      </w:r>
    </w:p>
    <w:p w14:paraId="04D56D4F" w14:textId="385D4663" w:rsidR="00EB697A" w:rsidRDefault="00EB697A" w:rsidP="00EB697A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仅可生成规律，不可生成为行动。</w:t>
      </w:r>
    </w:p>
    <w:p w14:paraId="6D6215A2" w14:textId="7FA2DF09" w:rsidR="00D546B8" w:rsidRDefault="00D546B8" w:rsidP="00EB697A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生成的语句是否为规律，全看谓语是否为“是”。</w:t>
      </w:r>
    </w:p>
    <w:p w14:paraId="1DD55A4B" w14:textId="711ADBD9" w:rsidR="00D546B8" w:rsidRDefault="00FA4B7F" w:rsidP="00FA4B7F">
      <w:pPr>
        <w:pStyle w:val="3"/>
        <w:numPr>
          <w:ilvl w:val="0"/>
          <w:numId w:val="33"/>
        </w:numPr>
      </w:pPr>
      <w:r>
        <w:rPr>
          <w:rFonts w:hint="eastAsia"/>
        </w:rPr>
        <w:t>场景元素</w:t>
      </w:r>
      <w:r w:rsidR="00296E45">
        <w:rPr>
          <w:rFonts w:hint="eastAsia"/>
        </w:rPr>
        <w:t>（大类）</w:t>
      </w:r>
    </w:p>
    <w:p w14:paraId="20EA3813" w14:textId="0548703C" w:rsidR="00FA4B7F" w:rsidRDefault="00296E45" w:rsidP="00FA4B7F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可以且主要</w:t>
      </w:r>
      <w:r w:rsidR="00FA4B7F">
        <w:rPr>
          <w:rFonts w:hint="eastAsia"/>
        </w:rPr>
        <w:t>通过</w:t>
      </w:r>
      <w:r>
        <w:rPr>
          <w:rFonts w:hint="eastAsia"/>
        </w:rPr>
        <w:t>毛笔生成。</w:t>
      </w:r>
    </w:p>
    <w:p w14:paraId="7ECF1DD5" w14:textId="66DAD816" w:rsidR="00296E45" w:rsidRDefault="00296E45" w:rsidP="00FA4B7F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类型中的各种词条偶尔会出现在随机池中，在屏幕中未出现对应元素时使用。</w:t>
      </w:r>
    </w:p>
    <w:p w14:paraId="19EAD156" w14:textId="3FBA1D62" w:rsidR="00296E45" w:rsidRDefault="00296E45" w:rsidP="00296E45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每个类型的场景元素都包含一个对应词条，例如正规医院和黑心医院，共用“医院”词条。</w:t>
      </w:r>
      <w:r w:rsidR="00F80419">
        <w:rPr>
          <w:rFonts w:hint="eastAsia"/>
        </w:rPr>
        <w:t>“</w:t>
      </w:r>
      <w:r w:rsidR="009428BE">
        <w:rPr>
          <w:rFonts w:hint="eastAsia"/>
        </w:rPr>
        <w:t>病魔</w:t>
      </w:r>
      <w:r w:rsidR="00F80419">
        <w:rPr>
          <w:rFonts w:hint="eastAsia"/>
        </w:rPr>
        <w:t>”和“疫苗”统称“病毒”词条</w:t>
      </w:r>
      <w:r w:rsidR="009428BE">
        <w:rPr>
          <w:rFonts w:hint="eastAsia"/>
        </w:rPr>
        <w:t>。</w:t>
      </w:r>
    </w:p>
    <w:p w14:paraId="180A2D3B" w14:textId="39ADDC34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在规律中，</w:t>
      </w:r>
      <w:r w:rsidR="00296E45">
        <w:rPr>
          <w:rFonts w:hint="eastAsia"/>
        </w:rPr>
        <w:t>场景元素仅可作为主语使用</w:t>
      </w:r>
      <w:r>
        <w:rPr>
          <w:rFonts w:hint="eastAsia"/>
        </w:rPr>
        <w:t>，否则无效。</w:t>
      </w:r>
    </w:p>
    <w:p w14:paraId="10B2F91E" w14:textId="2657B3D7" w:rsidR="005E4F5D" w:rsidRDefault="005E4F5D" w:rsidP="005E4F5D">
      <w:pPr>
        <w:pStyle w:val="a3"/>
        <w:numPr>
          <w:ilvl w:val="1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在行动中，场景元素仅可作为宾语使用，且其与对应谓语有组合，否则无视该宾语，只计算谓语效果。</w:t>
      </w:r>
    </w:p>
    <w:p w14:paraId="4AAD810E" w14:textId="34764DB8" w:rsidR="00296E45" w:rsidRDefault="005E4F5D" w:rsidP="005E4F5D">
      <w:pPr>
        <w:pStyle w:val="3"/>
        <w:numPr>
          <w:ilvl w:val="0"/>
          <w:numId w:val="33"/>
        </w:numPr>
        <w:ind w:left="440" w:hanging="440"/>
        <w:rPr>
          <w:rFonts w:hint="eastAsia"/>
        </w:rPr>
      </w:pPr>
      <w:r>
        <w:rPr>
          <w:rFonts w:hint="eastAsia"/>
        </w:rPr>
        <w:t>好的/</w:t>
      </w:r>
      <w:r>
        <w:rPr>
          <w:rFonts w:hint="eastAsia"/>
        </w:rPr>
        <w:t>坏的</w:t>
      </w:r>
    </w:p>
    <w:p w14:paraId="1C0CE722" w14:textId="252539FF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仅可作为宾语使用。</w:t>
      </w:r>
    </w:p>
    <w:p w14:paraId="202EC1E2" w14:textId="3E6FEB83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仅可出现在规律中，否则无效。</w:t>
      </w:r>
    </w:p>
    <w:p w14:paraId="4D58F12D" w14:textId="41981F49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如果该词条对应的主语是各种动词，那么该规律不会有主动效果，仅会在与病魔斗争时或者其他事件作为判定标准使用。</w:t>
      </w:r>
    </w:p>
    <w:p w14:paraId="2CFADF5C" w14:textId="4E9EE4D0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如果该词条对应的主语是场景元素，那么老人会遇到相应场景元素时，</w:t>
      </w:r>
      <w:r>
        <w:rPr>
          <w:rFonts w:hint="eastAsia"/>
        </w:rPr>
        <w:t>“好的”会主动进入，“坏的”会主动避开。</w:t>
      </w:r>
    </w:p>
    <w:p w14:paraId="40BCE17E" w14:textId="5FFF7805" w:rsidR="00787567" w:rsidRDefault="00787567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部分场景元素，例如“病魔”，不能完全避开，但是结果会比进入时好。</w:t>
      </w:r>
    </w:p>
    <w:p w14:paraId="280896BC" w14:textId="0B2E43AF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对同一主语的最后一次“好的/坏的”会覆盖之前的。</w:t>
      </w:r>
      <w:r>
        <w:t>(</w:t>
      </w:r>
      <w:r>
        <w:rPr>
          <w:rFonts w:hint="eastAsia"/>
        </w:rPr>
        <w:t>讲不明白了，能理解就行</w:t>
      </w:r>
      <w:r>
        <w:t>)</w:t>
      </w:r>
    </w:p>
    <w:p w14:paraId="36022EB6" w14:textId="3DE61490" w:rsidR="005E4F5D" w:rsidRDefault="005E4F5D" w:rsidP="005E4F5D">
      <w:pPr>
        <w:pStyle w:val="3"/>
        <w:numPr>
          <w:ilvl w:val="0"/>
          <w:numId w:val="33"/>
        </w:numPr>
      </w:pPr>
      <w:r>
        <w:rPr>
          <w:rFonts w:hint="eastAsia"/>
        </w:rPr>
        <w:t>动词（大类及其细分）</w:t>
      </w:r>
    </w:p>
    <w:p w14:paraId="370CAED1" w14:textId="5C1ACD41" w:rsidR="009428BE" w:rsidRDefault="005E4F5D" w:rsidP="009428BE">
      <w:pPr>
        <w:pStyle w:val="a3"/>
        <w:numPr>
          <w:ilvl w:val="1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在规律中可作为主语使用</w:t>
      </w:r>
      <w:r w:rsidR="009428BE">
        <w:rPr>
          <w:rFonts w:hint="eastAsia"/>
        </w:rPr>
        <w:t>，效果见3</w:t>
      </w:r>
      <w:r w:rsidR="009428BE">
        <w:t>.c</w:t>
      </w:r>
      <w:r>
        <w:rPr>
          <w:rFonts w:hint="eastAsia"/>
        </w:rPr>
        <w:t>。</w:t>
      </w:r>
    </w:p>
    <w:p w14:paraId="6193C086" w14:textId="694D3051" w:rsidR="005E4F5D" w:rsidRDefault="005E4F5D" w:rsidP="005E4F5D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在行动中可作为谓语</w:t>
      </w:r>
      <w:r w:rsidR="009428BE">
        <w:rPr>
          <w:rFonts w:hint="eastAsia"/>
        </w:rPr>
        <w:t>使用，不同的动词效果不同，具体细分与效果见下。</w:t>
      </w:r>
    </w:p>
    <w:p w14:paraId="6A6D1C0D" w14:textId="6A2586B0" w:rsidR="009428BE" w:rsidRDefault="009428BE" w:rsidP="00787567">
      <w:pPr>
        <w:pStyle w:val="4"/>
      </w:pPr>
      <w:r>
        <w:rPr>
          <w:rFonts w:hint="eastAsia"/>
        </w:rPr>
        <w:t>休息</w:t>
      </w:r>
    </w:p>
    <w:p w14:paraId="3CACEDD9" w14:textId="081EF4D5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老人收到休息指令后，会在原地休息，持续恢复体力值，收到下一封信件或者体力值恢复满后解除该指令。</w:t>
      </w:r>
    </w:p>
    <w:p w14:paraId="26A33BD0" w14:textId="099CCBBE" w:rsidR="00EC4621" w:rsidRDefault="00EC4621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不需要宾语。</w:t>
      </w:r>
    </w:p>
    <w:p w14:paraId="5F40F8E9" w14:textId="4B325FBC" w:rsidR="00EC4621" w:rsidRDefault="00EC4621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属于可执行行动。</w:t>
      </w:r>
    </w:p>
    <w:p w14:paraId="59E087CA" w14:textId="79A47640" w:rsidR="009428BE" w:rsidRDefault="009428BE" w:rsidP="00787567">
      <w:pPr>
        <w:pStyle w:val="4"/>
      </w:pPr>
      <w:r>
        <w:rPr>
          <w:rFonts w:hint="eastAsia"/>
        </w:rPr>
        <w:t>进入</w:t>
      </w:r>
    </w:p>
    <w:p w14:paraId="355969C4" w14:textId="0096866F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可以搭配各类场景元素作为宾语使用，也可以没有。</w:t>
      </w:r>
    </w:p>
    <w:p w14:paraId="29AFFB69" w14:textId="1222BB00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若有宾语，将会自动将对应场景元素视为“好的”，无条件进入，进入后自动复原成原来的逻辑，如果原来视为“坏的”，那么此时恢复成“坏的”。</w:t>
      </w:r>
    </w:p>
    <w:p w14:paraId="2AAC9F7A" w14:textId="50423C66" w:rsidR="00EC4621" w:rsidRDefault="009428BE" w:rsidP="00EC4621">
      <w:pPr>
        <w:pStyle w:val="a3"/>
        <w:numPr>
          <w:ilvl w:val="3"/>
          <w:numId w:val="33"/>
        </w:numPr>
        <w:ind w:firstLineChars="0"/>
        <w:rPr>
          <w:rFonts w:hint="eastAsia"/>
        </w:rPr>
      </w:pPr>
      <w:r>
        <w:rPr>
          <w:rFonts w:hint="eastAsia"/>
        </w:rPr>
        <w:t>若无宾语，则自动将下一个遇到的场景元素视为“好的”，其余效果与2相同。</w:t>
      </w:r>
    </w:p>
    <w:p w14:paraId="0A36CD16" w14:textId="4EB00592" w:rsidR="009428BE" w:rsidRDefault="009428BE" w:rsidP="00787567">
      <w:pPr>
        <w:pStyle w:val="4"/>
      </w:pPr>
      <w:r>
        <w:rPr>
          <w:rFonts w:hint="eastAsia"/>
        </w:rPr>
        <w:t>避开</w:t>
      </w:r>
    </w:p>
    <w:p w14:paraId="51D29851" w14:textId="0AD15850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效果与“进入”作用相反，对应的场景元素视为“坏的”并避开。</w:t>
      </w:r>
    </w:p>
    <w:p w14:paraId="1C35AB50" w14:textId="1814084C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触发后也和“进入”一样，复原原来的规律。</w:t>
      </w:r>
    </w:p>
    <w:p w14:paraId="538F0D05" w14:textId="6B295429" w:rsidR="00EC4621" w:rsidRDefault="00EC4621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“进入”和“避开”为不可执行行动，在处理时不会阻碍其他行动的执行。</w:t>
      </w:r>
    </w:p>
    <w:p w14:paraId="1234A61A" w14:textId="1385F66E" w:rsidR="009428BE" w:rsidRDefault="009428BE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（代码层面）“进入”“避开”两者最好不修改</w:t>
      </w:r>
      <w:r w:rsidR="00F80419">
        <w:rPr>
          <w:rFonts w:hint="eastAsia"/>
        </w:rPr>
        <w:t>原来</w:t>
      </w:r>
      <w:r>
        <w:rPr>
          <w:rFonts w:hint="eastAsia"/>
        </w:rPr>
        <w:t>规律，而是做成一个单独的</w:t>
      </w:r>
      <w:r w:rsidR="00F80419">
        <w:rPr>
          <w:rFonts w:hint="eastAsia"/>
        </w:rPr>
        <w:t>一次性规律</w:t>
      </w:r>
      <w:r>
        <w:rPr>
          <w:rFonts w:hint="eastAsia"/>
        </w:rPr>
        <w:t>列表，遇到场景元素先检测</w:t>
      </w:r>
      <w:r w:rsidR="00F80419">
        <w:rPr>
          <w:rFonts w:hint="eastAsia"/>
        </w:rPr>
        <w:t>一次性规律</w:t>
      </w:r>
      <w:r>
        <w:rPr>
          <w:rFonts w:hint="eastAsia"/>
        </w:rPr>
        <w:t>列表，如果有对应的则直接执行并删除该行动。</w:t>
      </w:r>
    </w:p>
    <w:p w14:paraId="58C96C57" w14:textId="09DE3BD5" w:rsidR="00EC4621" w:rsidRDefault="00EC4621" w:rsidP="009428BE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（代码层面）可以将“进入”和“避开”视为持续时间0的动作，效果是将对应的规律加入</w:t>
      </w:r>
      <w:r w:rsidR="00F80419">
        <w:rPr>
          <w:rFonts w:hint="eastAsia"/>
        </w:rPr>
        <w:t>一次性规律</w:t>
      </w:r>
      <w:r>
        <w:rPr>
          <w:rFonts w:hint="eastAsia"/>
        </w:rPr>
        <w:t>列表，这样</w:t>
      </w:r>
      <w:r w:rsidR="00F80419">
        <w:rPr>
          <w:rFonts w:hint="eastAsia"/>
        </w:rPr>
        <w:t>大概会方便点</w:t>
      </w:r>
      <w:r>
        <w:rPr>
          <w:rFonts w:hint="eastAsia"/>
        </w:rPr>
        <w:t>。</w:t>
      </w:r>
    </w:p>
    <w:p w14:paraId="359E0923" w14:textId="7F0FEE24" w:rsidR="009428BE" w:rsidRDefault="00EC4621" w:rsidP="00787567">
      <w:pPr>
        <w:pStyle w:val="4"/>
      </w:pPr>
      <w:r>
        <w:rPr>
          <w:rFonts w:hint="eastAsia"/>
        </w:rPr>
        <w:t>吃</w:t>
      </w:r>
      <w:r w:rsidR="00930F39">
        <w:rPr>
          <w:rFonts w:hint="eastAsia"/>
        </w:rPr>
        <w:t>东西</w:t>
      </w:r>
    </w:p>
    <w:p w14:paraId="07F71770" w14:textId="7C2FE59C" w:rsidR="00EC4621" w:rsidRDefault="00EC4621" w:rsidP="00EC4621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老人收到“吃</w:t>
      </w:r>
      <w:r w:rsidR="00930F39">
        <w:rPr>
          <w:rFonts w:hint="eastAsia"/>
        </w:rPr>
        <w:t>东西</w:t>
      </w:r>
      <w:r>
        <w:rPr>
          <w:rFonts w:hint="eastAsia"/>
        </w:rPr>
        <w:t>”指令后，会站在原地并弹出背包窗口，此时玩家可以点击其中的道具，视为老人吃下了它们。</w:t>
      </w:r>
      <w:r w:rsidR="00930F39">
        <w:rPr>
          <w:rFonts w:hint="eastAsia"/>
        </w:rPr>
        <w:t>（背包中只有能吃的东西，如有其他道具不会放在背包里）</w:t>
      </w:r>
    </w:p>
    <w:p w14:paraId="4EDD27FE" w14:textId="39B1C45E" w:rsidR="00EC4621" w:rsidRDefault="00EC4621" w:rsidP="00EC4621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吃</w:t>
      </w:r>
      <w:r w:rsidR="00930F39">
        <w:rPr>
          <w:rFonts w:hint="eastAsia"/>
        </w:rPr>
        <w:t>东西</w:t>
      </w:r>
      <w:r>
        <w:rPr>
          <w:rFonts w:hint="eastAsia"/>
        </w:rPr>
        <w:t>行为会持续一分钟，或者当玩家关闭背包或点击背包中的一个按钮来提前结束。</w:t>
      </w:r>
    </w:p>
    <w:p w14:paraId="402B68BC" w14:textId="400F788C" w:rsidR="00EC4621" w:rsidRDefault="00EC4621" w:rsidP="00EC4621">
      <w:pPr>
        <w:pStyle w:val="a3"/>
        <w:numPr>
          <w:ilvl w:val="3"/>
          <w:numId w:val="33"/>
        </w:numPr>
        <w:ind w:firstLineChars="0"/>
      </w:pPr>
      <w:r>
        <w:rPr>
          <w:rFonts w:hint="eastAsia"/>
        </w:rPr>
        <w:t>属于可执行行动</w:t>
      </w:r>
      <w:r>
        <w:rPr>
          <w:rFonts w:hint="eastAsia"/>
        </w:rPr>
        <w:t>，如果写在“休息”之后，会先休息后吃</w:t>
      </w:r>
      <w:r w:rsidR="00930F39">
        <w:rPr>
          <w:rFonts w:hint="eastAsia"/>
        </w:rPr>
        <w:t>东西</w:t>
      </w:r>
      <w:r>
        <w:rPr>
          <w:rFonts w:hint="eastAsia"/>
        </w:rPr>
        <w:t>。但在“避开”之后无影响，会第一时间执行，因为“避开”时不可执行动作。</w:t>
      </w:r>
    </w:p>
    <w:p w14:paraId="649969BA" w14:textId="038C0EFB" w:rsidR="00F80419" w:rsidRDefault="007A67DC" w:rsidP="00787567">
      <w:pPr>
        <w:pStyle w:val="4"/>
      </w:pPr>
      <w:r>
        <w:rPr>
          <w:rFonts w:hint="eastAsia"/>
        </w:rPr>
        <w:t>锻炼</w:t>
      </w:r>
    </w:p>
    <w:p w14:paraId="2F275727" w14:textId="6CBA2C34" w:rsidR="007A67DC" w:rsidRDefault="007A67DC" w:rsidP="007A67DC">
      <w:pPr>
        <w:pStyle w:val="1"/>
        <w:numPr>
          <w:ilvl w:val="3"/>
          <w:numId w:val="33"/>
        </w:numPr>
      </w:pPr>
      <w:r>
        <w:rPr>
          <w:rFonts w:hint="eastAsia"/>
        </w:rPr>
        <w:t>老人收到“锻炼”指令后，会在原地进行锻炼（动画可以是俯卧撑之类的）。</w:t>
      </w:r>
    </w:p>
    <w:p w14:paraId="3D3EC72B" w14:textId="1C83E1A5" w:rsidR="007A67DC" w:rsidRPr="007A67DC" w:rsidRDefault="007A67DC" w:rsidP="007A67DC">
      <w:pPr>
        <w:pStyle w:val="1"/>
        <w:numPr>
          <w:ilvl w:val="3"/>
          <w:numId w:val="33"/>
        </w:numPr>
        <w:rPr>
          <w:rFonts w:hint="eastAsia"/>
        </w:rPr>
      </w:pPr>
      <w:r>
        <w:rPr>
          <w:rFonts w:hint="eastAsia"/>
        </w:rPr>
        <w:t>会消耗一定的体力值，并增加体力值上限。</w:t>
      </w:r>
    </w:p>
    <w:sectPr w:rsidR="007A67DC" w:rsidRPr="007A6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7B17"/>
    <w:multiLevelType w:val="hybridMultilevel"/>
    <w:tmpl w:val="CCF20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213408"/>
    <w:multiLevelType w:val="hybridMultilevel"/>
    <w:tmpl w:val="0CBAAD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405341"/>
    <w:multiLevelType w:val="hybridMultilevel"/>
    <w:tmpl w:val="47840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2B3522"/>
    <w:multiLevelType w:val="hybridMultilevel"/>
    <w:tmpl w:val="3AE02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06222"/>
    <w:multiLevelType w:val="hybridMultilevel"/>
    <w:tmpl w:val="1B60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6C1F8F"/>
    <w:multiLevelType w:val="hybridMultilevel"/>
    <w:tmpl w:val="25CEB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4E4C9D"/>
    <w:multiLevelType w:val="hybridMultilevel"/>
    <w:tmpl w:val="C102D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206AF1"/>
    <w:multiLevelType w:val="hybridMultilevel"/>
    <w:tmpl w:val="2C96C4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22810A9"/>
    <w:multiLevelType w:val="hybridMultilevel"/>
    <w:tmpl w:val="99942B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F11628"/>
    <w:multiLevelType w:val="hybridMultilevel"/>
    <w:tmpl w:val="E84EB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8BC15A4">
      <w:start w:val="1"/>
      <w:numFmt w:val="lowerRoman"/>
      <w:pStyle w:val="1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143331"/>
    <w:multiLevelType w:val="hybridMultilevel"/>
    <w:tmpl w:val="36444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60128F1"/>
    <w:multiLevelType w:val="hybridMultilevel"/>
    <w:tmpl w:val="AA52A6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6F06D76"/>
    <w:multiLevelType w:val="hybridMultilevel"/>
    <w:tmpl w:val="3210F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D7E7D76"/>
    <w:multiLevelType w:val="hybridMultilevel"/>
    <w:tmpl w:val="7360B8B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850BC1"/>
    <w:multiLevelType w:val="hybridMultilevel"/>
    <w:tmpl w:val="0C940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0F03506"/>
    <w:multiLevelType w:val="hybridMultilevel"/>
    <w:tmpl w:val="D12E4C3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21752D1"/>
    <w:multiLevelType w:val="hybridMultilevel"/>
    <w:tmpl w:val="A558C4F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A7F573A"/>
    <w:multiLevelType w:val="hybridMultilevel"/>
    <w:tmpl w:val="EDDCA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1CC79E9"/>
    <w:multiLevelType w:val="hybridMultilevel"/>
    <w:tmpl w:val="32F41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9C2791"/>
    <w:multiLevelType w:val="hybridMultilevel"/>
    <w:tmpl w:val="530EC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92671B0"/>
    <w:multiLevelType w:val="hybridMultilevel"/>
    <w:tmpl w:val="8F4A7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4A0509"/>
    <w:multiLevelType w:val="hybridMultilevel"/>
    <w:tmpl w:val="981CFA0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C8F5020"/>
    <w:multiLevelType w:val="hybridMultilevel"/>
    <w:tmpl w:val="2D58FD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0571EB"/>
    <w:multiLevelType w:val="hybridMultilevel"/>
    <w:tmpl w:val="2D8E1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2F7A45"/>
    <w:multiLevelType w:val="hybridMultilevel"/>
    <w:tmpl w:val="F420FB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F900ACE"/>
    <w:multiLevelType w:val="hybridMultilevel"/>
    <w:tmpl w:val="468CF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A9F412C"/>
    <w:multiLevelType w:val="hybridMultilevel"/>
    <w:tmpl w:val="F4CCE4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B8C6208"/>
    <w:multiLevelType w:val="hybridMultilevel"/>
    <w:tmpl w:val="48148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B97068C"/>
    <w:multiLevelType w:val="hybridMultilevel"/>
    <w:tmpl w:val="91B0A7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C823282"/>
    <w:multiLevelType w:val="hybridMultilevel"/>
    <w:tmpl w:val="A7ACEA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3FF66E7"/>
    <w:multiLevelType w:val="hybridMultilevel"/>
    <w:tmpl w:val="AFC0C958"/>
    <w:lvl w:ilvl="0" w:tplc="116A739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654C7B"/>
    <w:multiLevelType w:val="hybridMultilevel"/>
    <w:tmpl w:val="8ADCBB0E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9220AC6"/>
    <w:multiLevelType w:val="hybridMultilevel"/>
    <w:tmpl w:val="03BEE4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D732C03"/>
    <w:multiLevelType w:val="hybridMultilevel"/>
    <w:tmpl w:val="6B3A2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09A0B8F"/>
    <w:multiLevelType w:val="hybridMultilevel"/>
    <w:tmpl w:val="50C29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13019F9"/>
    <w:multiLevelType w:val="hybridMultilevel"/>
    <w:tmpl w:val="290C03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C5293C"/>
    <w:multiLevelType w:val="hybridMultilevel"/>
    <w:tmpl w:val="51AE05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D914A0"/>
    <w:multiLevelType w:val="hybridMultilevel"/>
    <w:tmpl w:val="F5A8DC7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1213118">
    <w:abstractNumId w:val="30"/>
  </w:num>
  <w:num w:numId="2" w16cid:durableId="1729645394">
    <w:abstractNumId w:val="23"/>
  </w:num>
  <w:num w:numId="3" w16cid:durableId="1548950441">
    <w:abstractNumId w:val="13"/>
  </w:num>
  <w:num w:numId="4" w16cid:durableId="554241663">
    <w:abstractNumId w:val="36"/>
  </w:num>
  <w:num w:numId="5" w16cid:durableId="101147371">
    <w:abstractNumId w:val="5"/>
  </w:num>
  <w:num w:numId="6" w16cid:durableId="2082869755">
    <w:abstractNumId w:val="1"/>
  </w:num>
  <w:num w:numId="7" w16cid:durableId="52046654">
    <w:abstractNumId w:val="14"/>
  </w:num>
  <w:num w:numId="8" w16cid:durableId="2114519310">
    <w:abstractNumId w:val="15"/>
  </w:num>
  <w:num w:numId="9" w16cid:durableId="445807621">
    <w:abstractNumId w:val="10"/>
  </w:num>
  <w:num w:numId="10" w16cid:durableId="2041664077">
    <w:abstractNumId w:val="4"/>
  </w:num>
  <w:num w:numId="11" w16cid:durableId="1532497121">
    <w:abstractNumId w:val="25"/>
  </w:num>
  <w:num w:numId="12" w16cid:durableId="1168473223">
    <w:abstractNumId w:val="11"/>
  </w:num>
  <w:num w:numId="13" w16cid:durableId="1743988126">
    <w:abstractNumId w:val="29"/>
  </w:num>
  <w:num w:numId="14" w16cid:durableId="770249008">
    <w:abstractNumId w:val="3"/>
  </w:num>
  <w:num w:numId="15" w16cid:durableId="2014840791">
    <w:abstractNumId w:val="33"/>
  </w:num>
  <w:num w:numId="16" w16cid:durableId="926495597">
    <w:abstractNumId w:val="6"/>
  </w:num>
  <w:num w:numId="17" w16cid:durableId="778721357">
    <w:abstractNumId w:val="19"/>
  </w:num>
  <w:num w:numId="18" w16cid:durableId="1034575713">
    <w:abstractNumId w:val="24"/>
  </w:num>
  <w:num w:numId="19" w16cid:durableId="1274239972">
    <w:abstractNumId w:val="34"/>
  </w:num>
  <w:num w:numId="20" w16cid:durableId="1927567937">
    <w:abstractNumId w:val="20"/>
  </w:num>
  <w:num w:numId="21" w16cid:durableId="1524858535">
    <w:abstractNumId w:val="7"/>
  </w:num>
  <w:num w:numId="22" w16cid:durableId="1342051433">
    <w:abstractNumId w:val="18"/>
  </w:num>
  <w:num w:numId="23" w16cid:durableId="945305429">
    <w:abstractNumId w:val="32"/>
  </w:num>
  <w:num w:numId="24" w16cid:durableId="2058166701">
    <w:abstractNumId w:val="2"/>
  </w:num>
  <w:num w:numId="25" w16cid:durableId="2080669462">
    <w:abstractNumId w:val="17"/>
  </w:num>
  <w:num w:numId="26" w16cid:durableId="2018072470">
    <w:abstractNumId w:val="22"/>
  </w:num>
  <w:num w:numId="27" w16cid:durableId="1953514810">
    <w:abstractNumId w:val="0"/>
  </w:num>
  <w:num w:numId="28" w16cid:durableId="2055734905">
    <w:abstractNumId w:val="37"/>
  </w:num>
  <w:num w:numId="29" w16cid:durableId="1142578203">
    <w:abstractNumId w:val="21"/>
  </w:num>
  <w:num w:numId="30" w16cid:durableId="116148685">
    <w:abstractNumId w:val="35"/>
  </w:num>
  <w:num w:numId="31" w16cid:durableId="583225591">
    <w:abstractNumId w:val="28"/>
  </w:num>
  <w:num w:numId="32" w16cid:durableId="1272737684">
    <w:abstractNumId w:val="26"/>
  </w:num>
  <w:num w:numId="33" w16cid:durableId="1352222184">
    <w:abstractNumId w:val="9"/>
  </w:num>
  <w:num w:numId="34" w16cid:durableId="1565793929">
    <w:abstractNumId w:val="8"/>
  </w:num>
  <w:num w:numId="35" w16cid:durableId="1976791813">
    <w:abstractNumId w:val="27"/>
  </w:num>
  <w:num w:numId="36" w16cid:durableId="175193549">
    <w:abstractNumId w:val="12"/>
  </w:num>
  <w:num w:numId="37" w16cid:durableId="2081949093">
    <w:abstractNumId w:val="16"/>
  </w:num>
  <w:num w:numId="38" w16cid:durableId="160387965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6D"/>
    <w:rsid w:val="00065354"/>
    <w:rsid w:val="000A0847"/>
    <w:rsid w:val="00134FD5"/>
    <w:rsid w:val="0017263A"/>
    <w:rsid w:val="002610A8"/>
    <w:rsid w:val="00296E45"/>
    <w:rsid w:val="002D1CC0"/>
    <w:rsid w:val="002F094B"/>
    <w:rsid w:val="00372DD1"/>
    <w:rsid w:val="003A4923"/>
    <w:rsid w:val="003C0294"/>
    <w:rsid w:val="003D7930"/>
    <w:rsid w:val="003F026D"/>
    <w:rsid w:val="0040103D"/>
    <w:rsid w:val="004E4C78"/>
    <w:rsid w:val="00531855"/>
    <w:rsid w:val="00583A82"/>
    <w:rsid w:val="005E4F5D"/>
    <w:rsid w:val="005F48AE"/>
    <w:rsid w:val="00613D06"/>
    <w:rsid w:val="0064554D"/>
    <w:rsid w:val="006D3DAB"/>
    <w:rsid w:val="00745E3B"/>
    <w:rsid w:val="00787567"/>
    <w:rsid w:val="007A5340"/>
    <w:rsid w:val="007A67DC"/>
    <w:rsid w:val="00810271"/>
    <w:rsid w:val="00930E44"/>
    <w:rsid w:val="00930F39"/>
    <w:rsid w:val="009428BE"/>
    <w:rsid w:val="009D08BE"/>
    <w:rsid w:val="00B275DD"/>
    <w:rsid w:val="00B54B72"/>
    <w:rsid w:val="00C032EC"/>
    <w:rsid w:val="00C21143"/>
    <w:rsid w:val="00C613E8"/>
    <w:rsid w:val="00D546B8"/>
    <w:rsid w:val="00D613AD"/>
    <w:rsid w:val="00D678D9"/>
    <w:rsid w:val="00E33212"/>
    <w:rsid w:val="00E86643"/>
    <w:rsid w:val="00EA3BDC"/>
    <w:rsid w:val="00EA77B3"/>
    <w:rsid w:val="00EB697A"/>
    <w:rsid w:val="00EC4621"/>
    <w:rsid w:val="00ED03F9"/>
    <w:rsid w:val="00EE5C78"/>
    <w:rsid w:val="00F80419"/>
    <w:rsid w:val="00FA4B7F"/>
    <w:rsid w:val="00FD7C41"/>
    <w:rsid w:val="00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4DA5"/>
  <w15:chartTrackingRefBased/>
  <w15:docId w15:val="{2F9EFF8B-78C1-4AA0-8127-D4D3DE33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3A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17263A"/>
    <w:pPr>
      <w:jc w:val="center"/>
      <w:outlineLvl w:val="0"/>
    </w:pPr>
    <w:rPr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0419"/>
    <w:pPr>
      <w:outlineLvl w:val="1"/>
    </w:pPr>
    <w:rPr>
      <w:sz w:val="24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7263A"/>
    <w:pPr>
      <w:outlineLvl w:val="2"/>
    </w:pPr>
    <w:rPr>
      <w:sz w:val="22"/>
      <w:szCs w:val="24"/>
    </w:rPr>
  </w:style>
  <w:style w:type="paragraph" w:styleId="4">
    <w:name w:val="heading 4"/>
    <w:basedOn w:val="1"/>
    <w:next w:val="a"/>
    <w:link w:val="40"/>
    <w:uiPriority w:val="9"/>
    <w:unhideWhenUsed/>
    <w:qFormat/>
    <w:rsid w:val="00787567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17263A"/>
    <w:rPr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F80419"/>
    <w:rPr>
      <w:sz w:val="24"/>
      <w:szCs w:val="28"/>
    </w:rPr>
  </w:style>
  <w:style w:type="character" w:customStyle="1" w:styleId="30">
    <w:name w:val="标题 3 字符"/>
    <w:basedOn w:val="a0"/>
    <w:link w:val="3"/>
    <w:uiPriority w:val="9"/>
    <w:rsid w:val="0017263A"/>
    <w:rPr>
      <w:sz w:val="22"/>
      <w:szCs w:val="24"/>
    </w:rPr>
  </w:style>
  <w:style w:type="paragraph" w:styleId="a3">
    <w:name w:val="List Paragraph"/>
    <w:basedOn w:val="a"/>
    <w:link w:val="a4"/>
    <w:uiPriority w:val="34"/>
    <w:qFormat/>
    <w:rsid w:val="00613D06"/>
    <w:pPr>
      <w:ind w:firstLineChars="200" w:firstLine="420"/>
    </w:pPr>
  </w:style>
  <w:style w:type="paragraph" w:customStyle="1" w:styleId="1">
    <w:name w:val="样式1"/>
    <w:basedOn w:val="a3"/>
    <w:link w:val="12"/>
    <w:qFormat/>
    <w:rsid w:val="00787567"/>
    <w:pPr>
      <w:numPr>
        <w:ilvl w:val="2"/>
        <w:numId w:val="33"/>
      </w:numPr>
      <w:ind w:firstLineChars="0"/>
    </w:pPr>
  </w:style>
  <w:style w:type="character" w:customStyle="1" w:styleId="40">
    <w:name w:val="标题 4 字符"/>
    <w:basedOn w:val="a0"/>
    <w:link w:val="4"/>
    <w:uiPriority w:val="9"/>
    <w:rsid w:val="00787567"/>
  </w:style>
  <w:style w:type="character" w:customStyle="1" w:styleId="a4">
    <w:name w:val="列表段落 字符"/>
    <w:basedOn w:val="a0"/>
    <w:link w:val="a3"/>
    <w:uiPriority w:val="34"/>
    <w:rsid w:val="00787567"/>
  </w:style>
  <w:style w:type="character" w:customStyle="1" w:styleId="12">
    <w:name w:val="样式1 字符"/>
    <w:basedOn w:val="a4"/>
    <w:link w:val="1"/>
    <w:rsid w:val="00787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</Pages>
  <Words>771</Words>
  <Characters>4395</Characters>
  <Application>Microsoft Office Word</Application>
  <DocSecurity>0</DocSecurity>
  <Lines>36</Lines>
  <Paragraphs>10</Paragraphs>
  <ScaleCrop>false</ScaleCrop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 Lord-</dc:creator>
  <cp:keywords/>
  <dc:description/>
  <cp:lastModifiedBy>Demon Lord-</cp:lastModifiedBy>
  <cp:revision>27</cp:revision>
  <dcterms:created xsi:type="dcterms:W3CDTF">2022-09-30T15:48:00Z</dcterms:created>
  <dcterms:modified xsi:type="dcterms:W3CDTF">2022-10-16T14:11:00Z</dcterms:modified>
</cp:coreProperties>
</file>