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716906"/>
        <w:docPartObj>
          <w:docPartGallery w:val="Cover Pages"/>
          <w:docPartUnique/>
        </w:docPartObj>
      </w:sdtPr>
      <w:sdtContent>
        <w:p w14:paraId="2EAB6902" w14:textId="1A3BD4FF" w:rsidR="000C455E" w:rsidRDefault="000C455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0C455E" w14:paraId="694BFAFE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3568466784B848029C137A1049D4CD4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E84281" w14:textId="77777777" w:rsidR="000C455E" w:rsidRDefault="000C455E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s-ES"/>
                      </w:rPr>
                      <w:t>[Nombre de la compañía]</w:t>
                    </w:r>
                  </w:p>
                </w:tc>
              </w:sdtContent>
            </w:sdt>
          </w:tr>
          <w:tr w:rsidR="000C455E" w14:paraId="5B31205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AB14733D61874F24AB2E6DFBD42C69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2E8E1F4" w14:textId="7E71B5A1" w:rsidR="000C455E" w:rsidRDefault="0078260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Actividad 2</w:t>
                    </w:r>
                  </w:p>
                </w:sdtContent>
              </w:sdt>
            </w:tc>
          </w:tr>
          <w:tr w:rsidR="000C455E" w14:paraId="29360FD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93850A06AC541089FC754636473202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B357A5" w14:textId="77777777" w:rsidR="000C455E" w:rsidRDefault="000C455E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s-ES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0C455E" w14:paraId="5DE7849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7EA2EFCF0E0496C8E4FF2CCC1DE060A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0A55BE" w14:textId="4F1D979B" w:rsidR="000C455E" w:rsidRDefault="000C455E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[Nombre del autor]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32B8CAB73FA74AC4ACA2C7860047981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19881B10" w14:textId="77777777" w:rsidR="000C455E" w:rsidRDefault="000C455E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[Fecha]</w:t>
                    </w:r>
                  </w:p>
                </w:sdtContent>
              </w:sdt>
              <w:p w14:paraId="158301C4" w14:textId="77777777" w:rsidR="000C455E" w:rsidRDefault="000C455E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12003F8F" w14:textId="78F64180" w:rsidR="000C455E" w:rsidRDefault="000C455E">
          <w:r>
            <w:br w:type="page"/>
          </w:r>
        </w:p>
      </w:sdtContent>
    </w:sdt>
    <w:p w14:paraId="482AD7F3" w14:textId="59437BAC" w:rsidR="00D43A9D" w:rsidRPr="00C34049" w:rsidRDefault="000C455E" w:rsidP="00C3404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lastRenderedPageBreak/>
        <w:t xml:space="preserve">Actividad 2 </w:t>
      </w:r>
    </w:p>
    <w:p w14:paraId="62E23B58" w14:textId="72010500" w:rsidR="000C455E" w:rsidRPr="00C34049" w:rsidRDefault="000C455E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t xml:space="preserve">Parte 1 </w:t>
      </w:r>
    </w:p>
    <w:p w14:paraId="5EFDD8AE" w14:textId="59A32D1F" w:rsidR="00E269DE" w:rsidRPr="00C34049" w:rsidRDefault="00E269DE">
      <w:pPr>
        <w:rPr>
          <w:sz w:val="28"/>
          <w:szCs w:val="28"/>
        </w:rPr>
      </w:pPr>
      <w:r w:rsidRPr="00C34049">
        <w:rPr>
          <w:sz w:val="28"/>
          <w:szCs w:val="28"/>
        </w:rPr>
        <w:t xml:space="preserve">Implemente la búsqueda secuencial en las listas de adyacencia, las cuales representan el grafo del STPMG, para mostrar en consola las estaciones que pertenecen a alguna línea en particular </w:t>
      </w:r>
    </w:p>
    <w:p w14:paraId="74F6769D" w14:textId="04E233BA" w:rsidR="00E269DE" w:rsidRPr="00C34049" w:rsidRDefault="00E269DE">
      <w:pPr>
        <w:rPr>
          <w:sz w:val="28"/>
          <w:szCs w:val="28"/>
        </w:rPr>
      </w:pPr>
      <w:r w:rsidRPr="00C34049">
        <w:rPr>
          <w:sz w:val="28"/>
          <w:szCs w:val="28"/>
        </w:rPr>
        <w:t xml:space="preserve">Ejemplo, </w:t>
      </w:r>
      <w:proofErr w:type="spellStart"/>
      <w:r w:rsidRPr="00C34049">
        <w:rPr>
          <w:sz w:val="28"/>
          <w:szCs w:val="28"/>
        </w:rPr>
        <w:t>Linea</w:t>
      </w:r>
      <w:proofErr w:type="spellEnd"/>
      <w:r w:rsidRPr="00C34049">
        <w:rPr>
          <w:sz w:val="28"/>
          <w:szCs w:val="28"/>
        </w:rPr>
        <w:t xml:space="preserve"> </w:t>
      </w:r>
      <w:proofErr w:type="gramStart"/>
      <w:r w:rsidRPr="00C34049">
        <w:rPr>
          <w:sz w:val="28"/>
          <w:szCs w:val="28"/>
        </w:rPr>
        <w:t>3 :</w:t>
      </w:r>
      <w:proofErr w:type="gramEnd"/>
      <w:r w:rsidRPr="00C34049">
        <w:rPr>
          <w:sz w:val="28"/>
          <w:szCs w:val="28"/>
        </w:rPr>
        <w:t xml:space="preserve"> Plaza patria, </w:t>
      </w:r>
      <w:proofErr w:type="spellStart"/>
      <w:r w:rsidRPr="00C34049">
        <w:rPr>
          <w:sz w:val="28"/>
          <w:szCs w:val="28"/>
        </w:rPr>
        <w:t>zapopan</w:t>
      </w:r>
      <w:proofErr w:type="spellEnd"/>
      <w:r w:rsidRPr="00C34049">
        <w:rPr>
          <w:sz w:val="28"/>
          <w:szCs w:val="28"/>
        </w:rPr>
        <w:t xml:space="preserve"> centro, Mercado del mar, ….</w:t>
      </w:r>
    </w:p>
    <w:p w14:paraId="3EEF2904" w14:textId="52A2B5B2" w:rsidR="00C34049" w:rsidRDefault="006E153D">
      <w:r>
        <w:rPr>
          <w:noProof/>
        </w:rPr>
        <w:drawing>
          <wp:inline distT="0" distB="0" distL="0" distR="0" wp14:anchorId="387B4990" wp14:editId="68186B26">
            <wp:extent cx="4400550" cy="1085850"/>
            <wp:effectExtent l="0" t="0" r="0" b="0"/>
            <wp:docPr id="1074061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6186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947B" w14:textId="77777777" w:rsidR="00C34049" w:rsidRDefault="00C3404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Cor</w:t>
      </w:r>
      <w:r w:rsidRPr="00C34049">
        <w:rPr>
          <w:rFonts w:ascii="Arial" w:hAnsi="Arial" w:cs="Arial"/>
          <w:b/>
          <w:bCs/>
          <w:sz w:val="40"/>
          <w:szCs w:val="40"/>
        </w:rPr>
        <w:t>rida</w:t>
      </w:r>
      <w:r>
        <w:rPr>
          <w:rFonts w:ascii="Arial" w:hAnsi="Arial" w:cs="Arial"/>
          <w:b/>
          <w:bCs/>
          <w:sz w:val="40"/>
          <w:szCs w:val="40"/>
        </w:rPr>
        <w:t xml:space="preserve"> del programa </w:t>
      </w:r>
    </w:p>
    <w:p w14:paraId="7E5E5AD5" w14:textId="7A84E528" w:rsidR="00C34049" w:rsidRDefault="00C34049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t xml:space="preserve"> </w:t>
      </w:r>
      <w:r w:rsidR="006E153D">
        <w:rPr>
          <w:noProof/>
        </w:rPr>
        <w:drawing>
          <wp:inline distT="0" distB="0" distL="0" distR="0" wp14:anchorId="57582B63" wp14:editId="6C85588B">
            <wp:extent cx="4552950" cy="342900"/>
            <wp:effectExtent l="0" t="0" r="0" b="0"/>
            <wp:docPr id="1705088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627" w14:textId="77777777" w:rsidR="00C34049" w:rsidRDefault="00C34049">
      <w:pPr>
        <w:rPr>
          <w:rFonts w:ascii="Arial" w:hAnsi="Arial" w:cs="Arial"/>
          <w:b/>
          <w:bCs/>
          <w:sz w:val="40"/>
          <w:szCs w:val="40"/>
        </w:rPr>
      </w:pPr>
    </w:p>
    <w:p w14:paraId="5443D75A" w14:textId="7D22726F" w:rsidR="00C34049" w:rsidRDefault="00C3404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Parte 2 </w:t>
      </w:r>
    </w:p>
    <w:p w14:paraId="1C195B2D" w14:textId="395E987D" w:rsidR="00C34049" w:rsidRDefault="00C34049">
      <w:pPr>
        <w:rPr>
          <w:sz w:val="28"/>
          <w:szCs w:val="28"/>
        </w:rPr>
      </w:pPr>
      <w:r w:rsidRPr="00C34049">
        <w:rPr>
          <w:sz w:val="28"/>
          <w:szCs w:val="28"/>
        </w:rPr>
        <w:t xml:space="preserve">Cree un archivo </w:t>
      </w:r>
      <w:r>
        <w:rPr>
          <w:sz w:val="28"/>
          <w:szCs w:val="28"/>
        </w:rPr>
        <w:t xml:space="preserve">para guardar los datos del STPMG, muestre los datos en consola, cree una nueva estación y añádala </w:t>
      </w:r>
      <w:r w:rsidRPr="00C34049">
        <w:rPr>
          <w:sz w:val="28"/>
          <w:szCs w:val="28"/>
        </w:rPr>
        <w:t>a</w:t>
      </w:r>
      <w:r>
        <w:rPr>
          <w:sz w:val="28"/>
          <w:szCs w:val="28"/>
        </w:rPr>
        <w:t>propiadamente, guarde nuevamente el archivo y vuelva a mostrar los datos en consola desde el archivo.</w:t>
      </w:r>
    </w:p>
    <w:p w14:paraId="78BAC8A3" w14:textId="20257E78" w:rsidR="00297073" w:rsidRDefault="002970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7174C5" wp14:editId="750012C9">
            <wp:extent cx="4790364" cy="2970026"/>
            <wp:effectExtent l="0" t="0" r="0" b="1905"/>
            <wp:docPr id="686104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42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262" cy="29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A9FB" w14:textId="77777777" w:rsidR="00C34049" w:rsidRDefault="00C34049">
      <w:pPr>
        <w:rPr>
          <w:sz w:val="28"/>
          <w:szCs w:val="28"/>
        </w:rPr>
      </w:pPr>
    </w:p>
    <w:p w14:paraId="15924701" w14:textId="27BAA344" w:rsidR="00297073" w:rsidRDefault="00C3404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crea un </w:t>
      </w:r>
      <w:proofErr w:type="gramStart"/>
      <w:r>
        <w:rPr>
          <w:sz w:val="28"/>
          <w:szCs w:val="28"/>
        </w:rPr>
        <w:t>archivo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                                                   </w:t>
      </w:r>
      <w:r w:rsidRPr="00C34049">
        <w:rPr>
          <w:b/>
          <w:bCs/>
          <w:sz w:val="28"/>
          <w:szCs w:val="28"/>
        </w:rPr>
        <w:t xml:space="preserve">Corrida del Programa </w:t>
      </w:r>
    </w:p>
    <w:p w14:paraId="76B504FA" w14:textId="3B5F8A6C" w:rsidR="00297073" w:rsidRPr="00C34049" w:rsidRDefault="006E153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357B2" wp14:editId="052F98B7">
            <wp:simplePos x="0" y="0"/>
            <wp:positionH relativeFrom="margin">
              <wp:posOffset>2748033</wp:posOffset>
            </wp:positionH>
            <wp:positionV relativeFrom="margin">
              <wp:posOffset>1220877</wp:posOffset>
            </wp:positionV>
            <wp:extent cx="3903345" cy="338455"/>
            <wp:effectExtent l="0" t="0" r="1905" b="4445"/>
            <wp:wrapSquare wrapText="bothSides"/>
            <wp:docPr id="631161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617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073">
        <w:rPr>
          <w:noProof/>
        </w:rPr>
        <w:drawing>
          <wp:inline distT="0" distB="0" distL="0" distR="0" wp14:anchorId="3BDA552A" wp14:editId="5F29D5B2">
            <wp:extent cx="1774209" cy="4008984"/>
            <wp:effectExtent l="0" t="0" r="0" b="0"/>
            <wp:docPr id="7255702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02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203" cy="40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8291" w14:textId="27F69FDC" w:rsidR="00297073" w:rsidRDefault="00297073">
      <w:pPr>
        <w:rPr>
          <w:sz w:val="28"/>
          <w:szCs w:val="28"/>
        </w:rPr>
      </w:pPr>
      <w:r>
        <w:rPr>
          <w:sz w:val="28"/>
          <w:szCs w:val="28"/>
        </w:rPr>
        <w:t xml:space="preserve">Conclusiones </w:t>
      </w:r>
    </w:p>
    <w:p w14:paraId="6468264E" w14:textId="154C5A5F" w:rsidR="00297073" w:rsidRPr="00C34049" w:rsidRDefault="006E153D">
      <w:pPr>
        <w:rPr>
          <w:sz w:val="28"/>
          <w:szCs w:val="28"/>
        </w:rPr>
      </w:pPr>
      <w:r w:rsidRPr="006E153D">
        <w:rPr>
          <w:sz w:val="28"/>
          <w:szCs w:val="28"/>
        </w:rPr>
        <w:t xml:space="preserve">El archivo YAML se utiliza para almacenar de manera clara y organizada los datos de las líneas y estaciones del sistema de transporte. En tu código, la biblioteca </w:t>
      </w:r>
      <w:proofErr w:type="spellStart"/>
      <w:r w:rsidRPr="006E153D">
        <w:rPr>
          <w:sz w:val="28"/>
          <w:szCs w:val="28"/>
        </w:rPr>
        <w:t>yaml</w:t>
      </w:r>
      <w:proofErr w:type="spellEnd"/>
      <w:r w:rsidRPr="006E153D">
        <w:rPr>
          <w:sz w:val="28"/>
          <w:szCs w:val="28"/>
        </w:rPr>
        <w:t xml:space="preserve"> permite cargar estos datos al iniciar la aplicación, lo que hace que sea fácil acceder a la información de cada línea y sus estaciones.</w:t>
      </w:r>
    </w:p>
    <w:sectPr w:rsidR="00297073" w:rsidRPr="00C34049" w:rsidSect="000C455E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5E"/>
    <w:rsid w:val="000C455E"/>
    <w:rsid w:val="00297073"/>
    <w:rsid w:val="006E153D"/>
    <w:rsid w:val="0078260C"/>
    <w:rsid w:val="00C34049"/>
    <w:rsid w:val="00D43A9D"/>
    <w:rsid w:val="00E269DE"/>
    <w:rsid w:val="00E426F5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FBEB"/>
  <w15:chartTrackingRefBased/>
  <w15:docId w15:val="{A613ACFE-AED3-4E76-8188-B2F4013D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4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455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C455E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55E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68466784B848029C137A1049D4C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B322D-AD61-48EB-BA5C-2E40C6F91513}"/>
      </w:docPartPr>
      <w:docPartBody>
        <w:p w:rsidR="00000000" w:rsidRDefault="0077358E" w:rsidP="0077358E">
          <w:pPr>
            <w:pStyle w:val="3568466784B848029C137A1049D4CD45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AB14733D61874F24AB2E6DFBD42C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552F3-B046-4E24-8003-A678B76288AC}"/>
      </w:docPartPr>
      <w:docPartBody>
        <w:p w:rsidR="00000000" w:rsidRDefault="0077358E" w:rsidP="0077358E">
          <w:pPr>
            <w:pStyle w:val="AB14733D61874F24AB2E6DFBD42C690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93850A06AC541089FC754636473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A040C-4428-4F63-A103-890C1500BDD5}"/>
      </w:docPartPr>
      <w:docPartBody>
        <w:p w:rsidR="00000000" w:rsidRDefault="0077358E" w:rsidP="0077358E">
          <w:pPr>
            <w:pStyle w:val="593850A06AC541089FC7546364732026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  <w:docPart>
      <w:docPartPr>
        <w:name w:val="37EA2EFCF0E0496C8E4FF2CCC1DE0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381E4-4A40-4290-A982-0DF63CB1E90A}"/>
      </w:docPartPr>
      <w:docPartBody>
        <w:p w:rsidR="00000000" w:rsidRDefault="0077358E" w:rsidP="0077358E">
          <w:pPr>
            <w:pStyle w:val="37EA2EFCF0E0496C8E4FF2CCC1DE060A"/>
          </w:pPr>
          <w:r>
            <w:rPr>
              <w:color w:val="156082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32B8CAB73FA74AC4ACA2C7860047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41A0D-6002-4D5C-86BD-390661BCB935}"/>
      </w:docPartPr>
      <w:docPartBody>
        <w:p w:rsidR="00000000" w:rsidRDefault="0077358E" w:rsidP="0077358E">
          <w:pPr>
            <w:pStyle w:val="32B8CAB73FA74AC4ACA2C78600479814"/>
          </w:pPr>
          <w:r>
            <w:rPr>
              <w:color w:val="156082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8E"/>
    <w:rsid w:val="00765FCF"/>
    <w:rsid w:val="0077358E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68466784B848029C137A1049D4CD45">
    <w:name w:val="3568466784B848029C137A1049D4CD45"/>
    <w:rsid w:val="0077358E"/>
  </w:style>
  <w:style w:type="paragraph" w:customStyle="1" w:styleId="AB14733D61874F24AB2E6DFBD42C6907">
    <w:name w:val="AB14733D61874F24AB2E6DFBD42C6907"/>
    <w:rsid w:val="0077358E"/>
  </w:style>
  <w:style w:type="paragraph" w:customStyle="1" w:styleId="593850A06AC541089FC7546364732026">
    <w:name w:val="593850A06AC541089FC7546364732026"/>
    <w:rsid w:val="0077358E"/>
  </w:style>
  <w:style w:type="paragraph" w:customStyle="1" w:styleId="37EA2EFCF0E0496C8E4FF2CCC1DE060A">
    <w:name w:val="37EA2EFCF0E0496C8E4FF2CCC1DE060A"/>
    <w:rsid w:val="0077358E"/>
  </w:style>
  <w:style w:type="paragraph" w:customStyle="1" w:styleId="32B8CAB73FA74AC4ACA2C78600479814">
    <w:name w:val="32B8CAB73FA74AC4ACA2C78600479814"/>
    <w:rsid w:val="00773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/>
  <dc:creator/>
  <cp:keywords/>
  <dc:description/>
  <cp:lastModifiedBy>JAIME LOZA, JONATHAN SILVESTRE</cp:lastModifiedBy>
  <cp:revision>2</cp:revision>
  <dcterms:created xsi:type="dcterms:W3CDTF">2024-09-26T06:13:00Z</dcterms:created>
  <dcterms:modified xsi:type="dcterms:W3CDTF">2024-09-26T07:50:00Z</dcterms:modified>
</cp:coreProperties>
</file>