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06324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74764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3405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2021-08-29T09:58:11Z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