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0191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337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98729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8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0815" cy="44888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A5F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2021-08-30T16:08:04Z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