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A91" w:rsidRDefault="00041535">
      <w:pPr>
        <w:jc w:val="center"/>
        <w:rPr>
          <w:b/>
          <w:sz w:val="32"/>
        </w:rPr>
      </w:pPr>
      <w:r>
        <w:rPr>
          <w:b/>
          <w:sz w:val="32"/>
        </w:rPr>
        <w:t>ConvImgCpc</w:t>
      </w:r>
    </w:p>
    <w:p w:rsidR="00130A91" w:rsidRDefault="00130A91"/>
    <w:p w:rsidR="00130A91" w:rsidRDefault="00130A91"/>
    <w:p w:rsidR="00130A91" w:rsidRDefault="00130A91"/>
    <w:p w:rsidR="00130A91" w:rsidRDefault="00E16F22">
      <w:pPr>
        <w:jc w:val="center"/>
      </w:pPr>
      <w:r>
        <w:t>User’s documentation</w:t>
      </w:r>
    </w:p>
    <w:p w:rsidR="00130A91" w:rsidRDefault="00130A91"/>
    <w:p w:rsidR="00130A91" w:rsidRDefault="00130A91"/>
    <w:p w:rsidR="00130A91" w:rsidRDefault="00130A91"/>
    <w:sdt>
      <w:sdtPr>
        <w:rPr>
          <w:rFonts w:asciiTheme="minorHAnsi" w:eastAsiaTheme="minorHAnsi" w:hAnsiTheme="minorHAnsi" w:cstheme="minorBidi"/>
          <w:b w:val="0"/>
          <w:bCs w:val="0"/>
          <w:color w:val="auto"/>
          <w:sz w:val="22"/>
          <w:szCs w:val="22"/>
        </w:rPr>
        <w:id w:val="773348594"/>
        <w:docPartObj>
          <w:docPartGallery w:val="Table of Contents"/>
          <w:docPartUnique/>
        </w:docPartObj>
      </w:sdtPr>
      <w:sdtContent>
        <w:p w:rsidR="00130A91" w:rsidRDefault="00041535">
          <w:pPr>
            <w:pStyle w:val="En-ttedetabledesmatires"/>
            <w:jc w:val="center"/>
          </w:pPr>
          <w:r>
            <w:br w:type="page"/>
          </w:r>
          <w:bookmarkStart w:id="0" w:name="_Toc66903227"/>
          <w:r>
            <w:lastRenderedPageBreak/>
            <w:t>Sommaire</w:t>
          </w:r>
          <w:bookmarkEnd w:id="0"/>
        </w:p>
        <w:p w:rsidR="00A31970" w:rsidRDefault="00485066">
          <w:pPr>
            <w:pStyle w:val="TM1"/>
            <w:tabs>
              <w:tab w:val="right" w:leader="dot" w:pos="9736"/>
            </w:tabs>
            <w:rPr>
              <w:rFonts w:eastAsiaTheme="minorEastAsia"/>
              <w:noProof/>
              <w:lang w:eastAsia="fr-FR"/>
            </w:rPr>
          </w:pPr>
          <w:r>
            <w:fldChar w:fldCharType="begin"/>
          </w:r>
          <w:r w:rsidR="00041535">
            <w:rPr>
              <w:rStyle w:val="Sautdindex"/>
              <w:webHidden/>
            </w:rPr>
            <w:instrText>TOC \z \o "1-3" \u \h</w:instrText>
          </w:r>
          <w:r w:rsidRPr="00485066">
            <w:rPr>
              <w:rStyle w:val="Sautdindex"/>
            </w:rPr>
            <w:fldChar w:fldCharType="separate"/>
          </w:r>
          <w:hyperlink w:anchor="_Toc66903227" w:history="1">
            <w:r w:rsidR="00A31970" w:rsidRPr="000508F6">
              <w:rPr>
                <w:rStyle w:val="Lienhypertexte"/>
                <w:noProof/>
              </w:rPr>
              <w:t>Sommaire</w:t>
            </w:r>
            <w:r w:rsidR="00A31970">
              <w:rPr>
                <w:noProof/>
                <w:webHidden/>
              </w:rPr>
              <w:tab/>
            </w:r>
            <w:r w:rsidR="00A31970">
              <w:rPr>
                <w:noProof/>
                <w:webHidden/>
              </w:rPr>
              <w:fldChar w:fldCharType="begin"/>
            </w:r>
            <w:r w:rsidR="00A31970">
              <w:rPr>
                <w:noProof/>
                <w:webHidden/>
              </w:rPr>
              <w:instrText xml:space="preserve"> PAGEREF _Toc66903227 \h </w:instrText>
            </w:r>
            <w:r w:rsidR="00A31970">
              <w:rPr>
                <w:noProof/>
                <w:webHidden/>
              </w:rPr>
            </w:r>
            <w:r w:rsidR="00A31970">
              <w:rPr>
                <w:noProof/>
                <w:webHidden/>
              </w:rPr>
              <w:fldChar w:fldCharType="separate"/>
            </w:r>
            <w:r w:rsidR="00A31970">
              <w:rPr>
                <w:noProof/>
                <w:webHidden/>
              </w:rPr>
              <w:t>2</w:t>
            </w:r>
            <w:r w:rsidR="00A31970">
              <w:rPr>
                <w:noProof/>
                <w:webHidden/>
              </w:rPr>
              <w:fldChar w:fldCharType="end"/>
            </w:r>
          </w:hyperlink>
        </w:p>
        <w:p w:rsidR="00A31970" w:rsidRDefault="00A31970">
          <w:pPr>
            <w:pStyle w:val="TM1"/>
            <w:tabs>
              <w:tab w:val="right" w:leader="dot" w:pos="9736"/>
            </w:tabs>
            <w:rPr>
              <w:rFonts w:eastAsiaTheme="minorEastAsia"/>
              <w:noProof/>
              <w:lang w:eastAsia="fr-FR"/>
            </w:rPr>
          </w:pPr>
          <w:hyperlink w:anchor="_Toc66903228" w:history="1">
            <w:r w:rsidRPr="000508F6">
              <w:rPr>
                <w:rStyle w:val="Lienhypertexte"/>
                <w:noProof/>
              </w:rPr>
              <w:t>General interface</w:t>
            </w:r>
            <w:r>
              <w:rPr>
                <w:noProof/>
                <w:webHidden/>
              </w:rPr>
              <w:tab/>
            </w:r>
            <w:r>
              <w:rPr>
                <w:noProof/>
                <w:webHidden/>
              </w:rPr>
              <w:fldChar w:fldCharType="begin"/>
            </w:r>
            <w:r>
              <w:rPr>
                <w:noProof/>
                <w:webHidden/>
              </w:rPr>
              <w:instrText xml:space="preserve"> PAGEREF _Toc66903228 \h </w:instrText>
            </w:r>
            <w:r>
              <w:rPr>
                <w:noProof/>
                <w:webHidden/>
              </w:rPr>
            </w:r>
            <w:r>
              <w:rPr>
                <w:noProof/>
                <w:webHidden/>
              </w:rPr>
              <w:fldChar w:fldCharType="separate"/>
            </w:r>
            <w:r>
              <w:rPr>
                <w:noProof/>
                <w:webHidden/>
              </w:rPr>
              <w:t>5</w:t>
            </w:r>
            <w:r>
              <w:rPr>
                <w:noProof/>
                <w:webHidden/>
              </w:rPr>
              <w:fldChar w:fldCharType="end"/>
            </w:r>
          </w:hyperlink>
        </w:p>
        <w:p w:rsidR="00A31970" w:rsidRDefault="00A31970">
          <w:pPr>
            <w:pStyle w:val="TM2"/>
            <w:tabs>
              <w:tab w:val="right" w:leader="dot" w:pos="9736"/>
            </w:tabs>
            <w:rPr>
              <w:rFonts w:eastAsiaTheme="minorEastAsia"/>
              <w:noProof/>
              <w:lang w:eastAsia="fr-FR"/>
            </w:rPr>
          </w:pPr>
          <w:hyperlink w:anchor="_Toc66903229" w:history="1">
            <w:r w:rsidRPr="000508F6">
              <w:rPr>
                <w:rStyle w:val="Lienhypertexte"/>
                <w:noProof/>
              </w:rPr>
              <w:t>File managememt</w:t>
            </w:r>
            <w:r>
              <w:rPr>
                <w:noProof/>
                <w:webHidden/>
              </w:rPr>
              <w:tab/>
            </w:r>
            <w:r>
              <w:rPr>
                <w:noProof/>
                <w:webHidden/>
              </w:rPr>
              <w:fldChar w:fldCharType="begin"/>
            </w:r>
            <w:r>
              <w:rPr>
                <w:noProof/>
                <w:webHidden/>
              </w:rPr>
              <w:instrText xml:space="preserve"> PAGEREF _Toc66903229 \h </w:instrText>
            </w:r>
            <w:r>
              <w:rPr>
                <w:noProof/>
                <w:webHidden/>
              </w:rPr>
            </w:r>
            <w:r>
              <w:rPr>
                <w:noProof/>
                <w:webHidden/>
              </w:rPr>
              <w:fldChar w:fldCharType="separate"/>
            </w:r>
            <w:r>
              <w:rPr>
                <w:noProof/>
                <w:webHidden/>
              </w:rPr>
              <w:t>6</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30" w:history="1">
            <w:r w:rsidRPr="000508F6">
              <w:rPr>
                <w:rStyle w:val="Lienhypertexte"/>
                <w:noProof/>
              </w:rPr>
              <w:t>« Read » button :</w:t>
            </w:r>
            <w:r>
              <w:rPr>
                <w:noProof/>
                <w:webHidden/>
              </w:rPr>
              <w:tab/>
            </w:r>
            <w:r>
              <w:rPr>
                <w:noProof/>
                <w:webHidden/>
              </w:rPr>
              <w:fldChar w:fldCharType="begin"/>
            </w:r>
            <w:r>
              <w:rPr>
                <w:noProof/>
                <w:webHidden/>
              </w:rPr>
              <w:instrText xml:space="preserve"> PAGEREF _Toc66903230 \h </w:instrText>
            </w:r>
            <w:r>
              <w:rPr>
                <w:noProof/>
                <w:webHidden/>
              </w:rPr>
            </w:r>
            <w:r>
              <w:rPr>
                <w:noProof/>
                <w:webHidden/>
              </w:rPr>
              <w:fldChar w:fldCharType="separate"/>
            </w:r>
            <w:r>
              <w:rPr>
                <w:noProof/>
                <w:webHidden/>
              </w:rPr>
              <w:t>6</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31" w:history="1">
            <w:r w:rsidRPr="000508F6">
              <w:rPr>
                <w:rStyle w:val="Lienhypertexte"/>
                <w:noProof/>
              </w:rPr>
              <w:t>« Create » button</w:t>
            </w:r>
            <w:r>
              <w:rPr>
                <w:noProof/>
                <w:webHidden/>
              </w:rPr>
              <w:tab/>
            </w:r>
            <w:r>
              <w:rPr>
                <w:noProof/>
                <w:webHidden/>
              </w:rPr>
              <w:fldChar w:fldCharType="begin"/>
            </w:r>
            <w:r>
              <w:rPr>
                <w:noProof/>
                <w:webHidden/>
              </w:rPr>
              <w:instrText xml:space="preserve"> PAGEREF _Toc66903231 \h </w:instrText>
            </w:r>
            <w:r>
              <w:rPr>
                <w:noProof/>
                <w:webHidden/>
              </w:rPr>
            </w:r>
            <w:r>
              <w:rPr>
                <w:noProof/>
                <w:webHidden/>
              </w:rPr>
              <w:fldChar w:fldCharType="separate"/>
            </w:r>
            <w:r>
              <w:rPr>
                <w:noProof/>
                <w:webHidden/>
              </w:rPr>
              <w:t>6</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32" w:history="1">
            <w:r w:rsidRPr="000508F6">
              <w:rPr>
                <w:rStyle w:val="Lienhypertexte"/>
                <w:noProof/>
              </w:rPr>
              <w:t>« Import » button</w:t>
            </w:r>
            <w:r>
              <w:rPr>
                <w:noProof/>
                <w:webHidden/>
              </w:rPr>
              <w:tab/>
            </w:r>
            <w:r>
              <w:rPr>
                <w:noProof/>
                <w:webHidden/>
              </w:rPr>
              <w:fldChar w:fldCharType="begin"/>
            </w:r>
            <w:r>
              <w:rPr>
                <w:noProof/>
                <w:webHidden/>
              </w:rPr>
              <w:instrText xml:space="preserve"> PAGEREF _Toc66903232 \h </w:instrText>
            </w:r>
            <w:r>
              <w:rPr>
                <w:noProof/>
                <w:webHidden/>
              </w:rPr>
            </w:r>
            <w:r>
              <w:rPr>
                <w:noProof/>
                <w:webHidden/>
              </w:rPr>
              <w:fldChar w:fldCharType="separate"/>
            </w:r>
            <w:r>
              <w:rPr>
                <w:noProof/>
                <w:webHidden/>
              </w:rPr>
              <w:t>6</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33" w:history="1">
            <w:r w:rsidRPr="000508F6">
              <w:rPr>
                <w:rStyle w:val="Lienhypertexte"/>
                <w:noProof/>
              </w:rPr>
              <w:t>« Convert » button</w:t>
            </w:r>
            <w:r>
              <w:rPr>
                <w:noProof/>
                <w:webHidden/>
              </w:rPr>
              <w:tab/>
            </w:r>
            <w:r>
              <w:rPr>
                <w:noProof/>
                <w:webHidden/>
              </w:rPr>
              <w:fldChar w:fldCharType="begin"/>
            </w:r>
            <w:r>
              <w:rPr>
                <w:noProof/>
                <w:webHidden/>
              </w:rPr>
              <w:instrText xml:space="preserve"> PAGEREF _Toc66903233 \h </w:instrText>
            </w:r>
            <w:r>
              <w:rPr>
                <w:noProof/>
                <w:webHidden/>
              </w:rPr>
            </w:r>
            <w:r>
              <w:rPr>
                <w:noProof/>
                <w:webHidden/>
              </w:rPr>
              <w:fldChar w:fldCharType="separate"/>
            </w:r>
            <w:r>
              <w:rPr>
                <w:noProof/>
                <w:webHidden/>
              </w:rPr>
              <w:t>7</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34" w:history="1">
            <w:r w:rsidRPr="000508F6">
              <w:rPr>
                <w:rStyle w:val="Lienhypertexte"/>
                <w:noProof/>
              </w:rPr>
              <w:t>« Automatic recalculation» checkbox</w:t>
            </w:r>
            <w:r>
              <w:rPr>
                <w:noProof/>
                <w:webHidden/>
              </w:rPr>
              <w:tab/>
            </w:r>
            <w:r>
              <w:rPr>
                <w:noProof/>
                <w:webHidden/>
              </w:rPr>
              <w:fldChar w:fldCharType="begin"/>
            </w:r>
            <w:r>
              <w:rPr>
                <w:noProof/>
                <w:webHidden/>
              </w:rPr>
              <w:instrText xml:space="preserve"> PAGEREF _Toc66903234 \h </w:instrText>
            </w:r>
            <w:r>
              <w:rPr>
                <w:noProof/>
                <w:webHidden/>
              </w:rPr>
            </w:r>
            <w:r>
              <w:rPr>
                <w:noProof/>
                <w:webHidden/>
              </w:rPr>
              <w:fldChar w:fldCharType="separate"/>
            </w:r>
            <w:r>
              <w:rPr>
                <w:noProof/>
                <w:webHidden/>
              </w:rPr>
              <w:t>7</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35" w:history="1">
            <w:r w:rsidRPr="000508F6">
              <w:rPr>
                <w:rStyle w:val="Lienhypertexte"/>
                <w:noProof/>
              </w:rPr>
              <w:t>« Save » button</w:t>
            </w:r>
            <w:r>
              <w:rPr>
                <w:noProof/>
                <w:webHidden/>
              </w:rPr>
              <w:tab/>
            </w:r>
            <w:r>
              <w:rPr>
                <w:noProof/>
                <w:webHidden/>
              </w:rPr>
              <w:fldChar w:fldCharType="begin"/>
            </w:r>
            <w:r>
              <w:rPr>
                <w:noProof/>
                <w:webHidden/>
              </w:rPr>
              <w:instrText xml:space="preserve"> PAGEREF _Toc66903235 \h </w:instrText>
            </w:r>
            <w:r>
              <w:rPr>
                <w:noProof/>
                <w:webHidden/>
              </w:rPr>
            </w:r>
            <w:r>
              <w:rPr>
                <w:noProof/>
                <w:webHidden/>
              </w:rPr>
              <w:fldChar w:fldCharType="separate"/>
            </w:r>
            <w:r>
              <w:rPr>
                <w:noProof/>
                <w:webHidden/>
              </w:rPr>
              <w:t>7</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36" w:history="1">
            <w:r w:rsidRPr="000508F6">
              <w:rPr>
                <w:rStyle w:val="Lienhypertexte"/>
                <w:noProof/>
              </w:rPr>
              <w:t>Case à cocher « Inclure  le code d’affichage dans l’image»</w:t>
            </w:r>
            <w:r>
              <w:rPr>
                <w:noProof/>
                <w:webHidden/>
              </w:rPr>
              <w:tab/>
            </w:r>
            <w:r>
              <w:rPr>
                <w:noProof/>
                <w:webHidden/>
              </w:rPr>
              <w:fldChar w:fldCharType="begin"/>
            </w:r>
            <w:r>
              <w:rPr>
                <w:noProof/>
                <w:webHidden/>
              </w:rPr>
              <w:instrText xml:space="preserve"> PAGEREF _Toc66903236 \h </w:instrText>
            </w:r>
            <w:r>
              <w:rPr>
                <w:noProof/>
                <w:webHidden/>
              </w:rPr>
            </w:r>
            <w:r>
              <w:rPr>
                <w:noProof/>
                <w:webHidden/>
              </w:rPr>
              <w:fldChar w:fldCharType="separate"/>
            </w:r>
            <w:r>
              <w:rPr>
                <w:noProof/>
                <w:webHidden/>
              </w:rPr>
              <w:t>8</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37" w:history="1">
            <w:r w:rsidRPr="000508F6">
              <w:rPr>
                <w:rStyle w:val="Lienhypertexte"/>
                <w:noProof/>
              </w:rPr>
              <w:t>Case à cocher « Inclure  la palette dans l’image»</w:t>
            </w:r>
            <w:r>
              <w:rPr>
                <w:noProof/>
                <w:webHidden/>
              </w:rPr>
              <w:tab/>
            </w:r>
            <w:r>
              <w:rPr>
                <w:noProof/>
                <w:webHidden/>
              </w:rPr>
              <w:fldChar w:fldCharType="begin"/>
            </w:r>
            <w:r>
              <w:rPr>
                <w:noProof/>
                <w:webHidden/>
              </w:rPr>
              <w:instrText xml:space="preserve"> PAGEREF _Toc66903237 \h </w:instrText>
            </w:r>
            <w:r>
              <w:rPr>
                <w:noProof/>
                <w:webHidden/>
              </w:rPr>
            </w:r>
            <w:r>
              <w:rPr>
                <w:noProof/>
                <w:webHidden/>
              </w:rPr>
              <w:fldChar w:fldCharType="separate"/>
            </w:r>
            <w:r>
              <w:rPr>
                <w:noProof/>
                <w:webHidden/>
              </w:rPr>
              <w:t>8</w:t>
            </w:r>
            <w:r>
              <w:rPr>
                <w:noProof/>
                <w:webHidden/>
              </w:rPr>
              <w:fldChar w:fldCharType="end"/>
            </w:r>
          </w:hyperlink>
        </w:p>
        <w:p w:rsidR="00A31970" w:rsidRDefault="00A31970">
          <w:pPr>
            <w:pStyle w:val="TM2"/>
            <w:tabs>
              <w:tab w:val="right" w:leader="dot" w:pos="9736"/>
            </w:tabs>
            <w:rPr>
              <w:rFonts w:eastAsiaTheme="minorEastAsia"/>
              <w:noProof/>
              <w:lang w:eastAsia="fr-FR"/>
            </w:rPr>
          </w:pPr>
          <w:hyperlink w:anchor="_Toc66903238" w:history="1">
            <w:r w:rsidRPr="000508F6">
              <w:rPr>
                <w:rStyle w:val="Lienhypertexte"/>
                <w:noProof/>
              </w:rPr>
              <w:t>Partie « Résolution CPC »</w:t>
            </w:r>
            <w:r>
              <w:rPr>
                <w:noProof/>
                <w:webHidden/>
              </w:rPr>
              <w:tab/>
            </w:r>
            <w:r>
              <w:rPr>
                <w:noProof/>
                <w:webHidden/>
              </w:rPr>
              <w:fldChar w:fldCharType="begin"/>
            </w:r>
            <w:r>
              <w:rPr>
                <w:noProof/>
                <w:webHidden/>
              </w:rPr>
              <w:instrText xml:space="preserve"> PAGEREF _Toc66903238 \h </w:instrText>
            </w:r>
            <w:r>
              <w:rPr>
                <w:noProof/>
                <w:webHidden/>
              </w:rPr>
            </w:r>
            <w:r>
              <w:rPr>
                <w:noProof/>
                <w:webHidden/>
              </w:rPr>
              <w:fldChar w:fldCharType="separate"/>
            </w:r>
            <w:r>
              <w:rPr>
                <w:noProof/>
                <w:webHidden/>
              </w:rPr>
              <w:t>8</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39" w:history="1">
            <w:r w:rsidRPr="000508F6">
              <w:rPr>
                <w:rStyle w:val="Lienhypertexte"/>
                <w:noProof/>
              </w:rPr>
              <w:t>Champ « Nb Colonnes »</w:t>
            </w:r>
            <w:r>
              <w:rPr>
                <w:noProof/>
                <w:webHidden/>
              </w:rPr>
              <w:tab/>
            </w:r>
            <w:r>
              <w:rPr>
                <w:noProof/>
                <w:webHidden/>
              </w:rPr>
              <w:fldChar w:fldCharType="begin"/>
            </w:r>
            <w:r>
              <w:rPr>
                <w:noProof/>
                <w:webHidden/>
              </w:rPr>
              <w:instrText xml:space="preserve"> PAGEREF _Toc66903239 \h </w:instrText>
            </w:r>
            <w:r>
              <w:rPr>
                <w:noProof/>
                <w:webHidden/>
              </w:rPr>
            </w:r>
            <w:r>
              <w:rPr>
                <w:noProof/>
                <w:webHidden/>
              </w:rPr>
              <w:fldChar w:fldCharType="separate"/>
            </w:r>
            <w:r>
              <w:rPr>
                <w:noProof/>
                <w:webHidden/>
              </w:rPr>
              <w:t>8</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40" w:history="1">
            <w:r w:rsidRPr="000508F6">
              <w:rPr>
                <w:rStyle w:val="Lienhypertexte"/>
                <w:noProof/>
              </w:rPr>
              <w:t>Champ « Nb Lignes »</w:t>
            </w:r>
            <w:r>
              <w:rPr>
                <w:noProof/>
                <w:webHidden/>
              </w:rPr>
              <w:tab/>
            </w:r>
            <w:r>
              <w:rPr>
                <w:noProof/>
                <w:webHidden/>
              </w:rPr>
              <w:fldChar w:fldCharType="begin"/>
            </w:r>
            <w:r>
              <w:rPr>
                <w:noProof/>
                <w:webHidden/>
              </w:rPr>
              <w:instrText xml:space="preserve"> PAGEREF _Toc66903240 \h </w:instrText>
            </w:r>
            <w:r>
              <w:rPr>
                <w:noProof/>
                <w:webHidden/>
              </w:rPr>
            </w:r>
            <w:r>
              <w:rPr>
                <w:noProof/>
                <w:webHidden/>
              </w:rPr>
              <w:fldChar w:fldCharType="separate"/>
            </w:r>
            <w:r>
              <w:rPr>
                <w:noProof/>
                <w:webHidden/>
              </w:rPr>
              <w:t>8</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41" w:history="1">
            <w:r w:rsidRPr="000508F6">
              <w:rPr>
                <w:rStyle w:val="Lienhypertexte"/>
                <w:noProof/>
              </w:rPr>
              <w:t>Bouton « Standard »</w:t>
            </w:r>
            <w:r>
              <w:rPr>
                <w:noProof/>
                <w:webHidden/>
              </w:rPr>
              <w:tab/>
            </w:r>
            <w:r>
              <w:rPr>
                <w:noProof/>
                <w:webHidden/>
              </w:rPr>
              <w:fldChar w:fldCharType="begin"/>
            </w:r>
            <w:r>
              <w:rPr>
                <w:noProof/>
                <w:webHidden/>
              </w:rPr>
              <w:instrText xml:space="preserve"> PAGEREF _Toc66903241 \h </w:instrText>
            </w:r>
            <w:r>
              <w:rPr>
                <w:noProof/>
                <w:webHidden/>
              </w:rPr>
            </w:r>
            <w:r>
              <w:rPr>
                <w:noProof/>
                <w:webHidden/>
              </w:rPr>
              <w:fldChar w:fldCharType="separate"/>
            </w:r>
            <w:r>
              <w:rPr>
                <w:noProof/>
                <w:webHidden/>
              </w:rPr>
              <w:t>8</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42" w:history="1">
            <w:r w:rsidRPr="000508F6">
              <w:rPr>
                <w:rStyle w:val="Lienhypertexte"/>
                <w:noProof/>
              </w:rPr>
              <w:t>Bouton « Overscan »</w:t>
            </w:r>
            <w:r>
              <w:rPr>
                <w:noProof/>
                <w:webHidden/>
              </w:rPr>
              <w:tab/>
            </w:r>
            <w:r>
              <w:rPr>
                <w:noProof/>
                <w:webHidden/>
              </w:rPr>
              <w:fldChar w:fldCharType="begin"/>
            </w:r>
            <w:r>
              <w:rPr>
                <w:noProof/>
                <w:webHidden/>
              </w:rPr>
              <w:instrText xml:space="preserve"> PAGEREF _Toc66903242 \h </w:instrText>
            </w:r>
            <w:r>
              <w:rPr>
                <w:noProof/>
                <w:webHidden/>
              </w:rPr>
            </w:r>
            <w:r>
              <w:rPr>
                <w:noProof/>
                <w:webHidden/>
              </w:rPr>
              <w:fldChar w:fldCharType="separate"/>
            </w:r>
            <w:r>
              <w:rPr>
                <w:noProof/>
                <w:webHidden/>
              </w:rPr>
              <w:t>9</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43" w:history="1">
            <w:r w:rsidRPr="000508F6">
              <w:rPr>
                <w:rStyle w:val="Lienhypertexte"/>
                <w:noProof/>
              </w:rPr>
              <w:t>Combo « Mode »</w:t>
            </w:r>
            <w:r>
              <w:rPr>
                <w:noProof/>
                <w:webHidden/>
              </w:rPr>
              <w:tab/>
            </w:r>
            <w:r>
              <w:rPr>
                <w:noProof/>
                <w:webHidden/>
              </w:rPr>
              <w:fldChar w:fldCharType="begin"/>
            </w:r>
            <w:r>
              <w:rPr>
                <w:noProof/>
                <w:webHidden/>
              </w:rPr>
              <w:instrText xml:space="preserve"> PAGEREF _Toc66903243 \h </w:instrText>
            </w:r>
            <w:r>
              <w:rPr>
                <w:noProof/>
                <w:webHidden/>
              </w:rPr>
            </w:r>
            <w:r>
              <w:rPr>
                <w:noProof/>
                <w:webHidden/>
              </w:rPr>
              <w:fldChar w:fldCharType="separate"/>
            </w:r>
            <w:r>
              <w:rPr>
                <w:noProof/>
                <w:webHidden/>
              </w:rPr>
              <w:t>9</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44" w:history="1">
            <w:r w:rsidRPr="000508F6">
              <w:rPr>
                <w:rStyle w:val="Lienhypertexte"/>
                <w:noProof/>
              </w:rPr>
              <w:t>Bouton « Edition trames »</w:t>
            </w:r>
            <w:r>
              <w:rPr>
                <w:noProof/>
                <w:webHidden/>
              </w:rPr>
              <w:tab/>
            </w:r>
            <w:r>
              <w:rPr>
                <w:noProof/>
                <w:webHidden/>
              </w:rPr>
              <w:fldChar w:fldCharType="begin"/>
            </w:r>
            <w:r>
              <w:rPr>
                <w:noProof/>
                <w:webHidden/>
              </w:rPr>
              <w:instrText xml:space="preserve"> PAGEREF _Toc66903244 \h </w:instrText>
            </w:r>
            <w:r>
              <w:rPr>
                <w:noProof/>
                <w:webHidden/>
              </w:rPr>
            </w:r>
            <w:r>
              <w:rPr>
                <w:noProof/>
                <w:webHidden/>
              </w:rPr>
              <w:fldChar w:fldCharType="separate"/>
            </w:r>
            <w:r>
              <w:rPr>
                <w:noProof/>
                <w:webHidden/>
              </w:rPr>
              <w:t>10</w:t>
            </w:r>
            <w:r>
              <w:rPr>
                <w:noProof/>
                <w:webHidden/>
              </w:rPr>
              <w:fldChar w:fldCharType="end"/>
            </w:r>
          </w:hyperlink>
        </w:p>
        <w:p w:rsidR="00A31970" w:rsidRDefault="00A31970">
          <w:pPr>
            <w:pStyle w:val="TM2"/>
            <w:tabs>
              <w:tab w:val="right" w:leader="dot" w:pos="9736"/>
            </w:tabs>
            <w:rPr>
              <w:rFonts w:eastAsiaTheme="minorEastAsia"/>
              <w:noProof/>
              <w:lang w:eastAsia="fr-FR"/>
            </w:rPr>
          </w:pPr>
          <w:hyperlink w:anchor="_Toc66903245" w:history="1">
            <w:r w:rsidRPr="000508F6">
              <w:rPr>
                <w:rStyle w:val="Lienhypertexte"/>
                <w:noProof/>
              </w:rPr>
              <w:t>Popup « Edition trames Asc-ut »</w:t>
            </w:r>
            <w:r>
              <w:rPr>
                <w:noProof/>
                <w:webHidden/>
              </w:rPr>
              <w:tab/>
            </w:r>
            <w:r>
              <w:rPr>
                <w:noProof/>
                <w:webHidden/>
              </w:rPr>
              <w:fldChar w:fldCharType="begin"/>
            </w:r>
            <w:r>
              <w:rPr>
                <w:noProof/>
                <w:webHidden/>
              </w:rPr>
              <w:instrText xml:space="preserve"> PAGEREF _Toc66903245 \h </w:instrText>
            </w:r>
            <w:r>
              <w:rPr>
                <w:noProof/>
                <w:webHidden/>
              </w:rPr>
            </w:r>
            <w:r>
              <w:rPr>
                <w:noProof/>
                <w:webHidden/>
              </w:rPr>
              <w:fldChar w:fldCharType="separate"/>
            </w:r>
            <w:r>
              <w:rPr>
                <w:noProof/>
                <w:webHidden/>
              </w:rPr>
              <w:t>11</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46" w:history="1">
            <w:r w:rsidRPr="000508F6">
              <w:rPr>
                <w:rStyle w:val="Lienhypertexte"/>
                <w:noProof/>
              </w:rPr>
              <w:t>Bouton « Précédente »</w:t>
            </w:r>
            <w:r>
              <w:rPr>
                <w:noProof/>
                <w:webHidden/>
              </w:rPr>
              <w:tab/>
            </w:r>
            <w:r>
              <w:rPr>
                <w:noProof/>
                <w:webHidden/>
              </w:rPr>
              <w:fldChar w:fldCharType="begin"/>
            </w:r>
            <w:r>
              <w:rPr>
                <w:noProof/>
                <w:webHidden/>
              </w:rPr>
              <w:instrText xml:space="preserve"> PAGEREF _Toc66903246 \h </w:instrText>
            </w:r>
            <w:r>
              <w:rPr>
                <w:noProof/>
                <w:webHidden/>
              </w:rPr>
            </w:r>
            <w:r>
              <w:rPr>
                <w:noProof/>
                <w:webHidden/>
              </w:rPr>
              <w:fldChar w:fldCharType="separate"/>
            </w:r>
            <w:r>
              <w:rPr>
                <w:noProof/>
                <w:webHidden/>
              </w:rPr>
              <w:t>11</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47" w:history="1">
            <w:r w:rsidRPr="000508F6">
              <w:rPr>
                <w:rStyle w:val="Lienhypertexte"/>
                <w:noProof/>
              </w:rPr>
              <w:t>Bouton « Suivante »</w:t>
            </w:r>
            <w:r>
              <w:rPr>
                <w:noProof/>
                <w:webHidden/>
              </w:rPr>
              <w:tab/>
            </w:r>
            <w:r>
              <w:rPr>
                <w:noProof/>
                <w:webHidden/>
              </w:rPr>
              <w:fldChar w:fldCharType="begin"/>
            </w:r>
            <w:r>
              <w:rPr>
                <w:noProof/>
                <w:webHidden/>
              </w:rPr>
              <w:instrText xml:space="preserve"> PAGEREF _Toc66903247 \h </w:instrText>
            </w:r>
            <w:r>
              <w:rPr>
                <w:noProof/>
                <w:webHidden/>
              </w:rPr>
            </w:r>
            <w:r>
              <w:rPr>
                <w:noProof/>
                <w:webHidden/>
              </w:rPr>
              <w:fldChar w:fldCharType="separate"/>
            </w:r>
            <w:r>
              <w:rPr>
                <w:noProof/>
                <w:webHidden/>
              </w:rPr>
              <w:t>11</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48" w:history="1">
            <w:r w:rsidRPr="000508F6">
              <w:rPr>
                <w:rStyle w:val="Lienhypertexte"/>
                <w:noProof/>
              </w:rPr>
              <w:t>Champ fixe « Bp gauche »</w:t>
            </w:r>
            <w:r>
              <w:rPr>
                <w:noProof/>
                <w:webHidden/>
              </w:rPr>
              <w:tab/>
            </w:r>
            <w:r>
              <w:rPr>
                <w:noProof/>
                <w:webHidden/>
              </w:rPr>
              <w:fldChar w:fldCharType="begin"/>
            </w:r>
            <w:r>
              <w:rPr>
                <w:noProof/>
                <w:webHidden/>
              </w:rPr>
              <w:instrText xml:space="preserve"> PAGEREF _Toc66903248 \h </w:instrText>
            </w:r>
            <w:r>
              <w:rPr>
                <w:noProof/>
                <w:webHidden/>
              </w:rPr>
            </w:r>
            <w:r>
              <w:rPr>
                <w:noProof/>
                <w:webHidden/>
              </w:rPr>
              <w:fldChar w:fldCharType="separate"/>
            </w:r>
            <w:r>
              <w:rPr>
                <w:noProof/>
                <w:webHidden/>
              </w:rPr>
              <w:t>11</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49" w:history="1">
            <w:r w:rsidRPr="000508F6">
              <w:rPr>
                <w:rStyle w:val="Lienhypertexte"/>
                <w:noProof/>
              </w:rPr>
              <w:t>Champ fixe « Bp droite »</w:t>
            </w:r>
            <w:r>
              <w:rPr>
                <w:noProof/>
                <w:webHidden/>
              </w:rPr>
              <w:tab/>
            </w:r>
            <w:r>
              <w:rPr>
                <w:noProof/>
                <w:webHidden/>
              </w:rPr>
              <w:fldChar w:fldCharType="begin"/>
            </w:r>
            <w:r>
              <w:rPr>
                <w:noProof/>
                <w:webHidden/>
              </w:rPr>
              <w:instrText xml:space="preserve"> PAGEREF _Toc66903249 \h </w:instrText>
            </w:r>
            <w:r>
              <w:rPr>
                <w:noProof/>
                <w:webHidden/>
              </w:rPr>
            </w:r>
            <w:r>
              <w:rPr>
                <w:noProof/>
                <w:webHidden/>
              </w:rPr>
              <w:fldChar w:fldCharType="separate"/>
            </w:r>
            <w:r>
              <w:rPr>
                <w:noProof/>
                <w:webHidden/>
              </w:rPr>
              <w:t>11</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50" w:history="1">
            <w:r w:rsidRPr="000508F6">
              <w:rPr>
                <w:rStyle w:val="Lienhypertexte"/>
                <w:noProof/>
              </w:rPr>
              <w:t>Bouton « Lire trame »</w:t>
            </w:r>
            <w:r>
              <w:rPr>
                <w:noProof/>
                <w:webHidden/>
              </w:rPr>
              <w:tab/>
            </w:r>
            <w:r>
              <w:rPr>
                <w:noProof/>
                <w:webHidden/>
              </w:rPr>
              <w:fldChar w:fldCharType="begin"/>
            </w:r>
            <w:r>
              <w:rPr>
                <w:noProof/>
                <w:webHidden/>
              </w:rPr>
              <w:instrText xml:space="preserve"> PAGEREF _Toc66903250 \h </w:instrText>
            </w:r>
            <w:r>
              <w:rPr>
                <w:noProof/>
                <w:webHidden/>
              </w:rPr>
            </w:r>
            <w:r>
              <w:rPr>
                <w:noProof/>
                <w:webHidden/>
              </w:rPr>
              <w:fldChar w:fldCharType="separate"/>
            </w:r>
            <w:r>
              <w:rPr>
                <w:noProof/>
                <w:webHidden/>
              </w:rPr>
              <w:t>11</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51" w:history="1">
            <w:r w:rsidRPr="000508F6">
              <w:rPr>
                <w:rStyle w:val="Lienhypertexte"/>
                <w:noProof/>
              </w:rPr>
              <w:t>Bouton « Sauver trames »</w:t>
            </w:r>
            <w:r>
              <w:rPr>
                <w:noProof/>
                <w:webHidden/>
              </w:rPr>
              <w:tab/>
            </w:r>
            <w:r>
              <w:rPr>
                <w:noProof/>
                <w:webHidden/>
              </w:rPr>
              <w:fldChar w:fldCharType="begin"/>
            </w:r>
            <w:r>
              <w:rPr>
                <w:noProof/>
                <w:webHidden/>
              </w:rPr>
              <w:instrText xml:space="preserve"> PAGEREF _Toc66903251 \h </w:instrText>
            </w:r>
            <w:r>
              <w:rPr>
                <w:noProof/>
                <w:webHidden/>
              </w:rPr>
            </w:r>
            <w:r>
              <w:rPr>
                <w:noProof/>
                <w:webHidden/>
              </w:rPr>
              <w:fldChar w:fldCharType="separate"/>
            </w:r>
            <w:r>
              <w:rPr>
                <w:noProof/>
                <w:webHidden/>
              </w:rPr>
              <w:t>11</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52" w:history="1">
            <w:r w:rsidRPr="000508F6">
              <w:rPr>
                <w:rStyle w:val="Lienhypertexte"/>
                <w:noProof/>
              </w:rPr>
              <w:t>Carrés colorés sous l’édition de trame</w:t>
            </w:r>
            <w:r>
              <w:rPr>
                <w:noProof/>
                <w:webHidden/>
              </w:rPr>
              <w:tab/>
            </w:r>
            <w:r>
              <w:rPr>
                <w:noProof/>
                <w:webHidden/>
              </w:rPr>
              <w:fldChar w:fldCharType="begin"/>
            </w:r>
            <w:r>
              <w:rPr>
                <w:noProof/>
                <w:webHidden/>
              </w:rPr>
              <w:instrText xml:space="preserve"> PAGEREF _Toc66903252 \h </w:instrText>
            </w:r>
            <w:r>
              <w:rPr>
                <w:noProof/>
                <w:webHidden/>
              </w:rPr>
            </w:r>
            <w:r>
              <w:rPr>
                <w:noProof/>
                <w:webHidden/>
              </w:rPr>
              <w:fldChar w:fldCharType="separate"/>
            </w:r>
            <w:r>
              <w:rPr>
                <w:noProof/>
                <w:webHidden/>
              </w:rPr>
              <w:t>11</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53" w:history="1">
            <w:r w:rsidRPr="000508F6">
              <w:rPr>
                <w:rStyle w:val="Lienhypertexte"/>
                <w:noProof/>
              </w:rPr>
              <w:t>Bouton « Génération Automatique »</w:t>
            </w:r>
            <w:r>
              <w:rPr>
                <w:noProof/>
                <w:webHidden/>
              </w:rPr>
              <w:tab/>
            </w:r>
            <w:r>
              <w:rPr>
                <w:noProof/>
                <w:webHidden/>
              </w:rPr>
              <w:fldChar w:fldCharType="begin"/>
            </w:r>
            <w:r>
              <w:rPr>
                <w:noProof/>
                <w:webHidden/>
              </w:rPr>
              <w:instrText xml:space="preserve"> PAGEREF _Toc66903253 \h </w:instrText>
            </w:r>
            <w:r>
              <w:rPr>
                <w:noProof/>
                <w:webHidden/>
              </w:rPr>
            </w:r>
            <w:r>
              <w:rPr>
                <w:noProof/>
                <w:webHidden/>
              </w:rPr>
              <w:fldChar w:fldCharType="separate"/>
            </w:r>
            <w:r>
              <w:rPr>
                <w:noProof/>
                <w:webHidden/>
              </w:rPr>
              <w:t>12</w:t>
            </w:r>
            <w:r>
              <w:rPr>
                <w:noProof/>
                <w:webHidden/>
              </w:rPr>
              <w:fldChar w:fldCharType="end"/>
            </w:r>
          </w:hyperlink>
        </w:p>
        <w:p w:rsidR="00A31970" w:rsidRDefault="00A31970">
          <w:pPr>
            <w:pStyle w:val="TM2"/>
            <w:tabs>
              <w:tab w:val="right" w:leader="dot" w:pos="9736"/>
            </w:tabs>
            <w:rPr>
              <w:rFonts w:eastAsiaTheme="minorEastAsia"/>
              <w:noProof/>
              <w:lang w:eastAsia="fr-FR"/>
            </w:rPr>
          </w:pPr>
          <w:hyperlink w:anchor="_Toc66903254" w:history="1">
            <w:r w:rsidRPr="000508F6">
              <w:rPr>
                <w:rStyle w:val="Lienhypertexte"/>
                <w:noProof/>
              </w:rPr>
              <w:t>Partie « Taille image source »</w:t>
            </w:r>
            <w:r>
              <w:rPr>
                <w:noProof/>
                <w:webHidden/>
              </w:rPr>
              <w:tab/>
            </w:r>
            <w:r>
              <w:rPr>
                <w:noProof/>
                <w:webHidden/>
              </w:rPr>
              <w:fldChar w:fldCharType="begin"/>
            </w:r>
            <w:r>
              <w:rPr>
                <w:noProof/>
                <w:webHidden/>
              </w:rPr>
              <w:instrText xml:space="preserve"> PAGEREF _Toc66903254 \h </w:instrText>
            </w:r>
            <w:r>
              <w:rPr>
                <w:noProof/>
                <w:webHidden/>
              </w:rPr>
            </w:r>
            <w:r>
              <w:rPr>
                <w:noProof/>
                <w:webHidden/>
              </w:rPr>
              <w:fldChar w:fldCharType="separate"/>
            </w:r>
            <w:r>
              <w:rPr>
                <w:noProof/>
                <w:webHidden/>
              </w:rPr>
              <w:t>13</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55" w:history="1">
            <w:r w:rsidRPr="000508F6">
              <w:rPr>
                <w:rStyle w:val="Lienhypertexte"/>
                <w:noProof/>
              </w:rPr>
              <w:t>Bouton radio « Fit »</w:t>
            </w:r>
            <w:r>
              <w:rPr>
                <w:noProof/>
                <w:webHidden/>
              </w:rPr>
              <w:tab/>
            </w:r>
            <w:r>
              <w:rPr>
                <w:noProof/>
                <w:webHidden/>
              </w:rPr>
              <w:fldChar w:fldCharType="begin"/>
            </w:r>
            <w:r>
              <w:rPr>
                <w:noProof/>
                <w:webHidden/>
              </w:rPr>
              <w:instrText xml:space="preserve"> PAGEREF _Toc66903255 \h </w:instrText>
            </w:r>
            <w:r>
              <w:rPr>
                <w:noProof/>
                <w:webHidden/>
              </w:rPr>
            </w:r>
            <w:r>
              <w:rPr>
                <w:noProof/>
                <w:webHidden/>
              </w:rPr>
              <w:fldChar w:fldCharType="separate"/>
            </w:r>
            <w:r>
              <w:rPr>
                <w:noProof/>
                <w:webHidden/>
              </w:rPr>
              <w:t>13</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56" w:history="1">
            <w:r w:rsidRPr="000508F6">
              <w:rPr>
                <w:rStyle w:val="Lienhypertexte"/>
                <w:noProof/>
              </w:rPr>
              <w:t>Bouton radio « Keep Smaller »</w:t>
            </w:r>
            <w:r>
              <w:rPr>
                <w:noProof/>
                <w:webHidden/>
              </w:rPr>
              <w:tab/>
            </w:r>
            <w:r>
              <w:rPr>
                <w:noProof/>
                <w:webHidden/>
              </w:rPr>
              <w:fldChar w:fldCharType="begin"/>
            </w:r>
            <w:r>
              <w:rPr>
                <w:noProof/>
                <w:webHidden/>
              </w:rPr>
              <w:instrText xml:space="preserve"> PAGEREF _Toc66903256 \h </w:instrText>
            </w:r>
            <w:r>
              <w:rPr>
                <w:noProof/>
                <w:webHidden/>
              </w:rPr>
            </w:r>
            <w:r>
              <w:rPr>
                <w:noProof/>
                <w:webHidden/>
              </w:rPr>
              <w:fldChar w:fldCharType="separate"/>
            </w:r>
            <w:r>
              <w:rPr>
                <w:noProof/>
                <w:webHidden/>
              </w:rPr>
              <w:t>13</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57" w:history="1">
            <w:r w:rsidRPr="000508F6">
              <w:rPr>
                <w:rStyle w:val="Lienhypertexte"/>
                <w:noProof/>
              </w:rPr>
              <w:t>Bouton radio « Keep Larger »</w:t>
            </w:r>
            <w:r>
              <w:rPr>
                <w:noProof/>
                <w:webHidden/>
              </w:rPr>
              <w:tab/>
            </w:r>
            <w:r>
              <w:rPr>
                <w:noProof/>
                <w:webHidden/>
              </w:rPr>
              <w:fldChar w:fldCharType="begin"/>
            </w:r>
            <w:r>
              <w:rPr>
                <w:noProof/>
                <w:webHidden/>
              </w:rPr>
              <w:instrText xml:space="preserve"> PAGEREF _Toc66903257 \h </w:instrText>
            </w:r>
            <w:r>
              <w:rPr>
                <w:noProof/>
                <w:webHidden/>
              </w:rPr>
            </w:r>
            <w:r>
              <w:rPr>
                <w:noProof/>
                <w:webHidden/>
              </w:rPr>
              <w:fldChar w:fldCharType="separate"/>
            </w:r>
            <w:r>
              <w:rPr>
                <w:noProof/>
                <w:webHidden/>
              </w:rPr>
              <w:t>13</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58" w:history="1">
            <w:r w:rsidRPr="000508F6">
              <w:rPr>
                <w:rStyle w:val="Lienhypertexte"/>
                <w:noProof/>
              </w:rPr>
              <w:t>Bouton radio « Taille utilisateur »</w:t>
            </w:r>
            <w:r>
              <w:rPr>
                <w:noProof/>
                <w:webHidden/>
              </w:rPr>
              <w:tab/>
            </w:r>
            <w:r>
              <w:rPr>
                <w:noProof/>
                <w:webHidden/>
              </w:rPr>
              <w:fldChar w:fldCharType="begin"/>
            </w:r>
            <w:r>
              <w:rPr>
                <w:noProof/>
                <w:webHidden/>
              </w:rPr>
              <w:instrText xml:space="preserve"> PAGEREF _Toc66903258 \h </w:instrText>
            </w:r>
            <w:r>
              <w:rPr>
                <w:noProof/>
                <w:webHidden/>
              </w:rPr>
            </w:r>
            <w:r>
              <w:rPr>
                <w:noProof/>
                <w:webHidden/>
              </w:rPr>
              <w:fldChar w:fldCharType="separate"/>
            </w:r>
            <w:r>
              <w:rPr>
                <w:noProof/>
                <w:webHidden/>
              </w:rPr>
              <w:t>13</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59" w:history="1">
            <w:r w:rsidRPr="000508F6">
              <w:rPr>
                <w:rStyle w:val="Lienhypertexte"/>
                <w:noProof/>
              </w:rPr>
              <w:t>Bouton radio « Taille d’origine »</w:t>
            </w:r>
            <w:r>
              <w:rPr>
                <w:noProof/>
                <w:webHidden/>
              </w:rPr>
              <w:tab/>
            </w:r>
            <w:r>
              <w:rPr>
                <w:noProof/>
                <w:webHidden/>
              </w:rPr>
              <w:fldChar w:fldCharType="begin"/>
            </w:r>
            <w:r>
              <w:rPr>
                <w:noProof/>
                <w:webHidden/>
              </w:rPr>
              <w:instrText xml:space="preserve"> PAGEREF _Toc66903259 \h </w:instrText>
            </w:r>
            <w:r>
              <w:rPr>
                <w:noProof/>
                <w:webHidden/>
              </w:rPr>
            </w:r>
            <w:r>
              <w:rPr>
                <w:noProof/>
                <w:webHidden/>
              </w:rPr>
              <w:fldChar w:fldCharType="separate"/>
            </w:r>
            <w:r>
              <w:rPr>
                <w:noProof/>
                <w:webHidden/>
              </w:rPr>
              <w:t>13</w:t>
            </w:r>
            <w:r>
              <w:rPr>
                <w:noProof/>
                <w:webHidden/>
              </w:rPr>
              <w:fldChar w:fldCharType="end"/>
            </w:r>
          </w:hyperlink>
        </w:p>
        <w:p w:rsidR="00A31970" w:rsidRDefault="00A31970">
          <w:pPr>
            <w:pStyle w:val="TM2"/>
            <w:tabs>
              <w:tab w:val="right" w:leader="dot" w:pos="9736"/>
            </w:tabs>
            <w:rPr>
              <w:rFonts w:eastAsiaTheme="minorEastAsia"/>
              <w:noProof/>
              <w:lang w:eastAsia="fr-FR"/>
            </w:rPr>
          </w:pPr>
          <w:hyperlink w:anchor="_Toc66903260" w:history="1">
            <w:r w:rsidRPr="000508F6">
              <w:rPr>
                <w:rStyle w:val="Lienhypertexte"/>
                <w:noProof/>
              </w:rPr>
              <w:t>Partie « Tramage et rendu »</w:t>
            </w:r>
            <w:r>
              <w:rPr>
                <w:noProof/>
                <w:webHidden/>
              </w:rPr>
              <w:tab/>
            </w:r>
            <w:r>
              <w:rPr>
                <w:noProof/>
                <w:webHidden/>
              </w:rPr>
              <w:fldChar w:fldCharType="begin"/>
            </w:r>
            <w:r>
              <w:rPr>
                <w:noProof/>
                <w:webHidden/>
              </w:rPr>
              <w:instrText xml:space="preserve"> PAGEREF _Toc66903260 \h </w:instrText>
            </w:r>
            <w:r>
              <w:rPr>
                <w:noProof/>
                <w:webHidden/>
              </w:rPr>
            </w:r>
            <w:r>
              <w:rPr>
                <w:noProof/>
                <w:webHidden/>
              </w:rPr>
              <w:fldChar w:fldCharType="separate"/>
            </w:r>
            <w:r>
              <w:rPr>
                <w:noProof/>
                <w:webHidden/>
              </w:rPr>
              <w:t>13</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61" w:history="1">
            <w:r w:rsidRPr="000508F6">
              <w:rPr>
                <w:rStyle w:val="Lienhypertexte"/>
                <w:noProof/>
              </w:rPr>
              <w:t>Combo « type »</w:t>
            </w:r>
            <w:r>
              <w:rPr>
                <w:noProof/>
                <w:webHidden/>
              </w:rPr>
              <w:tab/>
            </w:r>
            <w:r>
              <w:rPr>
                <w:noProof/>
                <w:webHidden/>
              </w:rPr>
              <w:fldChar w:fldCharType="begin"/>
            </w:r>
            <w:r>
              <w:rPr>
                <w:noProof/>
                <w:webHidden/>
              </w:rPr>
              <w:instrText xml:space="preserve"> PAGEREF _Toc66903261 \h </w:instrText>
            </w:r>
            <w:r>
              <w:rPr>
                <w:noProof/>
                <w:webHidden/>
              </w:rPr>
            </w:r>
            <w:r>
              <w:rPr>
                <w:noProof/>
                <w:webHidden/>
              </w:rPr>
              <w:fldChar w:fldCharType="separate"/>
            </w:r>
            <w:r>
              <w:rPr>
                <w:noProof/>
                <w:webHidden/>
              </w:rPr>
              <w:t>13</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62" w:history="1">
            <w:r w:rsidRPr="000508F6">
              <w:rPr>
                <w:rStyle w:val="Lienhypertexte"/>
                <w:noProof/>
                <w:highlight w:val="white"/>
              </w:rPr>
              <w:t>Pourcentage de tramage :</w:t>
            </w:r>
            <w:r>
              <w:rPr>
                <w:noProof/>
                <w:webHidden/>
              </w:rPr>
              <w:tab/>
            </w:r>
            <w:r>
              <w:rPr>
                <w:noProof/>
                <w:webHidden/>
              </w:rPr>
              <w:fldChar w:fldCharType="begin"/>
            </w:r>
            <w:r>
              <w:rPr>
                <w:noProof/>
                <w:webHidden/>
              </w:rPr>
              <w:instrText xml:space="preserve"> PAGEREF _Toc66903262 \h </w:instrText>
            </w:r>
            <w:r>
              <w:rPr>
                <w:noProof/>
                <w:webHidden/>
              </w:rPr>
            </w:r>
            <w:r>
              <w:rPr>
                <w:noProof/>
                <w:webHidden/>
              </w:rPr>
              <w:fldChar w:fldCharType="separate"/>
            </w:r>
            <w:r>
              <w:rPr>
                <w:noProof/>
                <w:webHidden/>
              </w:rPr>
              <w:t>14</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63" w:history="1">
            <w:r w:rsidRPr="000508F6">
              <w:rPr>
                <w:rStyle w:val="Lienhypertexte"/>
                <w:noProof/>
                <w:highlight w:val="white"/>
              </w:rPr>
              <w:t>Case à cocher « Diffision »</w:t>
            </w:r>
            <w:r>
              <w:rPr>
                <w:noProof/>
                <w:webHidden/>
              </w:rPr>
              <w:tab/>
            </w:r>
            <w:r>
              <w:rPr>
                <w:noProof/>
                <w:webHidden/>
              </w:rPr>
              <w:fldChar w:fldCharType="begin"/>
            </w:r>
            <w:r>
              <w:rPr>
                <w:noProof/>
                <w:webHidden/>
              </w:rPr>
              <w:instrText xml:space="preserve"> PAGEREF _Toc66903263 \h </w:instrText>
            </w:r>
            <w:r>
              <w:rPr>
                <w:noProof/>
                <w:webHidden/>
              </w:rPr>
            </w:r>
            <w:r>
              <w:rPr>
                <w:noProof/>
                <w:webHidden/>
              </w:rPr>
              <w:fldChar w:fldCharType="separate"/>
            </w:r>
            <w:r>
              <w:rPr>
                <w:noProof/>
                <w:webHidden/>
              </w:rPr>
              <w:t>14</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64" w:history="1">
            <w:r w:rsidRPr="000508F6">
              <w:rPr>
                <w:rStyle w:val="Lienhypertexte"/>
                <w:noProof/>
                <w:highlight w:val="white"/>
              </w:rPr>
              <w:t>Case à cocher « Lissage »</w:t>
            </w:r>
            <w:r>
              <w:rPr>
                <w:noProof/>
                <w:webHidden/>
              </w:rPr>
              <w:tab/>
            </w:r>
            <w:r>
              <w:rPr>
                <w:noProof/>
                <w:webHidden/>
              </w:rPr>
              <w:fldChar w:fldCharType="begin"/>
            </w:r>
            <w:r>
              <w:rPr>
                <w:noProof/>
                <w:webHidden/>
              </w:rPr>
              <w:instrText xml:space="preserve"> PAGEREF _Toc66903264 \h </w:instrText>
            </w:r>
            <w:r>
              <w:rPr>
                <w:noProof/>
                <w:webHidden/>
              </w:rPr>
            </w:r>
            <w:r>
              <w:rPr>
                <w:noProof/>
                <w:webHidden/>
              </w:rPr>
              <w:fldChar w:fldCharType="separate"/>
            </w:r>
            <w:r>
              <w:rPr>
                <w:noProof/>
                <w:webHidden/>
              </w:rPr>
              <w:t>14</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65" w:history="1">
            <w:r w:rsidRPr="000508F6">
              <w:rPr>
                <w:rStyle w:val="Lienhypertexte"/>
                <w:noProof/>
                <w:highlight w:val="white"/>
              </w:rPr>
              <w:t>Case à cocher « Trames TC »</w:t>
            </w:r>
            <w:r>
              <w:rPr>
                <w:noProof/>
                <w:webHidden/>
              </w:rPr>
              <w:tab/>
            </w:r>
            <w:r>
              <w:rPr>
                <w:noProof/>
                <w:webHidden/>
              </w:rPr>
              <w:fldChar w:fldCharType="begin"/>
            </w:r>
            <w:r>
              <w:rPr>
                <w:noProof/>
                <w:webHidden/>
              </w:rPr>
              <w:instrText xml:space="preserve"> PAGEREF _Toc66903265 \h </w:instrText>
            </w:r>
            <w:r>
              <w:rPr>
                <w:noProof/>
                <w:webHidden/>
              </w:rPr>
            </w:r>
            <w:r>
              <w:rPr>
                <w:noProof/>
                <w:webHidden/>
              </w:rPr>
              <w:fldChar w:fldCharType="separate"/>
            </w:r>
            <w:r>
              <w:rPr>
                <w:noProof/>
                <w:webHidden/>
              </w:rPr>
              <w:t>14</w:t>
            </w:r>
            <w:r>
              <w:rPr>
                <w:noProof/>
                <w:webHidden/>
              </w:rPr>
              <w:fldChar w:fldCharType="end"/>
            </w:r>
          </w:hyperlink>
        </w:p>
        <w:p w:rsidR="00A31970" w:rsidRDefault="00A31970">
          <w:pPr>
            <w:pStyle w:val="TM2"/>
            <w:tabs>
              <w:tab w:val="right" w:leader="dot" w:pos="9736"/>
            </w:tabs>
            <w:rPr>
              <w:rFonts w:eastAsiaTheme="minorEastAsia"/>
              <w:noProof/>
              <w:lang w:eastAsia="fr-FR"/>
            </w:rPr>
          </w:pPr>
          <w:hyperlink w:anchor="_Toc66903266" w:history="1">
            <w:r w:rsidRPr="000508F6">
              <w:rPr>
                <w:rStyle w:val="Lienhypertexte"/>
                <w:noProof/>
              </w:rPr>
              <w:t>Partie « Gestion des couleurs»</w:t>
            </w:r>
            <w:r>
              <w:rPr>
                <w:noProof/>
                <w:webHidden/>
              </w:rPr>
              <w:tab/>
            </w:r>
            <w:r>
              <w:rPr>
                <w:noProof/>
                <w:webHidden/>
              </w:rPr>
              <w:fldChar w:fldCharType="begin"/>
            </w:r>
            <w:r>
              <w:rPr>
                <w:noProof/>
                <w:webHidden/>
              </w:rPr>
              <w:instrText xml:space="preserve"> PAGEREF _Toc66903266 \h </w:instrText>
            </w:r>
            <w:r>
              <w:rPr>
                <w:noProof/>
                <w:webHidden/>
              </w:rPr>
            </w:r>
            <w:r>
              <w:rPr>
                <w:noProof/>
                <w:webHidden/>
              </w:rPr>
              <w:fldChar w:fldCharType="separate"/>
            </w:r>
            <w:r>
              <w:rPr>
                <w:noProof/>
                <w:webHidden/>
              </w:rPr>
              <w:t>15</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67" w:history="1">
            <w:r w:rsidRPr="000508F6">
              <w:rPr>
                <w:rStyle w:val="Lienhypertexte"/>
                <w:noProof/>
                <w:highlight w:val="white"/>
              </w:rPr>
              <w:t>Case à cocher « Trier »</w:t>
            </w:r>
            <w:r>
              <w:rPr>
                <w:noProof/>
                <w:webHidden/>
              </w:rPr>
              <w:tab/>
            </w:r>
            <w:r>
              <w:rPr>
                <w:noProof/>
                <w:webHidden/>
              </w:rPr>
              <w:fldChar w:fldCharType="begin"/>
            </w:r>
            <w:r>
              <w:rPr>
                <w:noProof/>
                <w:webHidden/>
              </w:rPr>
              <w:instrText xml:space="preserve"> PAGEREF _Toc66903267 \h </w:instrText>
            </w:r>
            <w:r>
              <w:rPr>
                <w:noProof/>
                <w:webHidden/>
              </w:rPr>
            </w:r>
            <w:r>
              <w:rPr>
                <w:noProof/>
                <w:webHidden/>
              </w:rPr>
              <w:fldChar w:fldCharType="separate"/>
            </w:r>
            <w:r>
              <w:rPr>
                <w:noProof/>
                <w:webHidden/>
              </w:rPr>
              <w:t>15</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68" w:history="1">
            <w:r w:rsidRPr="000508F6">
              <w:rPr>
                <w:rStyle w:val="Lienhypertexte"/>
                <w:noProof/>
                <w:highlight w:val="white"/>
              </w:rPr>
              <w:t>Case à cocher « Noir &amp; blanc »</w:t>
            </w:r>
            <w:r>
              <w:rPr>
                <w:noProof/>
                <w:webHidden/>
              </w:rPr>
              <w:tab/>
            </w:r>
            <w:r>
              <w:rPr>
                <w:noProof/>
                <w:webHidden/>
              </w:rPr>
              <w:fldChar w:fldCharType="begin"/>
            </w:r>
            <w:r>
              <w:rPr>
                <w:noProof/>
                <w:webHidden/>
              </w:rPr>
              <w:instrText xml:space="preserve"> PAGEREF _Toc66903268 \h </w:instrText>
            </w:r>
            <w:r>
              <w:rPr>
                <w:noProof/>
                <w:webHidden/>
              </w:rPr>
            </w:r>
            <w:r>
              <w:rPr>
                <w:noProof/>
                <w:webHidden/>
              </w:rPr>
              <w:fldChar w:fldCharType="separate"/>
            </w:r>
            <w:r>
              <w:rPr>
                <w:noProof/>
                <w:webHidden/>
              </w:rPr>
              <w:t>15</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69" w:history="1">
            <w:r w:rsidRPr="000508F6">
              <w:rPr>
                <w:rStyle w:val="Lienhypertexte"/>
                <w:noProof/>
                <w:highlight w:val="white"/>
              </w:rPr>
              <w:t>Case à cocher « Plus précise »</w:t>
            </w:r>
            <w:r>
              <w:rPr>
                <w:noProof/>
                <w:webHidden/>
              </w:rPr>
              <w:tab/>
            </w:r>
            <w:r>
              <w:rPr>
                <w:noProof/>
                <w:webHidden/>
              </w:rPr>
              <w:fldChar w:fldCharType="begin"/>
            </w:r>
            <w:r>
              <w:rPr>
                <w:noProof/>
                <w:webHidden/>
              </w:rPr>
              <w:instrText xml:space="preserve"> PAGEREF _Toc66903269 \h </w:instrText>
            </w:r>
            <w:r>
              <w:rPr>
                <w:noProof/>
                <w:webHidden/>
              </w:rPr>
            </w:r>
            <w:r>
              <w:rPr>
                <w:noProof/>
                <w:webHidden/>
              </w:rPr>
              <w:fldChar w:fldCharType="separate"/>
            </w:r>
            <w:r>
              <w:rPr>
                <w:noProof/>
                <w:webHidden/>
              </w:rPr>
              <w:t>15</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70" w:history="1">
            <w:r w:rsidRPr="000508F6">
              <w:rPr>
                <w:rStyle w:val="Lienhypertexte"/>
                <w:noProof/>
                <w:highlight w:val="white"/>
              </w:rPr>
              <w:t>Case à cocher « Méthode alternative »</w:t>
            </w:r>
            <w:r>
              <w:rPr>
                <w:noProof/>
                <w:webHidden/>
              </w:rPr>
              <w:tab/>
            </w:r>
            <w:r>
              <w:rPr>
                <w:noProof/>
                <w:webHidden/>
              </w:rPr>
              <w:fldChar w:fldCharType="begin"/>
            </w:r>
            <w:r>
              <w:rPr>
                <w:noProof/>
                <w:webHidden/>
              </w:rPr>
              <w:instrText xml:space="preserve"> PAGEREF _Toc66903270 \h </w:instrText>
            </w:r>
            <w:r>
              <w:rPr>
                <w:noProof/>
                <w:webHidden/>
              </w:rPr>
            </w:r>
            <w:r>
              <w:rPr>
                <w:noProof/>
                <w:webHidden/>
              </w:rPr>
              <w:fldChar w:fldCharType="separate"/>
            </w:r>
            <w:r>
              <w:rPr>
                <w:noProof/>
                <w:webHidden/>
              </w:rPr>
              <w:t>15</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71" w:history="1">
            <w:r w:rsidRPr="000508F6">
              <w:rPr>
                <w:rStyle w:val="Lienhypertexte"/>
                <w:noProof/>
                <w:highlight w:val="white"/>
              </w:rPr>
              <w:t>Case à cocher « Réduction palette image source »</w:t>
            </w:r>
            <w:r>
              <w:rPr>
                <w:noProof/>
                <w:webHidden/>
              </w:rPr>
              <w:tab/>
            </w:r>
            <w:r>
              <w:rPr>
                <w:noProof/>
                <w:webHidden/>
              </w:rPr>
              <w:fldChar w:fldCharType="begin"/>
            </w:r>
            <w:r>
              <w:rPr>
                <w:noProof/>
                <w:webHidden/>
              </w:rPr>
              <w:instrText xml:space="preserve"> PAGEREF _Toc66903271 \h </w:instrText>
            </w:r>
            <w:r>
              <w:rPr>
                <w:noProof/>
                <w:webHidden/>
              </w:rPr>
            </w:r>
            <w:r>
              <w:rPr>
                <w:noProof/>
                <w:webHidden/>
              </w:rPr>
              <w:fldChar w:fldCharType="separate"/>
            </w:r>
            <w:r>
              <w:rPr>
                <w:noProof/>
                <w:webHidden/>
              </w:rPr>
              <w:t>15</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72" w:history="1">
            <w:r w:rsidRPr="000508F6">
              <w:rPr>
                <w:rStyle w:val="Lienhypertexte"/>
                <w:noProof/>
                <w:highlight w:val="white"/>
              </w:rPr>
              <w:t>Case à cocher « CPC+ »</w:t>
            </w:r>
            <w:r>
              <w:rPr>
                <w:noProof/>
                <w:webHidden/>
              </w:rPr>
              <w:tab/>
            </w:r>
            <w:r>
              <w:rPr>
                <w:noProof/>
                <w:webHidden/>
              </w:rPr>
              <w:fldChar w:fldCharType="begin"/>
            </w:r>
            <w:r>
              <w:rPr>
                <w:noProof/>
                <w:webHidden/>
              </w:rPr>
              <w:instrText xml:space="preserve"> PAGEREF _Toc66903272 \h </w:instrText>
            </w:r>
            <w:r>
              <w:rPr>
                <w:noProof/>
                <w:webHidden/>
              </w:rPr>
            </w:r>
            <w:r>
              <w:rPr>
                <w:noProof/>
                <w:webHidden/>
              </w:rPr>
              <w:fldChar w:fldCharType="separate"/>
            </w:r>
            <w:r>
              <w:rPr>
                <w:noProof/>
                <w:webHidden/>
              </w:rPr>
              <w:t>15</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73" w:history="1">
            <w:r w:rsidRPr="000508F6">
              <w:rPr>
                <w:rStyle w:val="Lienhypertexte"/>
                <w:noProof/>
                <w:highlight w:val="white"/>
              </w:rPr>
              <w:t>Case à cocher « Réduction 1 »</w:t>
            </w:r>
            <w:r>
              <w:rPr>
                <w:noProof/>
                <w:webHidden/>
              </w:rPr>
              <w:tab/>
            </w:r>
            <w:r>
              <w:rPr>
                <w:noProof/>
                <w:webHidden/>
              </w:rPr>
              <w:fldChar w:fldCharType="begin"/>
            </w:r>
            <w:r>
              <w:rPr>
                <w:noProof/>
                <w:webHidden/>
              </w:rPr>
              <w:instrText xml:space="preserve"> PAGEREF _Toc66903273 \h </w:instrText>
            </w:r>
            <w:r>
              <w:rPr>
                <w:noProof/>
                <w:webHidden/>
              </w:rPr>
            </w:r>
            <w:r>
              <w:rPr>
                <w:noProof/>
                <w:webHidden/>
              </w:rPr>
              <w:fldChar w:fldCharType="separate"/>
            </w:r>
            <w:r>
              <w:rPr>
                <w:noProof/>
                <w:webHidden/>
              </w:rPr>
              <w:t>15</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74" w:history="1">
            <w:r w:rsidRPr="000508F6">
              <w:rPr>
                <w:rStyle w:val="Lienhypertexte"/>
                <w:noProof/>
                <w:highlight w:val="white"/>
              </w:rPr>
              <w:t>Case à cocher « Réduction 2 »</w:t>
            </w:r>
            <w:r>
              <w:rPr>
                <w:noProof/>
                <w:webHidden/>
              </w:rPr>
              <w:tab/>
            </w:r>
            <w:r>
              <w:rPr>
                <w:noProof/>
                <w:webHidden/>
              </w:rPr>
              <w:fldChar w:fldCharType="begin"/>
            </w:r>
            <w:r>
              <w:rPr>
                <w:noProof/>
                <w:webHidden/>
              </w:rPr>
              <w:instrText xml:space="preserve"> PAGEREF _Toc66903274 \h </w:instrText>
            </w:r>
            <w:r>
              <w:rPr>
                <w:noProof/>
                <w:webHidden/>
              </w:rPr>
            </w:r>
            <w:r>
              <w:rPr>
                <w:noProof/>
                <w:webHidden/>
              </w:rPr>
              <w:fldChar w:fldCharType="separate"/>
            </w:r>
            <w:r>
              <w:rPr>
                <w:noProof/>
                <w:webHidden/>
              </w:rPr>
              <w:t>15</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75" w:history="1">
            <w:r w:rsidRPr="000508F6">
              <w:rPr>
                <w:rStyle w:val="Lienhypertexte"/>
                <w:noProof/>
                <w:highlight w:val="white"/>
              </w:rPr>
              <w:t>Case à cocher « Réduction 3 »</w:t>
            </w:r>
            <w:r>
              <w:rPr>
                <w:noProof/>
                <w:webHidden/>
              </w:rPr>
              <w:tab/>
            </w:r>
            <w:r>
              <w:rPr>
                <w:noProof/>
                <w:webHidden/>
              </w:rPr>
              <w:fldChar w:fldCharType="begin"/>
            </w:r>
            <w:r>
              <w:rPr>
                <w:noProof/>
                <w:webHidden/>
              </w:rPr>
              <w:instrText xml:space="preserve"> PAGEREF _Toc66903275 \h </w:instrText>
            </w:r>
            <w:r>
              <w:rPr>
                <w:noProof/>
                <w:webHidden/>
              </w:rPr>
            </w:r>
            <w:r>
              <w:rPr>
                <w:noProof/>
                <w:webHidden/>
              </w:rPr>
              <w:fldChar w:fldCharType="separate"/>
            </w:r>
            <w:r>
              <w:rPr>
                <w:noProof/>
                <w:webHidden/>
              </w:rPr>
              <w:t>15</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76" w:history="1">
            <w:r w:rsidRPr="000508F6">
              <w:rPr>
                <w:rStyle w:val="Lienhypertexte"/>
                <w:noProof/>
                <w:highlight w:val="white"/>
              </w:rPr>
              <w:t>Case à cocher « Réduction 4 »</w:t>
            </w:r>
            <w:r>
              <w:rPr>
                <w:noProof/>
                <w:webHidden/>
              </w:rPr>
              <w:tab/>
            </w:r>
            <w:r>
              <w:rPr>
                <w:noProof/>
                <w:webHidden/>
              </w:rPr>
              <w:fldChar w:fldCharType="begin"/>
            </w:r>
            <w:r>
              <w:rPr>
                <w:noProof/>
                <w:webHidden/>
              </w:rPr>
              <w:instrText xml:space="preserve"> PAGEREF _Toc66903276 \h </w:instrText>
            </w:r>
            <w:r>
              <w:rPr>
                <w:noProof/>
                <w:webHidden/>
              </w:rPr>
            </w:r>
            <w:r>
              <w:rPr>
                <w:noProof/>
                <w:webHidden/>
              </w:rPr>
              <w:fldChar w:fldCharType="separate"/>
            </w:r>
            <w:r>
              <w:rPr>
                <w:noProof/>
                <w:webHidden/>
              </w:rPr>
              <w:t>15</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77" w:history="1">
            <w:r w:rsidRPr="000508F6">
              <w:rPr>
                <w:rStyle w:val="Lienhypertexte"/>
                <w:noProof/>
                <w:highlight w:val="white"/>
              </w:rPr>
              <w:t>Bouton radio « Couleurs en 24 bits »</w:t>
            </w:r>
            <w:r>
              <w:rPr>
                <w:noProof/>
                <w:webHidden/>
              </w:rPr>
              <w:tab/>
            </w:r>
            <w:r>
              <w:rPr>
                <w:noProof/>
                <w:webHidden/>
              </w:rPr>
              <w:fldChar w:fldCharType="begin"/>
            </w:r>
            <w:r>
              <w:rPr>
                <w:noProof/>
                <w:webHidden/>
              </w:rPr>
              <w:instrText xml:space="preserve"> PAGEREF _Toc66903277 \h </w:instrText>
            </w:r>
            <w:r>
              <w:rPr>
                <w:noProof/>
                <w:webHidden/>
              </w:rPr>
            </w:r>
            <w:r>
              <w:rPr>
                <w:noProof/>
                <w:webHidden/>
              </w:rPr>
              <w:fldChar w:fldCharType="separate"/>
            </w:r>
            <w:r>
              <w:rPr>
                <w:noProof/>
                <w:webHidden/>
              </w:rPr>
              <w:t>15</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78" w:history="1">
            <w:r w:rsidRPr="000508F6">
              <w:rPr>
                <w:rStyle w:val="Lienhypertexte"/>
                <w:noProof/>
                <w:highlight w:val="white"/>
              </w:rPr>
              <w:t>Bouton radio « Couleurs en 12 bits</w:t>
            </w:r>
            <w:r>
              <w:rPr>
                <w:noProof/>
                <w:webHidden/>
              </w:rPr>
              <w:tab/>
            </w:r>
            <w:r>
              <w:rPr>
                <w:noProof/>
                <w:webHidden/>
              </w:rPr>
              <w:fldChar w:fldCharType="begin"/>
            </w:r>
            <w:r>
              <w:rPr>
                <w:noProof/>
                <w:webHidden/>
              </w:rPr>
              <w:instrText xml:space="preserve"> PAGEREF _Toc66903278 \h </w:instrText>
            </w:r>
            <w:r>
              <w:rPr>
                <w:noProof/>
                <w:webHidden/>
              </w:rPr>
            </w:r>
            <w:r>
              <w:rPr>
                <w:noProof/>
                <w:webHidden/>
              </w:rPr>
              <w:fldChar w:fldCharType="separate"/>
            </w:r>
            <w:r>
              <w:rPr>
                <w:noProof/>
                <w:webHidden/>
              </w:rPr>
              <w:t>15</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79" w:history="1">
            <w:r w:rsidRPr="000508F6">
              <w:rPr>
                <w:rStyle w:val="Lienhypertexte"/>
                <w:noProof/>
                <w:highlight w:val="white"/>
              </w:rPr>
              <w:t>Bouton radio « Couleurs en 9 bits »</w:t>
            </w:r>
            <w:r>
              <w:rPr>
                <w:noProof/>
                <w:webHidden/>
              </w:rPr>
              <w:tab/>
            </w:r>
            <w:r>
              <w:rPr>
                <w:noProof/>
                <w:webHidden/>
              </w:rPr>
              <w:fldChar w:fldCharType="begin"/>
            </w:r>
            <w:r>
              <w:rPr>
                <w:noProof/>
                <w:webHidden/>
              </w:rPr>
              <w:instrText xml:space="preserve"> PAGEREF _Toc66903279 \h </w:instrText>
            </w:r>
            <w:r>
              <w:rPr>
                <w:noProof/>
                <w:webHidden/>
              </w:rPr>
            </w:r>
            <w:r>
              <w:rPr>
                <w:noProof/>
                <w:webHidden/>
              </w:rPr>
              <w:fldChar w:fldCharType="separate"/>
            </w:r>
            <w:r>
              <w:rPr>
                <w:noProof/>
                <w:webHidden/>
              </w:rPr>
              <w:t>15</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80" w:history="1">
            <w:r w:rsidRPr="000508F6">
              <w:rPr>
                <w:rStyle w:val="Lienhypertexte"/>
                <w:noProof/>
                <w:highlight w:val="white"/>
              </w:rPr>
              <w:t>Bouton radio « Couleurs en 6 bits »</w:t>
            </w:r>
            <w:r>
              <w:rPr>
                <w:noProof/>
                <w:webHidden/>
              </w:rPr>
              <w:tab/>
            </w:r>
            <w:r>
              <w:rPr>
                <w:noProof/>
                <w:webHidden/>
              </w:rPr>
              <w:fldChar w:fldCharType="begin"/>
            </w:r>
            <w:r>
              <w:rPr>
                <w:noProof/>
                <w:webHidden/>
              </w:rPr>
              <w:instrText xml:space="preserve"> PAGEREF _Toc66903280 \h </w:instrText>
            </w:r>
            <w:r>
              <w:rPr>
                <w:noProof/>
                <w:webHidden/>
              </w:rPr>
            </w:r>
            <w:r>
              <w:rPr>
                <w:noProof/>
                <w:webHidden/>
              </w:rPr>
              <w:fldChar w:fldCharType="separate"/>
            </w:r>
            <w:r>
              <w:rPr>
                <w:noProof/>
                <w:webHidden/>
              </w:rPr>
              <w:t>15</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81" w:history="1">
            <w:r w:rsidRPr="000508F6">
              <w:rPr>
                <w:rStyle w:val="Lienhypertexte"/>
                <w:noProof/>
                <w:highlight w:val="white"/>
              </w:rPr>
              <w:t>Luminosité</w:t>
            </w:r>
            <w:r>
              <w:rPr>
                <w:noProof/>
                <w:webHidden/>
              </w:rPr>
              <w:tab/>
            </w:r>
            <w:r>
              <w:rPr>
                <w:noProof/>
                <w:webHidden/>
              </w:rPr>
              <w:fldChar w:fldCharType="begin"/>
            </w:r>
            <w:r>
              <w:rPr>
                <w:noProof/>
                <w:webHidden/>
              </w:rPr>
              <w:instrText xml:space="preserve"> PAGEREF _Toc66903281 \h </w:instrText>
            </w:r>
            <w:r>
              <w:rPr>
                <w:noProof/>
                <w:webHidden/>
              </w:rPr>
            </w:r>
            <w:r>
              <w:rPr>
                <w:noProof/>
                <w:webHidden/>
              </w:rPr>
              <w:fldChar w:fldCharType="separate"/>
            </w:r>
            <w:r>
              <w:rPr>
                <w:noProof/>
                <w:webHidden/>
              </w:rPr>
              <w:t>16</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82" w:history="1">
            <w:r w:rsidRPr="000508F6">
              <w:rPr>
                <w:rStyle w:val="Lienhypertexte"/>
                <w:noProof/>
                <w:highlight w:val="white"/>
              </w:rPr>
              <w:t>Saturation</w:t>
            </w:r>
            <w:r>
              <w:rPr>
                <w:noProof/>
                <w:webHidden/>
              </w:rPr>
              <w:tab/>
            </w:r>
            <w:r>
              <w:rPr>
                <w:noProof/>
                <w:webHidden/>
              </w:rPr>
              <w:fldChar w:fldCharType="begin"/>
            </w:r>
            <w:r>
              <w:rPr>
                <w:noProof/>
                <w:webHidden/>
              </w:rPr>
              <w:instrText xml:space="preserve"> PAGEREF _Toc66903282 \h </w:instrText>
            </w:r>
            <w:r>
              <w:rPr>
                <w:noProof/>
                <w:webHidden/>
              </w:rPr>
            </w:r>
            <w:r>
              <w:rPr>
                <w:noProof/>
                <w:webHidden/>
              </w:rPr>
              <w:fldChar w:fldCharType="separate"/>
            </w:r>
            <w:r>
              <w:rPr>
                <w:noProof/>
                <w:webHidden/>
              </w:rPr>
              <w:t>16</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83" w:history="1">
            <w:r w:rsidRPr="000508F6">
              <w:rPr>
                <w:rStyle w:val="Lienhypertexte"/>
                <w:noProof/>
                <w:highlight w:val="white"/>
              </w:rPr>
              <w:t>Contraste</w:t>
            </w:r>
            <w:r>
              <w:rPr>
                <w:noProof/>
                <w:webHidden/>
              </w:rPr>
              <w:tab/>
            </w:r>
            <w:r>
              <w:rPr>
                <w:noProof/>
                <w:webHidden/>
              </w:rPr>
              <w:fldChar w:fldCharType="begin"/>
            </w:r>
            <w:r>
              <w:rPr>
                <w:noProof/>
                <w:webHidden/>
              </w:rPr>
              <w:instrText xml:space="preserve"> PAGEREF _Toc66903283 \h </w:instrText>
            </w:r>
            <w:r>
              <w:rPr>
                <w:noProof/>
                <w:webHidden/>
              </w:rPr>
            </w:r>
            <w:r>
              <w:rPr>
                <w:noProof/>
                <w:webHidden/>
              </w:rPr>
              <w:fldChar w:fldCharType="separate"/>
            </w:r>
            <w:r>
              <w:rPr>
                <w:noProof/>
                <w:webHidden/>
              </w:rPr>
              <w:t>16</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84" w:history="1">
            <w:r w:rsidRPr="000508F6">
              <w:rPr>
                <w:rStyle w:val="Lienhypertexte"/>
                <w:noProof/>
                <w:highlight w:val="white"/>
              </w:rPr>
              <w:t>R</w:t>
            </w:r>
            <w:r>
              <w:rPr>
                <w:noProof/>
                <w:webHidden/>
              </w:rPr>
              <w:tab/>
            </w:r>
            <w:r>
              <w:rPr>
                <w:noProof/>
                <w:webHidden/>
              </w:rPr>
              <w:fldChar w:fldCharType="begin"/>
            </w:r>
            <w:r>
              <w:rPr>
                <w:noProof/>
                <w:webHidden/>
              </w:rPr>
              <w:instrText xml:space="preserve"> PAGEREF _Toc66903284 \h </w:instrText>
            </w:r>
            <w:r>
              <w:rPr>
                <w:noProof/>
                <w:webHidden/>
              </w:rPr>
            </w:r>
            <w:r>
              <w:rPr>
                <w:noProof/>
                <w:webHidden/>
              </w:rPr>
              <w:fldChar w:fldCharType="separate"/>
            </w:r>
            <w:r>
              <w:rPr>
                <w:noProof/>
                <w:webHidden/>
              </w:rPr>
              <w:t>16</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85" w:history="1">
            <w:r w:rsidRPr="000508F6">
              <w:rPr>
                <w:rStyle w:val="Lienhypertexte"/>
                <w:noProof/>
                <w:highlight w:val="white"/>
              </w:rPr>
              <w:t>V</w:t>
            </w:r>
            <w:r>
              <w:rPr>
                <w:noProof/>
                <w:webHidden/>
              </w:rPr>
              <w:tab/>
            </w:r>
            <w:r>
              <w:rPr>
                <w:noProof/>
                <w:webHidden/>
              </w:rPr>
              <w:fldChar w:fldCharType="begin"/>
            </w:r>
            <w:r>
              <w:rPr>
                <w:noProof/>
                <w:webHidden/>
              </w:rPr>
              <w:instrText xml:space="preserve"> PAGEREF _Toc66903285 \h </w:instrText>
            </w:r>
            <w:r>
              <w:rPr>
                <w:noProof/>
                <w:webHidden/>
              </w:rPr>
            </w:r>
            <w:r>
              <w:rPr>
                <w:noProof/>
                <w:webHidden/>
              </w:rPr>
              <w:fldChar w:fldCharType="separate"/>
            </w:r>
            <w:r>
              <w:rPr>
                <w:noProof/>
                <w:webHidden/>
              </w:rPr>
              <w:t>16</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86" w:history="1">
            <w:r w:rsidRPr="000508F6">
              <w:rPr>
                <w:rStyle w:val="Lienhypertexte"/>
                <w:noProof/>
                <w:highlight w:val="white"/>
              </w:rPr>
              <w:t>B</w:t>
            </w:r>
            <w:r>
              <w:rPr>
                <w:noProof/>
                <w:webHidden/>
              </w:rPr>
              <w:tab/>
            </w:r>
            <w:r>
              <w:rPr>
                <w:noProof/>
                <w:webHidden/>
              </w:rPr>
              <w:fldChar w:fldCharType="begin"/>
            </w:r>
            <w:r>
              <w:rPr>
                <w:noProof/>
                <w:webHidden/>
              </w:rPr>
              <w:instrText xml:space="preserve"> PAGEREF _Toc66903286 \h </w:instrText>
            </w:r>
            <w:r>
              <w:rPr>
                <w:noProof/>
                <w:webHidden/>
              </w:rPr>
            </w:r>
            <w:r>
              <w:rPr>
                <w:noProof/>
                <w:webHidden/>
              </w:rPr>
              <w:fldChar w:fldCharType="separate"/>
            </w:r>
            <w:r>
              <w:rPr>
                <w:noProof/>
                <w:webHidden/>
              </w:rPr>
              <w:t>16</w:t>
            </w:r>
            <w:r>
              <w:rPr>
                <w:noProof/>
                <w:webHidden/>
              </w:rPr>
              <w:fldChar w:fldCharType="end"/>
            </w:r>
          </w:hyperlink>
        </w:p>
        <w:p w:rsidR="00A31970" w:rsidRDefault="00A31970">
          <w:pPr>
            <w:pStyle w:val="TM1"/>
            <w:tabs>
              <w:tab w:val="right" w:leader="dot" w:pos="9736"/>
            </w:tabs>
            <w:rPr>
              <w:rFonts w:eastAsiaTheme="minorEastAsia"/>
              <w:noProof/>
              <w:lang w:eastAsia="fr-FR"/>
            </w:rPr>
          </w:pPr>
          <w:hyperlink w:anchor="_Toc66903287" w:history="1">
            <w:r w:rsidRPr="000508F6">
              <w:rPr>
                <w:rStyle w:val="Lienhypertexte"/>
                <w:noProof/>
                <w:highlight w:val="white"/>
              </w:rPr>
              <w:t>Interface « Image CPC »</w:t>
            </w:r>
            <w:r>
              <w:rPr>
                <w:noProof/>
                <w:webHidden/>
              </w:rPr>
              <w:tab/>
            </w:r>
            <w:r>
              <w:rPr>
                <w:noProof/>
                <w:webHidden/>
              </w:rPr>
              <w:fldChar w:fldCharType="begin"/>
            </w:r>
            <w:r>
              <w:rPr>
                <w:noProof/>
                <w:webHidden/>
              </w:rPr>
              <w:instrText xml:space="preserve"> PAGEREF _Toc66903287 \h </w:instrText>
            </w:r>
            <w:r>
              <w:rPr>
                <w:noProof/>
                <w:webHidden/>
              </w:rPr>
            </w:r>
            <w:r>
              <w:rPr>
                <w:noProof/>
                <w:webHidden/>
              </w:rPr>
              <w:fldChar w:fldCharType="separate"/>
            </w:r>
            <w:r>
              <w:rPr>
                <w:noProof/>
                <w:webHidden/>
              </w:rPr>
              <w:t>17</w:t>
            </w:r>
            <w:r>
              <w:rPr>
                <w:noProof/>
                <w:webHidden/>
              </w:rPr>
              <w:fldChar w:fldCharType="end"/>
            </w:r>
          </w:hyperlink>
        </w:p>
        <w:p w:rsidR="00A31970" w:rsidRDefault="00A31970">
          <w:pPr>
            <w:pStyle w:val="TM1"/>
            <w:tabs>
              <w:tab w:val="right" w:leader="dot" w:pos="9736"/>
            </w:tabs>
            <w:rPr>
              <w:rFonts w:eastAsiaTheme="minorEastAsia"/>
              <w:noProof/>
              <w:lang w:eastAsia="fr-FR"/>
            </w:rPr>
          </w:pPr>
          <w:hyperlink w:anchor="_Toc66903288" w:history="1">
            <w:r w:rsidRPr="000508F6">
              <w:rPr>
                <w:rStyle w:val="Lienhypertexte"/>
                <w:noProof/>
                <w:highlight w:val="white"/>
              </w:rPr>
              <w:t>Interface « Image CPC » en mode édition</w:t>
            </w:r>
            <w:r>
              <w:rPr>
                <w:noProof/>
                <w:webHidden/>
              </w:rPr>
              <w:tab/>
            </w:r>
            <w:r>
              <w:rPr>
                <w:noProof/>
                <w:webHidden/>
              </w:rPr>
              <w:fldChar w:fldCharType="begin"/>
            </w:r>
            <w:r>
              <w:rPr>
                <w:noProof/>
                <w:webHidden/>
              </w:rPr>
              <w:instrText xml:space="preserve"> PAGEREF _Toc66903288 \h </w:instrText>
            </w:r>
            <w:r>
              <w:rPr>
                <w:noProof/>
                <w:webHidden/>
              </w:rPr>
            </w:r>
            <w:r>
              <w:rPr>
                <w:noProof/>
                <w:webHidden/>
              </w:rPr>
              <w:fldChar w:fldCharType="separate"/>
            </w:r>
            <w:r>
              <w:rPr>
                <w:noProof/>
                <w:webHidden/>
              </w:rPr>
              <w:t>18</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89" w:history="1">
            <w:r w:rsidRPr="000508F6">
              <w:rPr>
                <w:rStyle w:val="Lienhypertexte"/>
                <w:noProof/>
                <w:highlight w:val="white"/>
              </w:rPr>
              <w:t>Outil « crayon »</w:t>
            </w:r>
            <w:r>
              <w:rPr>
                <w:noProof/>
                <w:webHidden/>
              </w:rPr>
              <w:tab/>
            </w:r>
            <w:r>
              <w:rPr>
                <w:noProof/>
                <w:webHidden/>
              </w:rPr>
              <w:fldChar w:fldCharType="begin"/>
            </w:r>
            <w:r>
              <w:rPr>
                <w:noProof/>
                <w:webHidden/>
              </w:rPr>
              <w:instrText xml:space="preserve"> PAGEREF _Toc66903289 \h </w:instrText>
            </w:r>
            <w:r>
              <w:rPr>
                <w:noProof/>
                <w:webHidden/>
              </w:rPr>
            </w:r>
            <w:r>
              <w:rPr>
                <w:noProof/>
                <w:webHidden/>
              </w:rPr>
              <w:fldChar w:fldCharType="separate"/>
            </w:r>
            <w:r>
              <w:rPr>
                <w:noProof/>
                <w:webHidden/>
              </w:rPr>
              <w:t>19</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90" w:history="1">
            <w:r w:rsidRPr="000508F6">
              <w:rPr>
                <w:rStyle w:val="Lienhypertexte"/>
                <w:noProof/>
                <w:highlight w:val="white"/>
              </w:rPr>
              <w:t>Outil « Loupe »</w:t>
            </w:r>
            <w:r>
              <w:rPr>
                <w:noProof/>
                <w:webHidden/>
              </w:rPr>
              <w:tab/>
            </w:r>
            <w:r>
              <w:rPr>
                <w:noProof/>
                <w:webHidden/>
              </w:rPr>
              <w:fldChar w:fldCharType="begin"/>
            </w:r>
            <w:r>
              <w:rPr>
                <w:noProof/>
                <w:webHidden/>
              </w:rPr>
              <w:instrText xml:space="preserve"> PAGEREF _Toc66903290 \h </w:instrText>
            </w:r>
            <w:r>
              <w:rPr>
                <w:noProof/>
                <w:webHidden/>
              </w:rPr>
            </w:r>
            <w:r>
              <w:rPr>
                <w:noProof/>
                <w:webHidden/>
              </w:rPr>
              <w:fldChar w:fldCharType="separate"/>
            </w:r>
            <w:r>
              <w:rPr>
                <w:noProof/>
                <w:webHidden/>
              </w:rPr>
              <w:t>19</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91" w:history="1">
            <w:r w:rsidRPr="000508F6">
              <w:rPr>
                <w:rStyle w:val="Lienhypertexte"/>
                <w:noProof/>
                <w:highlight w:val="white"/>
              </w:rPr>
              <w:t>Outil « Copie de bloc »</w:t>
            </w:r>
            <w:r>
              <w:rPr>
                <w:noProof/>
                <w:webHidden/>
              </w:rPr>
              <w:tab/>
            </w:r>
            <w:r>
              <w:rPr>
                <w:noProof/>
                <w:webHidden/>
              </w:rPr>
              <w:fldChar w:fldCharType="begin"/>
            </w:r>
            <w:r>
              <w:rPr>
                <w:noProof/>
                <w:webHidden/>
              </w:rPr>
              <w:instrText xml:space="preserve"> PAGEREF _Toc66903291 \h </w:instrText>
            </w:r>
            <w:r>
              <w:rPr>
                <w:noProof/>
                <w:webHidden/>
              </w:rPr>
            </w:r>
            <w:r>
              <w:rPr>
                <w:noProof/>
                <w:webHidden/>
              </w:rPr>
              <w:fldChar w:fldCharType="separate"/>
            </w:r>
            <w:r>
              <w:rPr>
                <w:noProof/>
                <w:webHidden/>
              </w:rPr>
              <w:t>20</w:t>
            </w:r>
            <w:r>
              <w:rPr>
                <w:noProof/>
                <w:webHidden/>
              </w:rPr>
              <w:fldChar w:fldCharType="end"/>
            </w:r>
          </w:hyperlink>
        </w:p>
        <w:p w:rsidR="00A31970" w:rsidRDefault="00A31970">
          <w:pPr>
            <w:pStyle w:val="TM3"/>
            <w:tabs>
              <w:tab w:val="left" w:pos="880"/>
              <w:tab w:val="right" w:leader="dot" w:pos="9736"/>
            </w:tabs>
            <w:rPr>
              <w:rFonts w:eastAsiaTheme="minorEastAsia"/>
              <w:noProof/>
              <w:lang w:eastAsia="fr-FR"/>
            </w:rPr>
          </w:pPr>
          <w:hyperlink w:anchor="_Toc66903292" w:history="1">
            <w:r w:rsidRPr="000508F6">
              <w:rPr>
                <w:rStyle w:val="Lienhypertexte"/>
                <w:rFonts w:ascii="Calibri" w:hAnsi="Calibri" w:cs="Calibri"/>
                <w:noProof/>
                <w:highlight w:val="white"/>
              </w:rPr>
              <w:t>-</w:t>
            </w:r>
            <w:r>
              <w:rPr>
                <w:rFonts w:eastAsiaTheme="minorEastAsia"/>
                <w:noProof/>
                <w:lang w:eastAsia="fr-FR"/>
              </w:rPr>
              <w:tab/>
            </w:r>
            <w:r w:rsidRPr="000508F6">
              <w:rPr>
                <w:rStyle w:val="Lienhypertexte"/>
                <w:noProof/>
                <w:highlight w:val="white"/>
              </w:rPr>
              <w:t>Bouton « Hor. Flip »</w:t>
            </w:r>
            <w:r>
              <w:rPr>
                <w:noProof/>
                <w:webHidden/>
              </w:rPr>
              <w:tab/>
            </w:r>
            <w:r>
              <w:rPr>
                <w:noProof/>
                <w:webHidden/>
              </w:rPr>
              <w:fldChar w:fldCharType="begin"/>
            </w:r>
            <w:r>
              <w:rPr>
                <w:noProof/>
                <w:webHidden/>
              </w:rPr>
              <w:instrText xml:space="preserve"> PAGEREF _Toc66903292 \h </w:instrText>
            </w:r>
            <w:r>
              <w:rPr>
                <w:noProof/>
                <w:webHidden/>
              </w:rPr>
            </w:r>
            <w:r>
              <w:rPr>
                <w:noProof/>
                <w:webHidden/>
              </w:rPr>
              <w:fldChar w:fldCharType="separate"/>
            </w:r>
            <w:r>
              <w:rPr>
                <w:noProof/>
                <w:webHidden/>
              </w:rPr>
              <w:t>20</w:t>
            </w:r>
            <w:r>
              <w:rPr>
                <w:noProof/>
                <w:webHidden/>
              </w:rPr>
              <w:fldChar w:fldCharType="end"/>
            </w:r>
          </w:hyperlink>
        </w:p>
        <w:p w:rsidR="00A31970" w:rsidRDefault="00A31970">
          <w:pPr>
            <w:pStyle w:val="TM3"/>
            <w:tabs>
              <w:tab w:val="left" w:pos="880"/>
              <w:tab w:val="right" w:leader="dot" w:pos="9736"/>
            </w:tabs>
            <w:rPr>
              <w:rFonts w:eastAsiaTheme="minorEastAsia"/>
              <w:noProof/>
              <w:lang w:eastAsia="fr-FR"/>
            </w:rPr>
          </w:pPr>
          <w:hyperlink w:anchor="_Toc66903293" w:history="1">
            <w:r w:rsidRPr="000508F6">
              <w:rPr>
                <w:rStyle w:val="Lienhypertexte"/>
                <w:rFonts w:ascii="Calibri" w:hAnsi="Calibri" w:cs="Calibri"/>
                <w:noProof/>
                <w:highlight w:val="white"/>
              </w:rPr>
              <w:t>-</w:t>
            </w:r>
            <w:r>
              <w:rPr>
                <w:rFonts w:eastAsiaTheme="minorEastAsia"/>
                <w:noProof/>
                <w:lang w:eastAsia="fr-FR"/>
              </w:rPr>
              <w:tab/>
            </w:r>
            <w:r w:rsidRPr="000508F6">
              <w:rPr>
                <w:rStyle w:val="Lienhypertexte"/>
                <w:noProof/>
                <w:highlight w:val="white"/>
              </w:rPr>
              <w:t>Bouton « Ver. Flip »</w:t>
            </w:r>
            <w:r>
              <w:rPr>
                <w:noProof/>
                <w:webHidden/>
              </w:rPr>
              <w:tab/>
            </w:r>
            <w:r>
              <w:rPr>
                <w:noProof/>
                <w:webHidden/>
              </w:rPr>
              <w:fldChar w:fldCharType="begin"/>
            </w:r>
            <w:r>
              <w:rPr>
                <w:noProof/>
                <w:webHidden/>
              </w:rPr>
              <w:instrText xml:space="preserve"> PAGEREF _Toc66903293 \h </w:instrText>
            </w:r>
            <w:r>
              <w:rPr>
                <w:noProof/>
                <w:webHidden/>
              </w:rPr>
            </w:r>
            <w:r>
              <w:rPr>
                <w:noProof/>
                <w:webHidden/>
              </w:rPr>
              <w:fldChar w:fldCharType="separate"/>
            </w:r>
            <w:r>
              <w:rPr>
                <w:noProof/>
                <w:webHidden/>
              </w:rPr>
              <w:t>20</w:t>
            </w:r>
            <w:r>
              <w:rPr>
                <w:noProof/>
                <w:webHidden/>
              </w:rPr>
              <w:fldChar w:fldCharType="end"/>
            </w:r>
          </w:hyperlink>
        </w:p>
        <w:p w:rsidR="00A31970" w:rsidRDefault="00A31970">
          <w:pPr>
            <w:pStyle w:val="TM3"/>
            <w:tabs>
              <w:tab w:val="left" w:pos="880"/>
              <w:tab w:val="right" w:leader="dot" w:pos="9736"/>
            </w:tabs>
            <w:rPr>
              <w:rFonts w:eastAsiaTheme="minorEastAsia"/>
              <w:noProof/>
              <w:lang w:eastAsia="fr-FR"/>
            </w:rPr>
          </w:pPr>
          <w:hyperlink w:anchor="_Toc66903294" w:history="1">
            <w:r w:rsidRPr="000508F6">
              <w:rPr>
                <w:rStyle w:val="Lienhypertexte"/>
                <w:rFonts w:ascii="Calibri" w:hAnsi="Calibri" w:cs="Calibri"/>
                <w:noProof/>
                <w:highlight w:val="white"/>
              </w:rPr>
              <w:t>-</w:t>
            </w:r>
            <w:r>
              <w:rPr>
                <w:rFonts w:eastAsiaTheme="minorEastAsia"/>
                <w:noProof/>
                <w:lang w:eastAsia="fr-FR"/>
              </w:rPr>
              <w:tab/>
            </w:r>
            <w:r w:rsidRPr="000508F6">
              <w:rPr>
                <w:rStyle w:val="Lienhypertexte"/>
                <w:noProof/>
                <w:highlight w:val="white"/>
              </w:rPr>
              <w:t>Bouton « Undo »</w:t>
            </w:r>
            <w:r>
              <w:rPr>
                <w:noProof/>
                <w:webHidden/>
              </w:rPr>
              <w:tab/>
            </w:r>
            <w:r>
              <w:rPr>
                <w:noProof/>
                <w:webHidden/>
              </w:rPr>
              <w:fldChar w:fldCharType="begin"/>
            </w:r>
            <w:r>
              <w:rPr>
                <w:noProof/>
                <w:webHidden/>
              </w:rPr>
              <w:instrText xml:space="preserve"> PAGEREF _Toc66903294 \h </w:instrText>
            </w:r>
            <w:r>
              <w:rPr>
                <w:noProof/>
                <w:webHidden/>
              </w:rPr>
            </w:r>
            <w:r>
              <w:rPr>
                <w:noProof/>
                <w:webHidden/>
              </w:rPr>
              <w:fldChar w:fldCharType="separate"/>
            </w:r>
            <w:r>
              <w:rPr>
                <w:noProof/>
                <w:webHidden/>
              </w:rPr>
              <w:t>20</w:t>
            </w:r>
            <w:r>
              <w:rPr>
                <w:noProof/>
                <w:webHidden/>
              </w:rPr>
              <w:fldChar w:fldCharType="end"/>
            </w:r>
          </w:hyperlink>
        </w:p>
        <w:p w:rsidR="00A31970" w:rsidRDefault="00A31970">
          <w:pPr>
            <w:pStyle w:val="TM3"/>
            <w:tabs>
              <w:tab w:val="left" w:pos="880"/>
              <w:tab w:val="right" w:leader="dot" w:pos="9736"/>
            </w:tabs>
            <w:rPr>
              <w:rFonts w:eastAsiaTheme="minorEastAsia"/>
              <w:noProof/>
              <w:lang w:eastAsia="fr-FR"/>
            </w:rPr>
          </w:pPr>
          <w:hyperlink w:anchor="_Toc66903295" w:history="1">
            <w:r w:rsidRPr="000508F6">
              <w:rPr>
                <w:rStyle w:val="Lienhypertexte"/>
                <w:rFonts w:ascii="Calibri" w:hAnsi="Calibri" w:cs="Calibri"/>
                <w:noProof/>
                <w:highlight w:val="white"/>
              </w:rPr>
              <w:t>-</w:t>
            </w:r>
            <w:r>
              <w:rPr>
                <w:rFonts w:eastAsiaTheme="minorEastAsia"/>
                <w:noProof/>
                <w:lang w:eastAsia="fr-FR"/>
              </w:rPr>
              <w:tab/>
            </w:r>
            <w:r w:rsidRPr="000508F6">
              <w:rPr>
                <w:rStyle w:val="Lienhypertexte"/>
                <w:noProof/>
                <w:highlight w:val="white"/>
              </w:rPr>
              <w:t>Bouton « Redo »</w:t>
            </w:r>
            <w:r>
              <w:rPr>
                <w:noProof/>
                <w:webHidden/>
              </w:rPr>
              <w:tab/>
            </w:r>
            <w:r>
              <w:rPr>
                <w:noProof/>
                <w:webHidden/>
              </w:rPr>
              <w:fldChar w:fldCharType="begin"/>
            </w:r>
            <w:r>
              <w:rPr>
                <w:noProof/>
                <w:webHidden/>
              </w:rPr>
              <w:instrText xml:space="preserve"> PAGEREF _Toc66903295 \h </w:instrText>
            </w:r>
            <w:r>
              <w:rPr>
                <w:noProof/>
                <w:webHidden/>
              </w:rPr>
            </w:r>
            <w:r>
              <w:rPr>
                <w:noProof/>
                <w:webHidden/>
              </w:rPr>
              <w:fldChar w:fldCharType="separate"/>
            </w:r>
            <w:r>
              <w:rPr>
                <w:noProof/>
                <w:webHidden/>
              </w:rPr>
              <w:t>20</w:t>
            </w:r>
            <w:r>
              <w:rPr>
                <w:noProof/>
                <w:webHidden/>
              </w:rPr>
              <w:fldChar w:fldCharType="end"/>
            </w:r>
          </w:hyperlink>
        </w:p>
        <w:p w:rsidR="00A31970" w:rsidRDefault="00A31970">
          <w:pPr>
            <w:pStyle w:val="TM1"/>
            <w:tabs>
              <w:tab w:val="right" w:leader="dot" w:pos="9736"/>
            </w:tabs>
            <w:rPr>
              <w:rFonts w:eastAsiaTheme="minorEastAsia"/>
              <w:noProof/>
              <w:lang w:eastAsia="fr-FR"/>
            </w:rPr>
          </w:pPr>
          <w:hyperlink w:anchor="_Toc66903296" w:history="1">
            <w:r w:rsidRPr="000508F6">
              <w:rPr>
                <w:rStyle w:val="Lienhypertexte"/>
                <w:noProof/>
              </w:rPr>
              <w:t>Bouton « Vérifier mise à jour »</w:t>
            </w:r>
            <w:r>
              <w:rPr>
                <w:noProof/>
                <w:webHidden/>
              </w:rPr>
              <w:tab/>
            </w:r>
            <w:r>
              <w:rPr>
                <w:noProof/>
                <w:webHidden/>
              </w:rPr>
              <w:fldChar w:fldCharType="begin"/>
            </w:r>
            <w:r>
              <w:rPr>
                <w:noProof/>
                <w:webHidden/>
              </w:rPr>
              <w:instrText xml:space="preserve"> PAGEREF _Toc66903296 \h </w:instrText>
            </w:r>
            <w:r>
              <w:rPr>
                <w:noProof/>
                <w:webHidden/>
              </w:rPr>
            </w:r>
            <w:r>
              <w:rPr>
                <w:noProof/>
                <w:webHidden/>
              </w:rPr>
              <w:fldChar w:fldCharType="separate"/>
            </w:r>
            <w:r>
              <w:rPr>
                <w:noProof/>
                <w:webHidden/>
              </w:rPr>
              <w:t>20</w:t>
            </w:r>
            <w:r>
              <w:rPr>
                <w:noProof/>
                <w:webHidden/>
              </w:rPr>
              <w:fldChar w:fldCharType="end"/>
            </w:r>
          </w:hyperlink>
        </w:p>
        <w:p w:rsidR="00A31970" w:rsidRDefault="00A31970">
          <w:pPr>
            <w:pStyle w:val="TM1"/>
            <w:tabs>
              <w:tab w:val="right" w:leader="dot" w:pos="9736"/>
            </w:tabs>
            <w:rPr>
              <w:rFonts w:eastAsiaTheme="minorEastAsia"/>
              <w:noProof/>
              <w:lang w:eastAsia="fr-FR"/>
            </w:rPr>
          </w:pPr>
          <w:hyperlink w:anchor="_Toc66903297" w:history="1">
            <w:r w:rsidRPr="000508F6">
              <w:rPr>
                <w:rStyle w:val="Lienhypertexte"/>
                <w:noProof/>
                <w:highlight w:val="white"/>
              </w:rPr>
              <w:t>Cases à cocher en bas de l’interface principale</w:t>
            </w:r>
            <w:r>
              <w:rPr>
                <w:noProof/>
                <w:webHidden/>
              </w:rPr>
              <w:tab/>
            </w:r>
            <w:r>
              <w:rPr>
                <w:noProof/>
                <w:webHidden/>
              </w:rPr>
              <w:fldChar w:fldCharType="begin"/>
            </w:r>
            <w:r>
              <w:rPr>
                <w:noProof/>
                <w:webHidden/>
              </w:rPr>
              <w:instrText xml:space="preserve"> PAGEREF _Toc66903297 \h </w:instrText>
            </w:r>
            <w:r>
              <w:rPr>
                <w:noProof/>
                <w:webHidden/>
              </w:rPr>
            </w:r>
            <w:r>
              <w:rPr>
                <w:noProof/>
                <w:webHidden/>
              </w:rPr>
              <w:fldChar w:fldCharType="separate"/>
            </w:r>
            <w:r>
              <w:rPr>
                <w:noProof/>
                <w:webHidden/>
              </w:rPr>
              <w:t>21</w:t>
            </w:r>
            <w:r>
              <w:rPr>
                <w:noProof/>
                <w:webHidden/>
              </w:rPr>
              <w:fldChar w:fldCharType="end"/>
            </w:r>
          </w:hyperlink>
        </w:p>
        <w:p w:rsidR="00A31970" w:rsidRDefault="00A31970">
          <w:pPr>
            <w:pStyle w:val="TM2"/>
            <w:tabs>
              <w:tab w:val="right" w:leader="dot" w:pos="9736"/>
            </w:tabs>
            <w:rPr>
              <w:rFonts w:eastAsiaTheme="minorEastAsia"/>
              <w:noProof/>
              <w:lang w:eastAsia="fr-FR"/>
            </w:rPr>
          </w:pPr>
          <w:hyperlink w:anchor="_Toc66903298" w:history="1">
            <w:r w:rsidRPr="000508F6">
              <w:rPr>
                <w:rStyle w:val="Lienhypertexte"/>
                <w:noProof/>
                <w:highlight w:val="white"/>
              </w:rPr>
              <w:t>Case à cocher « Informations »</w:t>
            </w:r>
            <w:r>
              <w:rPr>
                <w:noProof/>
                <w:webHidden/>
              </w:rPr>
              <w:tab/>
            </w:r>
            <w:r>
              <w:rPr>
                <w:noProof/>
                <w:webHidden/>
              </w:rPr>
              <w:fldChar w:fldCharType="begin"/>
            </w:r>
            <w:r>
              <w:rPr>
                <w:noProof/>
                <w:webHidden/>
              </w:rPr>
              <w:instrText xml:space="preserve"> PAGEREF _Toc66903298 \h </w:instrText>
            </w:r>
            <w:r>
              <w:rPr>
                <w:noProof/>
                <w:webHidden/>
              </w:rPr>
            </w:r>
            <w:r>
              <w:rPr>
                <w:noProof/>
                <w:webHidden/>
              </w:rPr>
              <w:fldChar w:fldCharType="separate"/>
            </w:r>
            <w:r>
              <w:rPr>
                <w:noProof/>
                <w:webHidden/>
              </w:rPr>
              <w:t>21</w:t>
            </w:r>
            <w:r>
              <w:rPr>
                <w:noProof/>
                <w:webHidden/>
              </w:rPr>
              <w:fldChar w:fldCharType="end"/>
            </w:r>
          </w:hyperlink>
        </w:p>
        <w:p w:rsidR="00A31970" w:rsidRDefault="00A31970">
          <w:pPr>
            <w:pStyle w:val="TM3"/>
            <w:tabs>
              <w:tab w:val="right" w:leader="dot" w:pos="9736"/>
            </w:tabs>
            <w:rPr>
              <w:rFonts w:eastAsiaTheme="minorEastAsia"/>
              <w:noProof/>
              <w:lang w:eastAsia="fr-FR"/>
            </w:rPr>
          </w:pPr>
          <w:hyperlink w:anchor="_Toc66903299" w:history="1">
            <w:r w:rsidRPr="000508F6">
              <w:rPr>
                <w:rStyle w:val="Lienhypertexte"/>
                <w:noProof/>
                <w:highlight w:val="white"/>
              </w:rPr>
              <w:t>Case à cocher « Paramètres internes »</w:t>
            </w:r>
            <w:r>
              <w:rPr>
                <w:noProof/>
                <w:webHidden/>
              </w:rPr>
              <w:tab/>
            </w:r>
            <w:r>
              <w:rPr>
                <w:noProof/>
                <w:webHidden/>
              </w:rPr>
              <w:fldChar w:fldCharType="begin"/>
            </w:r>
            <w:r>
              <w:rPr>
                <w:noProof/>
                <w:webHidden/>
              </w:rPr>
              <w:instrText xml:space="preserve"> PAGEREF _Toc66903299 \h </w:instrText>
            </w:r>
            <w:r>
              <w:rPr>
                <w:noProof/>
                <w:webHidden/>
              </w:rPr>
            </w:r>
            <w:r>
              <w:rPr>
                <w:noProof/>
                <w:webHidden/>
              </w:rPr>
              <w:fldChar w:fldCharType="separate"/>
            </w:r>
            <w:r>
              <w:rPr>
                <w:noProof/>
                <w:webHidden/>
              </w:rPr>
              <w:t>21</w:t>
            </w:r>
            <w:r>
              <w:rPr>
                <w:noProof/>
                <w:webHidden/>
              </w:rPr>
              <w:fldChar w:fldCharType="end"/>
            </w:r>
          </w:hyperlink>
        </w:p>
        <w:p w:rsidR="00A31970" w:rsidRDefault="00A31970">
          <w:pPr>
            <w:pStyle w:val="TM1"/>
            <w:tabs>
              <w:tab w:val="right" w:leader="dot" w:pos="9736"/>
            </w:tabs>
            <w:rPr>
              <w:rFonts w:eastAsiaTheme="minorEastAsia"/>
              <w:noProof/>
              <w:lang w:eastAsia="fr-FR"/>
            </w:rPr>
          </w:pPr>
          <w:hyperlink w:anchor="_Toc66903300" w:history="1">
            <w:r w:rsidRPr="000508F6">
              <w:rPr>
                <w:rStyle w:val="Lienhypertexte"/>
                <w:noProof/>
                <w:highlight w:val="white"/>
              </w:rPr>
              <w:t>Bouton « Edition Sprites Hard »</w:t>
            </w:r>
            <w:r>
              <w:rPr>
                <w:noProof/>
                <w:webHidden/>
              </w:rPr>
              <w:tab/>
            </w:r>
            <w:r>
              <w:rPr>
                <w:noProof/>
                <w:webHidden/>
              </w:rPr>
              <w:fldChar w:fldCharType="begin"/>
            </w:r>
            <w:r>
              <w:rPr>
                <w:noProof/>
                <w:webHidden/>
              </w:rPr>
              <w:instrText xml:space="preserve"> PAGEREF _Toc66903300 \h </w:instrText>
            </w:r>
            <w:r>
              <w:rPr>
                <w:noProof/>
                <w:webHidden/>
              </w:rPr>
            </w:r>
            <w:r>
              <w:rPr>
                <w:noProof/>
                <w:webHidden/>
              </w:rPr>
              <w:fldChar w:fldCharType="separate"/>
            </w:r>
            <w:r>
              <w:rPr>
                <w:noProof/>
                <w:webHidden/>
              </w:rPr>
              <w:t>22</w:t>
            </w:r>
            <w:r>
              <w:rPr>
                <w:noProof/>
                <w:webHidden/>
              </w:rPr>
              <w:fldChar w:fldCharType="end"/>
            </w:r>
          </w:hyperlink>
        </w:p>
        <w:p w:rsidR="00A31970" w:rsidRDefault="00A31970">
          <w:pPr>
            <w:pStyle w:val="TM1"/>
            <w:tabs>
              <w:tab w:val="right" w:leader="dot" w:pos="9736"/>
            </w:tabs>
            <w:rPr>
              <w:rFonts w:eastAsiaTheme="minorEastAsia"/>
              <w:noProof/>
              <w:lang w:eastAsia="fr-FR"/>
            </w:rPr>
          </w:pPr>
          <w:hyperlink w:anchor="_Toc66903301" w:history="1">
            <w:r w:rsidRPr="000508F6">
              <w:rPr>
                <w:rStyle w:val="Lienhypertexte"/>
                <w:noProof/>
                <w:highlight w:val="white"/>
              </w:rPr>
              <w:t>Mode « Capture Sprites »</w:t>
            </w:r>
            <w:r>
              <w:rPr>
                <w:noProof/>
                <w:webHidden/>
              </w:rPr>
              <w:tab/>
            </w:r>
            <w:r>
              <w:rPr>
                <w:noProof/>
                <w:webHidden/>
              </w:rPr>
              <w:fldChar w:fldCharType="begin"/>
            </w:r>
            <w:r>
              <w:rPr>
                <w:noProof/>
                <w:webHidden/>
              </w:rPr>
              <w:instrText xml:space="preserve"> PAGEREF _Toc66903301 \h </w:instrText>
            </w:r>
            <w:r>
              <w:rPr>
                <w:noProof/>
                <w:webHidden/>
              </w:rPr>
            </w:r>
            <w:r>
              <w:rPr>
                <w:noProof/>
                <w:webHidden/>
              </w:rPr>
              <w:fldChar w:fldCharType="separate"/>
            </w:r>
            <w:r>
              <w:rPr>
                <w:noProof/>
                <w:webHidden/>
              </w:rPr>
              <w:t>24</w:t>
            </w:r>
            <w:r>
              <w:rPr>
                <w:noProof/>
                <w:webHidden/>
              </w:rPr>
              <w:fldChar w:fldCharType="end"/>
            </w:r>
          </w:hyperlink>
        </w:p>
        <w:p w:rsidR="00A31970" w:rsidRDefault="00A31970">
          <w:pPr>
            <w:pStyle w:val="TM1"/>
            <w:tabs>
              <w:tab w:val="right" w:leader="dot" w:pos="9736"/>
            </w:tabs>
            <w:rPr>
              <w:rFonts w:eastAsiaTheme="minorEastAsia"/>
              <w:noProof/>
              <w:lang w:eastAsia="fr-FR"/>
            </w:rPr>
          </w:pPr>
          <w:hyperlink w:anchor="_Toc66903302" w:history="1">
            <w:r w:rsidRPr="000508F6">
              <w:rPr>
                <w:rStyle w:val="Lienhypertexte"/>
                <w:noProof/>
                <w:highlight w:val="white"/>
              </w:rPr>
              <w:t>Mode « animations »</w:t>
            </w:r>
            <w:r>
              <w:rPr>
                <w:noProof/>
                <w:webHidden/>
              </w:rPr>
              <w:tab/>
            </w:r>
            <w:r>
              <w:rPr>
                <w:noProof/>
                <w:webHidden/>
              </w:rPr>
              <w:fldChar w:fldCharType="begin"/>
            </w:r>
            <w:r>
              <w:rPr>
                <w:noProof/>
                <w:webHidden/>
              </w:rPr>
              <w:instrText xml:space="preserve"> PAGEREF _Toc66903302 \h </w:instrText>
            </w:r>
            <w:r>
              <w:rPr>
                <w:noProof/>
                <w:webHidden/>
              </w:rPr>
            </w:r>
            <w:r>
              <w:rPr>
                <w:noProof/>
                <w:webHidden/>
              </w:rPr>
              <w:fldChar w:fldCharType="separate"/>
            </w:r>
            <w:r>
              <w:rPr>
                <w:noProof/>
                <w:webHidden/>
              </w:rPr>
              <w:t>26</w:t>
            </w:r>
            <w:r>
              <w:rPr>
                <w:noProof/>
                <w:webHidden/>
              </w:rPr>
              <w:fldChar w:fldCharType="end"/>
            </w:r>
          </w:hyperlink>
        </w:p>
        <w:p w:rsidR="00A31970" w:rsidRDefault="00A31970">
          <w:pPr>
            <w:pStyle w:val="TM2"/>
            <w:tabs>
              <w:tab w:val="right" w:leader="dot" w:pos="9736"/>
            </w:tabs>
            <w:rPr>
              <w:rFonts w:eastAsiaTheme="minorEastAsia"/>
              <w:noProof/>
              <w:lang w:eastAsia="fr-FR"/>
            </w:rPr>
          </w:pPr>
          <w:hyperlink w:anchor="_Toc66903303" w:history="1">
            <w:r w:rsidRPr="000508F6">
              <w:rPr>
                <w:rStyle w:val="Lienhypertexte"/>
                <w:noProof/>
                <w:highlight w:val="white"/>
              </w:rPr>
              <w:t>Animation à partir d’un .GIF animé.</w:t>
            </w:r>
            <w:r>
              <w:rPr>
                <w:noProof/>
                <w:webHidden/>
              </w:rPr>
              <w:tab/>
            </w:r>
            <w:r>
              <w:rPr>
                <w:noProof/>
                <w:webHidden/>
              </w:rPr>
              <w:fldChar w:fldCharType="begin"/>
            </w:r>
            <w:r>
              <w:rPr>
                <w:noProof/>
                <w:webHidden/>
              </w:rPr>
              <w:instrText xml:space="preserve"> PAGEREF _Toc66903303 \h </w:instrText>
            </w:r>
            <w:r>
              <w:rPr>
                <w:noProof/>
                <w:webHidden/>
              </w:rPr>
            </w:r>
            <w:r>
              <w:rPr>
                <w:noProof/>
                <w:webHidden/>
              </w:rPr>
              <w:fldChar w:fldCharType="separate"/>
            </w:r>
            <w:r>
              <w:rPr>
                <w:noProof/>
                <w:webHidden/>
              </w:rPr>
              <w:t>26</w:t>
            </w:r>
            <w:r>
              <w:rPr>
                <w:noProof/>
                <w:webHidden/>
              </w:rPr>
              <w:fldChar w:fldCharType="end"/>
            </w:r>
          </w:hyperlink>
        </w:p>
        <w:p w:rsidR="00A31970" w:rsidRDefault="00A31970">
          <w:pPr>
            <w:pStyle w:val="TM3"/>
            <w:tabs>
              <w:tab w:val="left" w:pos="880"/>
              <w:tab w:val="right" w:leader="dot" w:pos="9736"/>
            </w:tabs>
            <w:rPr>
              <w:rFonts w:eastAsiaTheme="minorEastAsia"/>
              <w:noProof/>
              <w:lang w:eastAsia="fr-FR"/>
            </w:rPr>
          </w:pPr>
          <w:hyperlink w:anchor="_Toc66903304" w:history="1">
            <w:r w:rsidRPr="000508F6">
              <w:rPr>
                <w:rStyle w:val="Lienhypertexte"/>
                <w:rFonts w:ascii="Calibri" w:hAnsi="Calibri" w:cs="Calibri"/>
                <w:noProof/>
                <w:highlight w:val="white"/>
              </w:rPr>
              <w:t>-</w:t>
            </w:r>
            <w:r>
              <w:rPr>
                <w:rFonts w:eastAsiaTheme="minorEastAsia"/>
                <w:noProof/>
                <w:lang w:eastAsia="fr-FR"/>
              </w:rPr>
              <w:tab/>
            </w:r>
            <w:r w:rsidRPr="000508F6">
              <w:rPr>
                <w:rStyle w:val="Lienhypertexte"/>
                <w:noProof/>
                <w:highlight w:val="white"/>
              </w:rPr>
              <w:t>N° Image</w:t>
            </w:r>
            <w:r>
              <w:rPr>
                <w:noProof/>
                <w:webHidden/>
              </w:rPr>
              <w:tab/>
            </w:r>
            <w:r>
              <w:rPr>
                <w:noProof/>
                <w:webHidden/>
              </w:rPr>
              <w:fldChar w:fldCharType="begin"/>
            </w:r>
            <w:r>
              <w:rPr>
                <w:noProof/>
                <w:webHidden/>
              </w:rPr>
              <w:instrText xml:space="preserve"> PAGEREF _Toc66903304 \h </w:instrText>
            </w:r>
            <w:r>
              <w:rPr>
                <w:noProof/>
                <w:webHidden/>
              </w:rPr>
            </w:r>
            <w:r>
              <w:rPr>
                <w:noProof/>
                <w:webHidden/>
              </w:rPr>
              <w:fldChar w:fldCharType="separate"/>
            </w:r>
            <w:r>
              <w:rPr>
                <w:noProof/>
                <w:webHidden/>
              </w:rPr>
              <w:t>26</w:t>
            </w:r>
            <w:r>
              <w:rPr>
                <w:noProof/>
                <w:webHidden/>
              </w:rPr>
              <w:fldChar w:fldCharType="end"/>
            </w:r>
          </w:hyperlink>
        </w:p>
        <w:p w:rsidR="00A31970" w:rsidRDefault="00A31970">
          <w:pPr>
            <w:pStyle w:val="TM2"/>
            <w:tabs>
              <w:tab w:val="right" w:leader="dot" w:pos="9736"/>
            </w:tabs>
            <w:rPr>
              <w:rFonts w:eastAsiaTheme="minorEastAsia"/>
              <w:noProof/>
              <w:lang w:eastAsia="fr-FR"/>
            </w:rPr>
          </w:pPr>
          <w:hyperlink w:anchor="_Toc66903305" w:history="1">
            <w:r w:rsidRPr="000508F6">
              <w:rPr>
                <w:rStyle w:val="Lienhypertexte"/>
                <w:noProof/>
                <w:highlight w:val="white"/>
              </w:rPr>
              <w:t>Sauvegarde d’une animation générée</w:t>
            </w:r>
            <w:r>
              <w:rPr>
                <w:noProof/>
                <w:webHidden/>
              </w:rPr>
              <w:tab/>
            </w:r>
            <w:r>
              <w:rPr>
                <w:noProof/>
                <w:webHidden/>
              </w:rPr>
              <w:fldChar w:fldCharType="begin"/>
            </w:r>
            <w:r>
              <w:rPr>
                <w:noProof/>
                <w:webHidden/>
              </w:rPr>
              <w:instrText xml:space="preserve"> PAGEREF _Toc66903305 \h </w:instrText>
            </w:r>
            <w:r>
              <w:rPr>
                <w:noProof/>
                <w:webHidden/>
              </w:rPr>
            </w:r>
            <w:r>
              <w:rPr>
                <w:noProof/>
                <w:webHidden/>
              </w:rPr>
              <w:fldChar w:fldCharType="separate"/>
            </w:r>
            <w:r>
              <w:rPr>
                <w:noProof/>
                <w:webHidden/>
              </w:rPr>
              <w:t>26</w:t>
            </w:r>
            <w:r>
              <w:rPr>
                <w:noProof/>
                <w:webHidden/>
              </w:rPr>
              <w:fldChar w:fldCharType="end"/>
            </w:r>
          </w:hyperlink>
        </w:p>
        <w:p w:rsidR="00A31970" w:rsidRDefault="00A31970">
          <w:pPr>
            <w:pStyle w:val="TM3"/>
            <w:tabs>
              <w:tab w:val="left" w:pos="880"/>
              <w:tab w:val="right" w:leader="dot" w:pos="9736"/>
            </w:tabs>
            <w:rPr>
              <w:rFonts w:eastAsiaTheme="minorEastAsia"/>
              <w:noProof/>
              <w:lang w:eastAsia="fr-FR"/>
            </w:rPr>
          </w:pPr>
          <w:hyperlink w:anchor="_Toc66903306" w:history="1">
            <w:r w:rsidRPr="000508F6">
              <w:rPr>
                <w:rStyle w:val="Lienhypertexte"/>
                <w:rFonts w:ascii="Calibri" w:hAnsi="Calibri" w:cs="Calibri"/>
                <w:noProof/>
                <w:highlight w:val="white"/>
              </w:rPr>
              <w:t>-</w:t>
            </w:r>
            <w:r>
              <w:rPr>
                <w:rFonts w:eastAsiaTheme="minorEastAsia"/>
                <w:noProof/>
                <w:lang w:eastAsia="fr-FR"/>
              </w:rPr>
              <w:tab/>
            </w:r>
            <w:r w:rsidRPr="000508F6">
              <w:rPr>
                <w:rStyle w:val="Lienhypertexte"/>
                <w:noProof/>
                <w:highlight w:val="white"/>
              </w:rPr>
              <w:t>« Rebouclage sur la première image »</w:t>
            </w:r>
            <w:r>
              <w:rPr>
                <w:noProof/>
                <w:webHidden/>
              </w:rPr>
              <w:tab/>
            </w:r>
            <w:r>
              <w:rPr>
                <w:noProof/>
                <w:webHidden/>
              </w:rPr>
              <w:fldChar w:fldCharType="begin"/>
            </w:r>
            <w:r>
              <w:rPr>
                <w:noProof/>
                <w:webHidden/>
              </w:rPr>
              <w:instrText xml:space="preserve"> PAGEREF _Toc66903306 \h </w:instrText>
            </w:r>
            <w:r>
              <w:rPr>
                <w:noProof/>
                <w:webHidden/>
              </w:rPr>
            </w:r>
            <w:r>
              <w:rPr>
                <w:noProof/>
                <w:webHidden/>
              </w:rPr>
              <w:fldChar w:fldCharType="separate"/>
            </w:r>
            <w:r>
              <w:rPr>
                <w:noProof/>
                <w:webHidden/>
              </w:rPr>
              <w:t>27</w:t>
            </w:r>
            <w:r>
              <w:rPr>
                <w:noProof/>
                <w:webHidden/>
              </w:rPr>
              <w:fldChar w:fldCharType="end"/>
            </w:r>
          </w:hyperlink>
        </w:p>
        <w:p w:rsidR="00A31970" w:rsidRDefault="00A31970">
          <w:pPr>
            <w:pStyle w:val="TM3"/>
            <w:tabs>
              <w:tab w:val="left" w:pos="880"/>
              <w:tab w:val="right" w:leader="dot" w:pos="9736"/>
            </w:tabs>
            <w:rPr>
              <w:rFonts w:eastAsiaTheme="minorEastAsia"/>
              <w:noProof/>
              <w:lang w:eastAsia="fr-FR"/>
            </w:rPr>
          </w:pPr>
          <w:hyperlink w:anchor="_Toc66903307" w:history="1">
            <w:r w:rsidRPr="000508F6">
              <w:rPr>
                <w:rStyle w:val="Lienhypertexte"/>
                <w:rFonts w:ascii="Calibri" w:hAnsi="Calibri" w:cs="Calibri"/>
                <w:noProof/>
                <w:highlight w:val="white"/>
              </w:rPr>
              <w:t>-</w:t>
            </w:r>
            <w:r>
              <w:rPr>
                <w:rFonts w:eastAsiaTheme="minorEastAsia"/>
                <w:noProof/>
                <w:lang w:eastAsia="fr-FR"/>
              </w:rPr>
              <w:tab/>
            </w:r>
            <w:r w:rsidRPr="000508F6">
              <w:rPr>
                <w:rStyle w:val="Lienhypertexte"/>
                <w:noProof/>
                <w:highlight w:val="white"/>
              </w:rPr>
              <w:t>« Générer 128Ko de mémoire »</w:t>
            </w:r>
            <w:r>
              <w:rPr>
                <w:noProof/>
                <w:webHidden/>
              </w:rPr>
              <w:tab/>
            </w:r>
            <w:r>
              <w:rPr>
                <w:noProof/>
                <w:webHidden/>
              </w:rPr>
              <w:fldChar w:fldCharType="begin"/>
            </w:r>
            <w:r>
              <w:rPr>
                <w:noProof/>
                <w:webHidden/>
              </w:rPr>
              <w:instrText xml:space="preserve"> PAGEREF _Toc66903307 \h </w:instrText>
            </w:r>
            <w:r>
              <w:rPr>
                <w:noProof/>
                <w:webHidden/>
              </w:rPr>
            </w:r>
            <w:r>
              <w:rPr>
                <w:noProof/>
                <w:webHidden/>
              </w:rPr>
              <w:fldChar w:fldCharType="separate"/>
            </w:r>
            <w:r>
              <w:rPr>
                <w:noProof/>
                <w:webHidden/>
              </w:rPr>
              <w:t>27</w:t>
            </w:r>
            <w:r>
              <w:rPr>
                <w:noProof/>
                <w:webHidden/>
              </w:rPr>
              <w:fldChar w:fldCharType="end"/>
            </w:r>
          </w:hyperlink>
        </w:p>
        <w:p w:rsidR="00A31970" w:rsidRDefault="00A31970">
          <w:pPr>
            <w:pStyle w:val="TM3"/>
            <w:tabs>
              <w:tab w:val="left" w:pos="880"/>
              <w:tab w:val="right" w:leader="dot" w:pos="9736"/>
            </w:tabs>
            <w:rPr>
              <w:rFonts w:eastAsiaTheme="minorEastAsia"/>
              <w:noProof/>
              <w:lang w:eastAsia="fr-FR"/>
            </w:rPr>
          </w:pPr>
          <w:hyperlink w:anchor="_Toc66903308" w:history="1">
            <w:r w:rsidRPr="000508F6">
              <w:rPr>
                <w:rStyle w:val="Lienhypertexte"/>
                <w:rFonts w:ascii="Calibri" w:hAnsi="Calibri" w:cs="Calibri"/>
                <w:noProof/>
                <w:highlight w:val="white"/>
              </w:rPr>
              <w:t>-</w:t>
            </w:r>
            <w:r>
              <w:rPr>
                <w:rFonts w:eastAsiaTheme="minorEastAsia"/>
                <w:noProof/>
                <w:lang w:eastAsia="fr-FR"/>
              </w:rPr>
              <w:tab/>
            </w:r>
            <w:r w:rsidRPr="000508F6">
              <w:rPr>
                <w:rStyle w:val="Lienhypertexte"/>
                <w:noProof/>
                <w:highlight w:val="white"/>
              </w:rPr>
              <w:t>« Adresse mémoire à ne pas dépasser »</w:t>
            </w:r>
            <w:r>
              <w:rPr>
                <w:noProof/>
                <w:webHidden/>
              </w:rPr>
              <w:tab/>
            </w:r>
            <w:r>
              <w:rPr>
                <w:noProof/>
                <w:webHidden/>
              </w:rPr>
              <w:fldChar w:fldCharType="begin"/>
            </w:r>
            <w:r>
              <w:rPr>
                <w:noProof/>
                <w:webHidden/>
              </w:rPr>
              <w:instrText xml:space="preserve"> PAGEREF _Toc66903308 \h </w:instrText>
            </w:r>
            <w:r>
              <w:rPr>
                <w:noProof/>
                <w:webHidden/>
              </w:rPr>
            </w:r>
            <w:r>
              <w:rPr>
                <w:noProof/>
                <w:webHidden/>
              </w:rPr>
              <w:fldChar w:fldCharType="separate"/>
            </w:r>
            <w:r>
              <w:rPr>
                <w:noProof/>
                <w:webHidden/>
              </w:rPr>
              <w:t>27</w:t>
            </w:r>
            <w:r>
              <w:rPr>
                <w:noProof/>
                <w:webHidden/>
              </w:rPr>
              <w:fldChar w:fldCharType="end"/>
            </w:r>
          </w:hyperlink>
        </w:p>
        <w:p w:rsidR="00A31970" w:rsidRDefault="00A31970">
          <w:pPr>
            <w:pStyle w:val="TM3"/>
            <w:tabs>
              <w:tab w:val="left" w:pos="880"/>
              <w:tab w:val="right" w:leader="dot" w:pos="9736"/>
            </w:tabs>
            <w:rPr>
              <w:rFonts w:eastAsiaTheme="minorEastAsia"/>
              <w:noProof/>
              <w:lang w:eastAsia="fr-FR"/>
            </w:rPr>
          </w:pPr>
          <w:hyperlink w:anchor="_Toc66903309" w:history="1">
            <w:r w:rsidRPr="000508F6">
              <w:rPr>
                <w:rStyle w:val="Lienhypertexte"/>
                <w:rFonts w:ascii="Calibri" w:hAnsi="Calibri" w:cs="Calibri"/>
                <w:noProof/>
                <w:highlight w:val="white"/>
              </w:rPr>
              <w:t>-</w:t>
            </w:r>
            <w:r>
              <w:rPr>
                <w:rFonts w:eastAsiaTheme="minorEastAsia"/>
                <w:noProof/>
                <w:lang w:eastAsia="fr-FR"/>
              </w:rPr>
              <w:tab/>
            </w:r>
            <w:r w:rsidRPr="000508F6">
              <w:rPr>
                <w:rStyle w:val="Lienhypertexte"/>
                <w:noProof/>
                <w:highlight w:val="white"/>
              </w:rPr>
              <w:t>« Mode ‘Mémoire Direct’ »</w:t>
            </w:r>
            <w:r>
              <w:rPr>
                <w:noProof/>
                <w:webHidden/>
              </w:rPr>
              <w:tab/>
            </w:r>
            <w:r>
              <w:rPr>
                <w:noProof/>
                <w:webHidden/>
              </w:rPr>
              <w:fldChar w:fldCharType="begin"/>
            </w:r>
            <w:r>
              <w:rPr>
                <w:noProof/>
                <w:webHidden/>
              </w:rPr>
              <w:instrText xml:space="preserve"> PAGEREF _Toc66903309 \h </w:instrText>
            </w:r>
            <w:r>
              <w:rPr>
                <w:noProof/>
                <w:webHidden/>
              </w:rPr>
            </w:r>
            <w:r>
              <w:rPr>
                <w:noProof/>
                <w:webHidden/>
              </w:rPr>
              <w:fldChar w:fldCharType="separate"/>
            </w:r>
            <w:r>
              <w:rPr>
                <w:noProof/>
                <w:webHidden/>
              </w:rPr>
              <w:t>27</w:t>
            </w:r>
            <w:r>
              <w:rPr>
                <w:noProof/>
                <w:webHidden/>
              </w:rPr>
              <w:fldChar w:fldCharType="end"/>
            </w:r>
          </w:hyperlink>
        </w:p>
        <w:p w:rsidR="00A31970" w:rsidRDefault="00A31970">
          <w:pPr>
            <w:pStyle w:val="TM3"/>
            <w:tabs>
              <w:tab w:val="left" w:pos="880"/>
              <w:tab w:val="right" w:leader="dot" w:pos="9736"/>
            </w:tabs>
            <w:rPr>
              <w:rFonts w:eastAsiaTheme="minorEastAsia"/>
              <w:noProof/>
              <w:lang w:eastAsia="fr-FR"/>
            </w:rPr>
          </w:pPr>
          <w:hyperlink w:anchor="_Toc66903310" w:history="1">
            <w:r w:rsidRPr="000508F6">
              <w:rPr>
                <w:rStyle w:val="Lienhypertexte"/>
                <w:rFonts w:ascii="Calibri" w:hAnsi="Calibri" w:cs="Calibri"/>
                <w:noProof/>
                <w:highlight w:val="white"/>
              </w:rPr>
              <w:t>-</w:t>
            </w:r>
            <w:r>
              <w:rPr>
                <w:rFonts w:eastAsiaTheme="minorEastAsia"/>
                <w:noProof/>
                <w:lang w:eastAsia="fr-FR"/>
              </w:rPr>
              <w:tab/>
            </w:r>
            <w:r w:rsidRPr="000508F6">
              <w:rPr>
                <w:rStyle w:val="Lienhypertexte"/>
                <w:noProof/>
                <w:highlight w:val="white"/>
              </w:rPr>
              <w:t>« Générer toutes les lignes »</w:t>
            </w:r>
            <w:r>
              <w:rPr>
                <w:noProof/>
                <w:webHidden/>
              </w:rPr>
              <w:tab/>
            </w:r>
            <w:r>
              <w:rPr>
                <w:noProof/>
                <w:webHidden/>
              </w:rPr>
              <w:fldChar w:fldCharType="begin"/>
            </w:r>
            <w:r>
              <w:rPr>
                <w:noProof/>
                <w:webHidden/>
              </w:rPr>
              <w:instrText xml:space="preserve"> PAGEREF _Toc66903310 \h </w:instrText>
            </w:r>
            <w:r>
              <w:rPr>
                <w:noProof/>
                <w:webHidden/>
              </w:rPr>
            </w:r>
            <w:r>
              <w:rPr>
                <w:noProof/>
                <w:webHidden/>
              </w:rPr>
              <w:fldChar w:fldCharType="separate"/>
            </w:r>
            <w:r>
              <w:rPr>
                <w:noProof/>
                <w:webHidden/>
              </w:rPr>
              <w:t>27</w:t>
            </w:r>
            <w:r>
              <w:rPr>
                <w:noProof/>
                <w:webHidden/>
              </w:rPr>
              <w:fldChar w:fldCharType="end"/>
            </w:r>
          </w:hyperlink>
        </w:p>
        <w:p w:rsidR="00A31970" w:rsidRDefault="00A31970">
          <w:pPr>
            <w:pStyle w:val="TM3"/>
            <w:tabs>
              <w:tab w:val="left" w:pos="880"/>
              <w:tab w:val="right" w:leader="dot" w:pos="9736"/>
            </w:tabs>
            <w:rPr>
              <w:rFonts w:eastAsiaTheme="minorEastAsia"/>
              <w:noProof/>
              <w:lang w:eastAsia="fr-FR"/>
            </w:rPr>
          </w:pPr>
          <w:hyperlink w:anchor="_Toc66903311" w:history="1">
            <w:r w:rsidRPr="000508F6">
              <w:rPr>
                <w:rStyle w:val="Lienhypertexte"/>
                <w:rFonts w:ascii="Calibri" w:hAnsi="Calibri" w:cs="Calibri"/>
                <w:noProof/>
                <w:highlight w:val="white"/>
              </w:rPr>
              <w:t>-</w:t>
            </w:r>
            <w:r>
              <w:rPr>
                <w:rFonts w:eastAsiaTheme="minorEastAsia"/>
                <w:noProof/>
                <w:lang w:eastAsia="fr-FR"/>
              </w:rPr>
              <w:tab/>
            </w:r>
            <w:r w:rsidRPr="000508F6">
              <w:rPr>
                <w:rStyle w:val="Lienhypertexte"/>
                <w:noProof/>
                <w:highlight w:val="white"/>
              </w:rPr>
              <w:t>« Générer 1 ligne / 2 »</w:t>
            </w:r>
            <w:r>
              <w:rPr>
                <w:noProof/>
                <w:webHidden/>
              </w:rPr>
              <w:tab/>
            </w:r>
            <w:r>
              <w:rPr>
                <w:noProof/>
                <w:webHidden/>
              </w:rPr>
              <w:fldChar w:fldCharType="begin"/>
            </w:r>
            <w:r>
              <w:rPr>
                <w:noProof/>
                <w:webHidden/>
              </w:rPr>
              <w:instrText xml:space="preserve"> PAGEREF _Toc66903311 \h </w:instrText>
            </w:r>
            <w:r>
              <w:rPr>
                <w:noProof/>
                <w:webHidden/>
              </w:rPr>
            </w:r>
            <w:r>
              <w:rPr>
                <w:noProof/>
                <w:webHidden/>
              </w:rPr>
              <w:fldChar w:fldCharType="separate"/>
            </w:r>
            <w:r>
              <w:rPr>
                <w:noProof/>
                <w:webHidden/>
              </w:rPr>
              <w:t>27</w:t>
            </w:r>
            <w:r>
              <w:rPr>
                <w:noProof/>
                <w:webHidden/>
              </w:rPr>
              <w:fldChar w:fldCharType="end"/>
            </w:r>
          </w:hyperlink>
        </w:p>
        <w:p w:rsidR="00A31970" w:rsidRDefault="00A31970">
          <w:pPr>
            <w:pStyle w:val="TM3"/>
            <w:tabs>
              <w:tab w:val="left" w:pos="880"/>
              <w:tab w:val="right" w:leader="dot" w:pos="9736"/>
            </w:tabs>
            <w:rPr>
              <w:rFonts w:eastAsiaTheme="minorEastAsia"/>
              <w:noProof/>
              <w:lang w:eastAsia="fr-FR"/>
            </w:rPr>
          </w:pPr>
          <w:hyperlink w:anchor="_Toc66903312" w:history="1">
            <w:r w:rsidRPr="000508F6">
              <w:rPr>
                <w:rStyle w:val="Lienhypertexte"/>
                <w:rFonts w:ascii="Calibri" w:hAnsi="Calibri" w:cs="Calibri"/>
                <w:noProof/>
                <w:highlight w:val="white"/>
              </w:rPr>
              <w:t>-</w:t>
            </w:r>
            <w:r>
              <w:rPr>
                <w:rFonts w:eastAsiaTheme="minorEastAsia"/>
                <w:noProof/>
                <w:lang w:eastAsia="fr-FR"/>
              </w:rPr>
              <w:tab/>
            </w:r>
            <w:r w:rsidRPr="000508F6">
              <w:rPr>
                <w:rStyle w:val="Lienhypertexte"/>
                <w:noProof/>
                <w:highlight w:val="white"/>
              </w:rPr>
              <w:t>« Générer 1 ligne / 4 »</w:t>
            </w:r>
            <w:r>
              <w:rPr>
                <w:noProof/>
                <w:webHidden/>
              </w:rPr>
              <w:tab/>
            </w:r>
            <w:r>
              <w:rPr>
                <w:noProof/>
                <w:webHidden/>
              </w:rPr>
              <w:fldChar w:fldCharType="begin"/>
            </w:r>
            <w:r>
              <w:rPr>
                <w:noProof/>
                <w:webHidden/>
              </w:rPr>
              <w:instrText xml:space="preserve"> PAGEREF _Toc66903312 \h </w:instrText>
            </w:r>
            <w:r>
              <w:rPr>
                <w:noProof/>
                <w:webHidden/>
              </w:rPr>
            </w:r>
            <w:r>
              <w:rPr>
                <w:noProof/>
                <w:webHidden/>
              </w:rPr>
              <w:fldChar w:fldCharType="separate"/>
            </w:r>
            <w:r>
              <w:rPr>
                <w:noProof/>
                <w:webHidden/>
              </w:rPr>
              <w:t>27</w:t>
            </w:r>
            <w:r>
              <w:rPr>
                <w:noProof/>
                <w:webHidden/>
              </w:rPr>
              <w:fldChar w:fldCharType="end"/>
            </w:r>
          </w:hyperlink>
        </w:p>
        <w:p w:rsidR="00A31970" w:rsidRDefault="00A31970">
          <w:pPr>
            <w:pStyle w:val="TM3"/>
            <w:tabs>
              <w:tab w:val="left" w:pos="880"/>
              <w:tab w:val="right" w:leader="dot" w:pos="9736"/>
            </w:tabs>
            <w:rPr>
              <w:rFonts w:eastAsiaTheme="minorEastAsia"/>
              <w:noProof/>
              <w:lang w:eastAsia="fr-FR"/>
            </w:rPr>
          </w:pPr>
          <w:hyperlink w:anchor="_Toc66903313" w:history="1">
            <w:r w:rsidRPr="000508F6">
              <w:rPr>
                <w:rStyle w:val="Lienhypertexte"/>
                <w:rFonts w:ascii="Calibri" w:hAnsi="Calibri" w:cs="Calibri"/>
                <w:noProof/>
                <w:highlight w:val="white"/>
              </w:rPr>
              <w:t>-</w:t>
            </w:r>
            <w:r>
              <w:rPr>
                <w:rFonts w:eastAsiaTheme="minorEastAsia"/>
                <w:noProof/>
                <w:lang w:eastAsia="fr-FR"/>
              </w:rPr>
              <w:tab/>
            </w:r>
            <w:r w:rsidRPr="000508F6">
              <w:rPr>
                <w:rStyle w:val="Lienhypertexte"/>
                <w:noProof/>
                <w:highlight w:val="white"/>
              </w:rPr>
              <w:t>« Générer 1 ligne / 8 »</w:t>
            </w:r>
            <w:r>
              <w:rPr>
                <w:noProof/>
                <w:webHidden/>
              </w:rPr>
              <w:tab/>
            </w:r>
            <w:r>
              <w:rPr>
                <w:noProof/>
                <w:webHidden/>
              </w:rPr>
              <w:fldChar w:fldCharType="begin"/>
            </w:r>
            <w:r>
              <w:rPr>
                <w:noProof/>
                <w:webHidden/>
              </w:rPr>
              <w:instrText xml:space="preserve"> PAGEREF _Toc66903313 \h </w:instrText>
            </w:r>
            <w:r>
              <w:rPr>
                <w:noProof/>
                <w:webHidden/>
              </w:rPr>
            </w:r>
            <w:r>
              <w:rPr>
                <w:noProof/>
                <w:webHidden/>
              </w:rPr>
              <w:fldChar w:fldCharType="separate"/>
            </w:r>
            <w:r>
              <w:rPr>
                <w:noProof/>
                <w:webHidden/>
              </w:rPr>
              <w:t>27</w:t>
            </w:r>
            <w:r>
              <w:rPr>
                <w:noProof/>
                <w:webHidden/>
              </w:rPr>
              <w:fldChar w:fldCharType="end"/>
            </w:r>
          </w:hyperlink>
        </w:p>
        <w:p w:rsidR="00A31970" w:rsidRDefault="00A31970">
          <w:pPr>
            <w:pStyle w:val="TM3"/>
            <w:tabs>
              <w:tab w:val="left" w:pos="880"/>
              <w:tab w:val="right" w:leader="dot" w:pos="9736"/>
            </w:tabs>
            <w:rPr>
              <w:rFonts w:eastAsiaTheme="minorEastAsia"/>
              <w:noProof/>
              <w:lang w:eastAsia="fr-FR"/>
            </w:rPr>
          </w:pPr>
          <w:hyperlink w:anchor="_Toc66903314" w:history="1">
            <w:r w:rsidRPr="000508F6">
              <w:rPr>
                <w:rStyle w:val="Lienhypertexte"/>
                <w:rFonts w:ascii="Calibri" w:hAnsi="Calibri" w:cs="Calibri"/>
                <w:noProof/>
                <w:highlight w:val="white"/>
              </w:rPr>
              <w:t>-</w:t>
            </w:r>
            <w:r>
              <w:rPr>
                <w:rFonts w:eastAsiaTheme="minorEastAsia"/>
                <w:noProof/>
                <w:lang w:eastAsia="fr-FR"/>
              </w:rPr>
              <w:tab/>
            </w:r>
            <w:r w:rsidRPr="000508F6">
              <w:rPr>
                <w:rStyle w:val="Lienhypertexte"/>
                <w:noProof/>
                <w:highlight w:val="white"/>
              </w:rPr>
              <w:t>« Ajout délai inter-images »</w:t>
            </w:r>
            <w:r>
              <w:rPr>
                <w:noProof/>
                <w:webHidden/>
              </w:rPr>
              <w:tab/>
            </w:r>
            <w:r>
              <w:rPr>
                <w:noProof/>
                <w:webHidden/>
              </w:rPr>
              <w:fldChar w:fldCharType="begin"/>
            </w:r>
            <w:r>
              <w:rPr>
                <w:noProof/>
                <w:webHidden/>
              </w:rPr>
              <w:instrText xml:space="preserve"> PAGEREF _Toc66903314 \h </w:instrText>
            </w:r>
            <w:r>
              <w:rPr>
                <w:noProof/>
                <w:webHidden/>
              </w:rPr>
            </w:r>
            <w:r>
              <w:rPr>
                <w:noProof/>
                <w:webHidden/>
              </w:rPr>
              <w:fldChar w:fldCharType="separate"/>
            </w:r>
            <w:r>
              <w:rPr>
                <w:noProof/>
                <w:webHidden/>
              </w:rPr>
              <w:t>27</w:t>
            </w:r>
            <w:r>
              <w:rPr>
                <w:noProof/>
                <w:webHidden/>
              </w:rPr>
              <w:fldChar w:fldCharType="end"/>
            </w:r>
          </w:hyperlink>
        </w:p>
        <w:p w:rsidR="00A31970" w:rsidRDefault="00A31970">
          <w:pPr>
            <w:pStyle w:val="TM3"/>
            <w:tabs>
              <w:tab w:val="left" w:pos="880"/>
              <w:tab w:val="right" w:leader="dot" w:pos="9736"/>
            </w:tabs>
            <w:rPr>
              <w:rFonts w:eastAsiaTheme="minorEastAsia"/>
              <w:noProof/>
              <w:lang w:eastAsia="fr-FR"/>
            </w:rPr>
          </w:pPr>
          <w:hyperlink w:anchor="_Toc66903315" w:history="1">
            <w:r w:rsidRPr="000508F6">
              <w:rPr>
                <w:rStyle w:val="Lienhypertexte"/>
                <w:rFonts w:ascii="Calibri" w:hAnsi="Calibri" w:cs="Calibri"/>
                <w:noProof/>
                <w:highlight w:val="white"/>
              </w:rPr>
              <w:t>-</w:t>
            </w:r>
            <w:r>
              <w:rPr>
                <w:rFonts w:eastAsiaTheme="minorEastAsia"/>
                <w:noProof/>
                <w:lang w:eastAsia="fr-FR"/>
              </w:rPr>
              <w:tab/>
            </w:r>
            <w:r w:rsidRPr="000508F6">
              <w:rPr>
                <w:rStyle w:val="Lienhypertexte"/>
                <w:noProof/>
                <w:highlight w:val="white"/>
              </w:rPr>
              <w:t>« Adresse de début »</w:t>
            </w:r>
            <w:r>
              <w:rPr>
                <w:noProof/>
                <w:webHidden/>
              </w:rPr>
              <w:tab/>
            </w:r>
            <w:r>
              <w:rPr>
                <w:noProof/>
                <w:webHidden/>
              </w:rPr>
              <w:fldChar w:fldCharType="begin"/>
            </w:r>
            <w:r>
              <w:rPr>
                <w:noProof/>
                <w:webHidden/>
              </w:rPr>
              <w:instrText xml:space="preserve"> PAGEREF _Toc66903315 \h </w:instrText>
            </w:r>
            <w:r>
              <w:rPr>
                <w:noProof/>
                <w:webHidden/>
              </w:rPr>
            </w:r>
            <w:r>
              <w:rPr>
                <w:noProof/>
                <w:webHidden/>
              </w:rPr>
              <w:fldChar w:fldCharType="separate"/>
            </w:r>
            <w:r>
              <w:rPr>
                <w:noProof/>
                <w:webHidden/>
              </w:rPr>
              <w:t>27</w:t>
            </w:r>
            <w:r>
              <w:rPr>
                <w:noProof/>
                <w:webHidden/>
              </w:rPr>
              <w:fldChar w:fldCharType="end"/>
            </w:r>
          </w:hyperlink>
        </w:p>
        <w:p w:rsidR="00A31970" w:rsidRDefault="00A31970">
          <w:pPr>
            <w:pStyle w:val="TM3"/>
            <w:tabs>
              <w:tab w:val="left" w:pos="880"/>
              <w:tab w:val="right" w:leader="dot" w:pos="9736"/>
            </w:tabs>
            <w:rPr>
              <w:rFonts w:eastAsiaTheme="minorEastAsia"/>
              <w:noProof/>
              <w:lang w:eastAsia="fr-FR"/>
            </w:rPr>
          </w:pPr>
          <w:hyperlink w:anchor="_Toc66903316" w:history="1">
            <w:r w:rsidRPr="000508F6">
              <w:rPr>
                <w:rStyle w:val="Lienhypertexte"/>
                <w:rFonts w:ascii="Calibri" w:hAnsi="Calibri" w:cs="Calibri"/>
                <w:noProof/>
                <w:highlight w:val="white"/>
              </w:rPr>
              <w:t>-</w:t>
            </w:r>
            <w:r>
              <w:rPr>
                <w:rFonts w:eastAsiaTheme="minorEastAsia"/>
                <w:noProof/>
                <w:lang w:eastAsia="fr-FR"/>
              </w:rPr>
              <w:tab/>
            </w:r>
            <w:r w:rsidRPr="000508F6">
              <w:rPr>
                <w:rStyle w:val="Lienhypertexte"/>
                <w:noProof/>
                <w:highlight w:val="white"/>
              </w:rPr>
              <w:t>« Compacter en ‘’colonnes’’ »</w:t>
            </w:r>
            <w:r>
              <w:rPr>
                <w:noProof/>
                <w:webHidden/>
              </w:rPr>
              <w:tab/>
            </w:r>
            <w:r>
              <w:rPr>
                <w:noProof/>
                <w:webHidden/>
              </w:rPr>
              <w:fldChar w:fldCharType="begin"/>
            </w:r>
            <w:r>
              <w:rPr>
                <w:noProof/>
                <w:webHidden/>
              </w:rPr>
              <w:instrText xml:space="preserve"> PAGEREF _Toc66903316 \h </w:instrText>
            </w:r>
            <w:r>
              <w:rPr>
                <w:noProof/>
                <w:webHidden/>
              </w:rPr>
            </w:r>
            <w:r>
              <w:rPr>
                <w:noProof/>
                <w:webHidden/>
              </w:rPr>
              <w:fldChar w:fldCharType="separate"/>
            </w:r>
            <w:r>
              <w:rPr>
                <w:noProof/>
                <w:webHidden/>
              </w:rPr>
              <w:t>27</w:t>
            </w:r>
            <w:r>
              <w:rPr>
                <w:noProof/>
                <w:webHidden/>
              </w:rPr>
              <w:fldChar w:fldCharType="end"/>
            </w:r>
          </w:hyperlink>
        </w:p>
        <w:p w:rsidR="00A31970" w:rsidRDefault="00A31970">
          <w:pPr>
            <w:pStyle w:val="TM1"/>
            <w:tabs>
              <w:tab w:val="right" w:leader="dot" w:pos="9736"/>
            </w:tabs>
            <w:rPr>
              <w:rFonts w:eastAsiaTheme="minorEastAsia"/>
              <w:noProof/>
              <w:lang w:eastAsia="fr-FR"/>
            </w:rPr>
          </w:pPr>
          <w:hyperlink w:anchor="_Toc66903317" w:history="1">
            <w:r w:rsidRPr="000508F6">
              <w:rPr>
                <w:rStyle w:val="Lienhypertexte"/>
                <w:noProof/>
                <w:highlight w:val="white"/>
              </w:rPr>
              <w:t>Compression utilisée dans ConvImgCpc</w:t>
            </w:r>
            <w:r>
              <w:rPr>
                <w:noProof/>
                <w:webHidden/>
              </w:rPr>
              <w:tab/>
            </w:r>
            <w:r>
              <w:rPr>
                <w:noProof/>
                <w:webHidden/>
              </w:rPr>
              <w:fldChar w:fldCharType="begin"/>
            </w:r>
            <w:r>
              <w:rPr>
                <w:noProof/>
                <w:webHidden/>
              </w:rPr>
              <w:instrText xml:space="preserve"> PAGEREF _Toc66903317 \h </w:instrText>
            </w:r>
            <w:r>
              <w:rPr>
                <w:noProof/>
                <w:webHidden/>
              </w:rPr>
            </w:r>
            <w:r>
              <w:rPr>
                <w:noProof/>
                <w:webHidden/>
              </w:rPr>
              <w:fldChar w:fldCharType="separate"/>
            </w:r>
            <w:r>
              <w:rPr>
                <w:noProof/>
                <w:webHidden/>
              </w:rPr>
              <w:t>28</w:t>
            </w:r>
            <w:r>
              <w:rPr>
                <w:noProof/>
                <w:webHidden/>
              </w:rPr>
              <w:fldChar w:fldCharType="end"/>
            </w:r>
          </w:hyperlink>
        </w:p>
        <w:p w:rsidR="00130A91" w:rsidRDefault="00485066">
          <w:r>
            <w:fldChar w:fldCharType="end"/>
          </w:r>
        </w:p>
      </w:sdtContent>
    </w:sdt>
    <w:p w:rsidR="00130A91" w:rsidRDefault="00041535">
      <w:r>
        <w:br w:type="page"/>
      </w:r>
    </w:p>
    <w:p w:rsidR="00130A91" w:rsidRDefault="00E16F22">
      <w:pPr>
        <w:pStyle w:val="Titre11"/>
      </w:pPr>
      <w:bookmarkStart w:id="1" w:name="_Toc66903228"/>
      <w:r>
        <w:lastRenderedPageBreak/>
        <w:t>General interface</w:t>
      </w:r>
      <w:bookmarkEnd w:id="1"/>
    </w:p>
    <w:p w:rsidR="00130A91" w:rsidRDefault="00E16F22">
      <w:r>
        <w:t>When starting the application, the general interface look like this</w:t>
      </w:r>
      <w:r w:rsidR="00041535">
        <w:t>:</w:t>
      </w:r>
    </w:p>
    <w:p w:rsidR="00130A91" w:rsidRDefault="00E16F22">
      <w:r>
        <w:rPr>
          <w:noProof/>
          <w:lang w:eastAsia="fr-FR"/>
        </w:rPr>
        <w:drawing>
          <wp:inline distT="0" distB="0" distL="0" distR="0">
            <wp:extent cx="6188710" cy="5107752"/>
            <wp:effectExtent l="19050" t="0" r="2540" b="0"/>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6188710" cy="5107752"/>
                    </a:xfrm>
                    <a:prstGeom prst="rect">
                      <a:avLst/>
                    </a:prstGeom>
                    <a:noFill/>
                    <a:ln w="9525">
                      <a:noFill/>
                      <a:miter lim="800000"/>
                      <a:headEnd/>
                      <a:tailEnd/>
                    </a:ln>
                  </pic:spPr>
                </pic:pic>
              </a:graphicData>
            </a:graphic>
          </wp:inline>
        </w:drawing>
      </w:r>
    </w:p>
    <w:p w:rsidR="00130A91" w:rsidRDefault="00E16F22">
      <w:r>
        <w:t>It’s divided into several areas :</w:t>
      </w:r>
    </w:p>
    <w:p w:rsidR="00130A91" w:rsidRDefault="00E16F22">
      <w:pPr>
        <w:pStyle w:val="Paragraphedeliste"/>
        <w:numPr>
          <w:ilvl w:val="0"/>
          <w:numId w:val="2"/>
        </w:numPr>
      </w:pPr>
      <w:r>
        <w:t>The left area, which is used for file management : read/save</w:t>
      </w:r>
      <w:r w:rsidR="00041535">
        <w:t>,</w:t>
      </w:r>
    </w:p>
    <w:p w:rsidR="00130A91" w:rsidRDefault="00E16F22">
      <w:pPr>
        <w:pStyle w:val="Paragraphedeliste"/>
        <w:numPr>
          <w:ilvl w:val="0"/>
          <w:numId w:val="2"/>
        </w:numPr>
      </w:pPr>
      <w:r>
        <w:t xml:space="preserve">The </w:t>
      </w:r>
      <w:r w:rsidR="00041535">
        <w:t>central</w:t>
      </w:r>
      <w:r>
        <w:t xml:space="preserve"> area, which is used to configure the format of the generated image (resolution, screen mode, etc...</w:t>
      </w:r>
      <w:r w:rsidR="00041535">
        <w:t>)</w:t>
      </w:r>
    </w:p>
    <w:p w:rsidR="00130A91" w:rsidRDefault="00E16F22">
      <w:pPr>
        <w:pStyle w:val="Paragraphedeliste"/>
        <w:numPr>
          <w:ilvl w:val="0"/>
          <w:numId w:val="2"/>
        </w:numPr>
      </w:pPr>
      <w:r>
        <w:t>The right area, which is used to define the final picture rendering,</w:t>
      </w:r>
    </w:p>
    <w:p w:rsidR="00E37053" w:rsidRDefault="00E16F22">
      <w:pPr>
        <w:pStyle w:val="Paragraphedeliste"/>
        <w:numPr>
          <w:ilvl w:val="0"/>
          <w:numId w:val="2"/>
        </w:numPr>
      </w:pPr>
      <w:r>
        <w:t>The bottom area, which is used to manage the color palette</w:t>
      </w:r>
      <w:r w:rsidR="00E37053">
        <w:t>.</w:t>
      </w:r>
    </w:p>
    <w:p w:rsidR="00E37053" w:rsidRDefault="00E37053" w:rsidP="00E37053">
      <w:pPr>
        <w:pStyle w:val="Paragraphedeliste"/>
      </w:pPr>
    </w:p>
    <w:p w:rsidR="00E37053" w:rsidRDefault="00E37053">
      <w:pPr>
        <w:spacing w:after="0" w:line="240" w:lineRule="auto"/>
        <w:rPr>
          <w:rFonts w:asciiTheme="majorHAnsi" w:eastAsiaTheme="majorEastAsia" w:hAnsiTheme="majorHAnsi" w:cstheme="majorBidi"/>
          <w:b/>
          <w:bCs/>
          <w:color w:val="4F81BD" w:themeColor="accent1"/>
          <w:sz w:val="26"/>
          <w:szCs w:val="26"/>
        </w:rPr>
      </w:pPr>
      <w:r>
        <w:br w:type="page"/>
      </w:r>
    </w:p>
    <w:p w:rsidR="00130A91" w:rsidRDefault="00E16F22">
      <w:pPr>
        <w:pStyle w:val="Titre21"/>
      </w:pPr>
      <w:bookmarkStart w:id="2" w:name="_Toc66903229"/>
      <w:r>
        <w:lastRenderedPageBreak/>
        <w:t>File managememt</w:t>
      </w:r>
      <w:bookmarkEnd w:id="2"/>
    </w:p>
    <w:p w:rsidR="00130A91" w:rsidRDefault="00E16F22">
      <w:pPr>
        <w:pStyle w:val="Titre31"/>
      </w:pPr>
      <w:bookmarkStart w:id="3" w:name="_Toc66903230"/>
      <w:r>
        <w:t>« Read » button</w:t>
      </w:r>
      <w:r w:rsidR="00041535">
        <w:t> :</w:t>
      </w:r>
      <w:bookmarkEnd w:id="3"/>
    </w:p>
    <w:p w:rsidR="00130A91" w:rsidRDefault="00E16F22">
      <w:r>
        <w:t>Allows you to read an image, a palette, or a configurationf file</w:t>
      </w:r>
      <w:r w:rsidR="00041535">
        <w:t>.</w:t>
      </w:r>
    </w:p>
    <w:p w:rsidR="00130A91" w:rsidRDefault="00E16F22">
      <w:pPr>
        <w:spacing w:after="0"/>
      </w:pPr>
      <w:r>
        <w:t>When clicking on the « Read » button, a file open dialog box opens. On the right side at the bottom of this dialog box, you can choose the type of file to open </w:t>
      </w:r>
      <w:r w:rsidR="00041535">
        <w:t>:</w:t>
      </w:r>
    </w:p>
    <w:p w:rsidR="00130A91" w:rsidRDefault="003712BA">
      <w:r>
        <w:rPr>
          <w:noProof/>
          <w:lang w:eastAsia="fr-FR"/>
        </w:rPr>
        <w:drawing>
          <wp:inline distT="0" distB="0" distL="0" distR="0">
            <wp:extent cx="2773680" cy="807085"/>
            <wp:effectExtent l="19050" t="0" r="7620" b="0"/>
            <wp:docPr id="2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2773680" cy="807085"/>
                    </a:xfrm>
                    <a:prstGeom prst="rect">
                      <a:avLst/>
                    </a:prstGeom>
                    <a:noFill/>
                    <a:ln w="9525">
                      <a:noFill/>
                      <a:miter lim="800000"/>
                      <a:headEnd/>
                      <a:tailEnd/>
                    </a:ln>
                  </pic:spPr>
                </pic:pic>
              </a:graphicData>
            </a:graphic>
          </wp:inline>
        </w:drawing>
      </w:r>
    </w:p>
    <w:p w:rsidR="00130A91" w:rsidRDefault="00041535">
      <w:pPr>
        <w:pStyle w:val="Paragraphedeliste"/>
        <w:numPr>
          <w:ilvl w:val="0"/>
          <w:numId w:val="1"/>
        </w:numPr>
      </w:pPr>
      <w:bookmarkStart w:id="4" w:name="_Toc49617013"/>
      <w:r>
        <w:rPr>
          <w:rStyle w:val="Titre4Car"/>
        </w:rPr>
        <w:t>Images</w:t>
      </w:r>
      <w:bookmarkEnd w:id="4"/>
      <w:r>
        <w:t xml:space="preserve"> : </w:t>
      </w:r>
      <w:r w:rsidR="00E16F22">
        <w:t>the following image formats are supported :</w:t>
      </w:r>
    </w:p>
    <w:p w:rsidR="00130A91" w:rsidRDefault="00041535">
      <w:pPr>
        <w:pStyle w:val="Paragraphedeliste"/>
        <w:numPr>
          <w:ilvl w:val="1"/>
          <w:numId w:val="1"/>
        </w:numPr>
      </w:pPr>
      <w:r>
        <w:t>- BMP (</w:t>
      </w:r>
      <w:r w:rsidR="00E16F22">
        <w:t xml:space="preserve">Windows </w:t>
      </w:r>
      <w:r>
        <w:t xml:space="preserve">« standard » </w:t>
      </w:r>
      <w:r w:rsidR="00E16F22">
        <w:t>bitmap</w:t>
      </w:r>
      <w:r>
        <w:t>)</w:t>
      </w:r>
    </w:p>
    <w:p w:rsidR="00130A91" w:rsidRDefault="00041535">
      <w:pPr>
        <w:pStyle w:val="Paragraphedeliste"/>
        <w:numPr>
          <w:ilvl w:val="1"/>
          <w:numId w:val="1"/>
        </w:numPr>
      </w:pPr>
      <w:r>
        <w:t xml:space="preserve">- GIF (image </w:t>
      </w:r>
      <w:r w:rsidR="00E16F22">
        <w:t xml:space="preserve">in </w:t>
      </w:r>
      <w:r>
        <w:t xml:space="preserve">GIF </w:t>
      </w:r>
      <w:r w:rsidR="00E16F22">
        <w:t xml:space="preserve">format or </w:t>
      </w:r>
      <w:r>
        <w:t>GIF</w:t>
      </w:r>
      <w:r w:rsidR="00E16F22">
        <w:t xml:space="preserve"> animation</w:t>
      </w:r>
      <w:r>
        <w:t>)</w:t>
      </w:r>
    </w:p>
    <w:p w:rsidR="00130A91" w:rsidRDefault="00041535">
      <w:pPr>
        <w:pStyle w:val="Paragraphedeliste"/>
        <w:numPr>
          <w:ilvl w:val="1"/>
          <w:numId w:val="1"/>
        </w:numPr>
      </w:pPr>
      <w:r>
        <w:t xml:space="preserve">- PNG (image </w:t>
      </w:r>
      <w:r w:rsidR="00E16F22">
        <w:t xml:space="preserve">in </w:t>
      </w:r>
      <w:r>
        <w:t>PNG</w:t>
      </w:r>
      <w:r w:rsidR="00E16F22">
        <w:t xml:space="preserve"> format</w:t>
      </w:r>
      <w:r>
        <w:t>)</w:t>
      </w:r>
    </w:p>
    <w:p w:rsidR="00130A91" w:rsidRDefault="00041535">
      <w:pPr>
        <w:pStyle w:val="Paragraphedeliste"/>
        <w:numPr>
          <w:ilvl w:val="1"/>
          <w:numId w:val="1"/>
        </w:numPr>
      </w:pPr>
      <w:r>
        <w:t xml:space="preserve">- JPG </w:t>
      </w:r>
      <w:r w:rsidR="003712BA">
        <w:t>or</w:t>
      </w:r>
      <w:r>
        <w:t xml:space="preserve"> JPEG (image </w:t>
      </w:r>
      <w:r w:rsidR="00E16F22">
        <w:t xml:space="preserve">in </w:t>
      </w:r>
      <w:r>
        <w:t>JPEG</w:t>
      </w:r>
      <w:r w:rsidR="00E16F22">
        <w:t xml:space="preserve"> format</w:t>
      </w:r>
      <w:r>
        <w:t>)</w:t>
      </w:r>
    </w:p>
    <w:p w:rsidR="00130A91" w:rsidRDefault="00041535">
      <w:pPr>
        <w:pStyle w:val="Paragraphedeliste"/>
        <w:numPr>
          <w:ilvl w:val="1"/>
          <w:numId w:val="1"/>
        </w:numPr>
      </w:pPr>
      <w:r>
        <w:t xml:space="preserve">- SRC (image </w:t>
      </w:r>
      <w:r w:rsidR="00E16F22">
        <w:t xml:space="preserve">in </w:t>
      </w:r>
      <w:r>
        <w:t>CPC SCR</w:t>
      </w:r>
      <w:r w:rsidR="00E16F22">
        <w:t xml:space="preserve"> format</w:t>
      </w:r>
      <w:r>
        <w:t>)</w:t>
      </w:r>
    </w:p>
    <w:p w:rsidR="00130A91" w:rsidRDefault="00041535">
      <w:pPr>
        <w:pStyle w:val="Paragraphedeliste"/>
        <w:numPr>
          <w:ilvl w:val="1"/>
          <w:numId w:val="1"/>
        </w:numPr>
      </w:pPr>
      <w:r>
        <w:t>- IMP (</w:t>
      </w:r>
      <w:r w:rsidR="00E16F22">
        <w:t>ImpDraw CPC IMP animations</w:t>
      </w:r>
      <w:r>
        <w:t>)</w:t>
      </w:r>
    </w:p>
    <w:p w:rsidR="00130A91" w:rsidRDefault="00041535">
      <w:pPr>
        <w:pStyle w:val="Paragraphedeliste"/>
        <w:numPr>
          <w:ilvl w:val="0"/>
          <w:numId w:val="1"/>
        </w:numPr>
      </w:pPr>
      <w:bookmarkStart w:id="5" w:name="_Toc49617014"/>
      <w:r>
        <w:rPr>
          <w:rStyle w:val="Titre4Car"/>
        </w:rPr>
        <w:t>Palette</w:t>
      </w:r>
      <w:bookmarkEnd w:id="5"/>
      <w:r>
        <w:rPr>
          <w:rStyle w:val="Titre4Car"/>
        </w:rPr>
        <w:t> </w:t>
      </w:r>
      <w:r>
        <w:t xml:space="preserve">: </w:t>
      </w:r>
      <w:r w:rsidR="00E16F22">
        <w:t xml:space="preserve">allows you to open a file in </w:t>
      </w:r>
      <w:r>
        <w:t>OCP Art Studio</w:t>
      </w:r>
      <w:r w:rsidR="00E16F22">
        <w:t xml:space="preserve"> palette format</w:t>
      </w:r>
      <w:r>
        <w:t xml:space="preserve"> (.PAL)</w:t>
      </w:r>
    </w:p>
    <w:p w:rsidR="00130A91" w:rsidRDefault="003712BA">
      <w:pPr>
        <w:pStyle w:val="Paragraphedeliste"/>
        <w:numPr>
          <w:ilvl w:val="0"/>
          <w:numId w:val="1"/>
        </w:numPr>
      </w:pPr>
      <w:r>
        <w:rPr>
          <w:rStyle w:val="Titre4Car"/>
        </w:rPr>
        <w:t>ConvImgCpc parameters</w:t>
      </w:r>
      <w:r w:rsidR="00041535">
        <w:t xml:space="preserve"> : </w:t>
      </w:r>
      <w:r>
        <w:t xml:space="preserve">allows to open a </w:t>
      </w:r>
      <w:r w:rsidR="00041535">
        <w:t xml:space="preserve">ConvImgCpc </w:t>
      </w:r>
      <w:r>
        <w:t xml:space="preserve">configuration file </w:t>
      </w:r>
      <w:r w:rsidR="00041535">
        <w:t>(</w:t>
      </w:r>
      <w:r>
        <w:t xml:space="preserve">in </w:t>
      </w:r>
      <w:r w:rsidR="00041535">
        <w:t>XML</w:t>
      </w:r>
      <w:r>
        <w:t xml:space="preserve"> format</w:t>
      </w:r>
      <w:r w:rsidR="00041535">
        <w:t>)</w:t>
      </w:r>
    </w:p>
    <w:p w:rsidR="00130A91" w:rsidRDefault="003712BA">
      <w:pPr>
        <w:spacing w:after="120"/>
      </w:pPr>
      <w:r>
        <w:t>To read an image, all you have to do is to choose the « Images » file type (selected by default), and then select the file to open</w:t>
      </w:r>
      <w:r w:rsidR="00041535">
        <w:t>.</w:t>
      </w:r>
    </w:p>
    <w:p w:rsidR="00130A91" w:rsidRDefault="003712BA">
      <w:r>
        <w:rPr>
          <w:b/>
          <w:u w:val="single"/>
        </w:rPr>
        <w:t>Note</w:t>
      </w:r>
      <w:r w:rsidR="00041535">
        <w:t xml:space="preserve"> : </w:t>
      </w:r>
      <w:r>
        <w:t xml:space="preserve">The main interface is </w:t>
      </w:r>
      <w:r w:rsidR="00041535">
        <w:t xml:space="preserve">« Drag &amp; Drop », </w:t>
      </w:r>
      <w:r>
        <w:t>which means you can just drag a file onto this interface to read it</w:t>
      </w:r>
      <w:r w:rsidR="00041535">
        <w:t>.</w:t>
      </w:r>
    </w:p>
    <w:p w:rsidR="00130A91" w:rsidRDefault="003712BA">
      <w:pPr>
        <w:pStyle w:val="Titre31"/>
      </w:pPr>
      <w:bookmarkStart w:id="6" w:name="_Toc66903231"/>
      <w:r>
        <w:t>« Create » button</w:t>
      </w:r>
      <w:bookmarkEnd w:id="6"/>
    </w:p>
    <w:p w:rsidR="00130A91" w:rsidRDefault="003712BA">
      <w:pPr>
        <w:pStyle w:val="Paragraphedeliste"/>
        <w:ind w:left="0"/>
      </w:pPr>
      <w:r>
        <w:t>The « Create » button allows you to create an « empty » animation with a determined number of images. When clicking on the « Create » button, the following popup appears :</w:t>
      </w:r>
    </w:p>
    <w:p w:rsidR="00130A91" w:rsidRDefault="003712BA">
      <w:pPr>
        <w:pStyle w:val="Paragraphedeliste"/>
        <w:ind w:left="0"/>
      </w:pPr>
      <w:r>
        <w:rPr>
          <w:noProof/>
          <w:lang w:eastAsia="fr-FR"/>
        </w:rPr>
        <w:drawing>
          <wp:inline distT="0" distB="0" distL="0" distR="0">
            <wp:extent cx="2212975" cy="1844040"/>
            <wp:effectExtent l="19050" t="0" r="0" b="0"/>
            <wp:docPr id="1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212975" cy="1844040"/>
                    </a:xfrm>
                    <a:prstGeom prst="rect">
                      <a:avLst/>
                    </a:prstGeom>
                    <a:noFill/>
                    <a:ln w="9525">
                      <a:noFill/>
                      <a:miter lim="800000"/>
                      <a:headEnd/>
                      <a:tailEnd/>
                    </a:ln>
                  </pic:spPr>
                </pic:pic>
              </a:graphicData>
            </a:graphic>
          </wp:inline>
        </w:drawing>
      </w:r>
    </w:p>
    <w:p w:rsidR="00130A91" w:rsidRDefault="00130A91">
      <w:pPr>
        <w:pStyle w:val="Paragraphedeliste"/>
        <w:ind w:left="0"/>
      </w:pPr>
    </w:p>
    <w:p w:rsidR="00130A91" w:rsidRDefault="00041535">
      <w:pPr>
        <w:pStyle w:val="Paragraphedeliste"/>
        <w:ind w:left="0"/>
      </w:pPr>
      <w:r>
        <w:t>Celle-ci permet de sélectionner le nombre d’images que comportera l’animation.</w:t>
      </w:r>
    </w:p>
    <w:p w:rsidR="00130A91" w:rsidRDefault="00041535">
      <w:pPr>
        <w:pStyle w:val="Paragraphedeliste"/>
        <w:ind w:left="0"/>
      </w:pPr>
      <w:r>
        <w:t>Il vous suffira ensuite d’importer image par image avec le bouton « Import » chaque images de l’animation. Il est aussi possible de créer l’animation image par image avec les outils d’éditions.</w:t>
      </w:r>
    </w:p>
    <w:p w:rsidR="00130A91" w:rsidRDefault="00041535">
      <w:pPr>
        <w:pStyle w:val="Titre31"/>
      </w:pPr>
      <w:r>
        <w:t xml:space="preserve"> </w:t>
      </w:r>
      <w:bookmarkStart w:id="7" w:name="_Toc66903232"/>
      <w:r>
        <w:t>« Import »</w:t>
      </w:r>
      <w:r w:rsidR="005E55B3">
        <w:t xml:space="preserve"> button</w:t>
      </w:r>
      <w:bookmarkEnd w:id="7"/>
    </w:p>
    <w:p w:rsidR="00130A91" w:rsidRDefault="005E55B3">
      <w:r>
        <w:t>In animation mode, enable to replace an image in the animation. In image mode, same as « Read » button</w:t>
      </w:r>
      <w:r w:rsidR="00041535">
        <w:t>.</w:t>
      </w:r>
    </w:p>
    <w:p w:rsidR="00130A91" w:rsidRDefault="005E55B3">
      <w:pPr>
        <w:pStyle w:val="Titre31"/>
      </w:pPr>
      <w:r>
        <w:lastRenderedPageBreak/>
        <w:t xml:space="preserve"> </w:t>
      </w:r>
      <w:bookmarkStart w:id="8" w:name="_Toc66903233"/>
      <w:r>
        <w:t>« Convert</w:t>
      </w:r>
      <w:r w:rsidR="00041535">
        <w:t> »</w:t>
      </w:r>
      <w:r>
        <w:t xml:space="preserve"> button</w:t>
      </w:r>
      <w:bookmarkEnd w:id="8"/>
    </w:p>
    <w:p w:rsidR="00130A91" w:rsidRDefault="005E55B3">
      <w:r>
        <w:t>The « Convert » button convert the read image in a CPC format. The converted picture display in the « Image CPC » window</w:t>
      </w:r>
      <w:r w:rsidR="00041535">
        <w:t>.</w:t>
      </w:r>
    </w:p>
    <w:p w:rsidR="00130A91" w:rsidRDefault="005E55B3">
      <w:r>
        <w:t>The conversion parameters are on the right of the main interface</w:t>
      </w:r>
      <w:r w:rsidR="00041535">
        <w:t>.</w:t>
      </w:r>
    </w:p>
    <w:p w:rsidR="00130A91" w:rsidRDefault="00041535">
      <w:pPr>
        <w:pStyle w:val="Titre31"/>
      </w:pPr>
      <w:r>
        <w:t xml:space="preserve"> </w:t>
      </w:r>
      <w:bookmarkStart w:id="9" w:name="_Toc66903234"/>
      <w:r>
        <w:t>« </w:t>
      </w:r>
      <w:r w:rsidR="005E55B3">
        <w:t>Automatic recalculation</w:t>
      </w:r>
      <w:r>
        <w:t>»</w:t>
      </w:r>
      <w:r w:rsidR="005E55B3">
        <w:t xml:space="preserve"> checkbox</w:t>
      </w:r>
      <w:bookmarkEnd w:id="9"/>
    </w:p>
    <w:p w:rsidR="00130A91" w:rsidRDefault="005E55B3">
      <w:r>
        <w:t xml:space="preserve">If this checkbox is checked, </w:t>
      </w:r>
      <w:r>
        <w:rPr>
          <w:rStyle w:val="jlqj4b"/>
          <w:lang/>
        </w:rPr>
        <w:t xml:space="preserve">modifying one of the conversion parameters from the main window will automatically restart the conversion of the image to CPC format in the </w:t>
      </w:r>
      <w:r>
        <w:t>« Image CPC » window.</w:t>
      </w:r>
      <w:r>
        <w:tab/>
      </w:r>
    </w:p>
    <w:p w:rsidR="00130A91" w:rsidRDefault="00041535">
      <w:pPr>
        <w:pStyle w:val="Titre31"/>
      </w:pPr>
      <w:r>
        <w:t xml:space="preserve"> </w:t>
      </w:r>
      <w:bookmarkStart w:id="10" w:name="_Toc66903235"/>
      <w:r>
        <w:t>« </w:t>
      </w:r>
      <w:r w:rsidR="005E55B3">
        <w:t>Save</w:t>
      </w:r>
      <w:r>
        <w:t> »</w:t>
      </w:r>
      <w:r w:rsidR="005E55B3">
        <w:t xml:space="preserve"> button</w:t>
      </w:r>
      <w:bookmarkEnd w:id="10"/>
    </w:p>
    <w:p w:rsidR="00130A91" w:rsidRDefault="005E55B3">
      <w:r>
        <w:t xml:space="preserve">The save button allows to save </w:t>
      </w:r>
      <w:r w:rsidR="00041535">
        <w:t>:</w:t>
      </w:r>
    </w:p>
    <w:p w:rsidR="00130A91" w:rsidRDefault="005E55B3">
      <w:pPr>
        <w:pStyle w:val="Paragraphedeliste"/>
        <w:numPr>
          <w:ilvl w:val="0"/>
          <w:numId w:val="1"/>
        </w:numPr>
      </w:pPr>
      <w:r>
        <w:t>The converted CPC image, in different possible formats</w:t>
      </w:r>
    </w:p>
    <w:p w:rsidR="00130A91" w:rsidRDefault="005E55B3">
      <w:pPr>
        <w:pStyle w:val="Paragraphedeliste"/>
        <w:numPr>
          <w:ilvl w:val="0"/>
          <w:numId w:val="1"/>
        </w:numPr>
      </w:pPr>
      <w:r>
        <w:t>The image palette in OCP Art Studio .PAL format</w:t>
      </w:r>
    </w:p>
    <w:p w:rsidR="00130A91" w:rsidRDefault="005E55B3">
      <w:pPr>
        <w:pStyle w:val="Paragraphedeliste"/>
        <w:numPr>
          <w:ilvl w:val="0"/>
          <w:numId w:val="1"/>
        </w:numPr>
      </w:pPr>
      <w:r>
        <w:t>The conversion parameters, in XML format</w:t>
      </w:r>
      <w:r w:rsidR="00041535">
        <w:t>.</w:t>
      </w:r>
    </w:p>
    <w:p w:rsidR="00130A91" w:rsidRDefault="005E55B3">
      <w:r>
        <w:t xml:space="preserve">The different recording formats are </w:t>
      </w:r>
      <w:r w:rsidR="00041535">
        <w:t>:</w:t>
      </w:r>
    </w:p>
    <w:p w:rsidR="00130A91" w:rsidRDefault="005E55B3">
      <w:pPr>
        <w:pStyle w:val="Paragraphedeliste"/>
        <w:numPr>
          <w:ilvl w:val="0"/>
          <w:numId w:val="1"/>
        </w:numPr>
        <w:rPr>
          <w:b/>
        </w:rPr>
      </w:pPr>
      <w:bookmarkStart w:id="11" w:name="_Toc49617021"/>
      <w:r>
        <w:rPr>
          <w:rStyle w:val="Titre4Car"/>
        </w:rPr>
        <w:t xml:space="preserve">CPC image </w:t>
      </w:r>
      <w:r w:rsidR="00041535">
        <w:rPr>
          <w:rStyle w:val="Titre4Car"/>
        </w:rPr>
        <w:t>(SCR)</w:t>
      </w:r>
      <w:bookmarkEnd w:id="11"/>
      <w:r w:rsidR="00041535">
        <w:rPr>
          <w:rStyle w:val="Titre4Car"/>
        </w:rPr>
        <w:t> </w:t>
      </w:r>
      <w:r>
        <w:t>: sa</w:t>
      </w:r>
      <w:r w:rsidR="00041535">
        <w:t>ve</w:t>
      </w:r>
      <w:r>
        <w:t xml:space="preserve"> then generated image in « raw CPC » video memory. For example, for an image of standard resolution, you can reread this image on a CPC with the Basic command :</w:t>
      </w:r>
      <w:r w:rsidR="00041535">
        <w:t xml:space="preserve"> </w:t>
      </w:r>
      <w:r w:rsidR="00041535">
        <w:rPr>
          <w:b/>
        </w:rPr>
        <w:t>Load </w:t>
      </w:r>
      <w:r w:rsidR="00041535">
        <w:rPr>
          <w:highlight w:val="white"/>
          <w:lang w:val="en-US"/>
        </w:rPr>
        <w:t>”</w:t>
      </w:r>
      <w:r w:rsidR="00041535">
        <w:rPr>
          <w:b/>
        </w:rPr>
        <w:t>NomImage.SCR</w:t>
      </w:r>
      <w:r w:rsidR="00041535">
        <w:rPr>
          <w:highlight w:val="white"/>
          <w:lang w:val="en-US"/>
        </w:rPr>
        <w:t>”</w:t>
      </w:r>
      <w:r w:rsidR="00041535">
        <w:rPr>
          <w:b/>
        </w:rPr>
        <w:t>,&amp;C000.</w:t>
      </w:r>
    </w:p>
    <w:p w:rsidR="00130A91" w:rsidRDefault="00041535">
      <w:pPr>
        <w:pStyle w:val="Paragraphedeliste"/>
        <w:numPr>
          <w:ilvl w:val="0"/>
          <w:numId w:val="1"/>
        </w:numPr>
      </w:pPr>
      <w:bookmarkStart w:id="12" w:name="_Toc49617022"/>
      <w:r>
        <w:rPr>
          <w:rStyle w:val="Titre4Car"/>
        </w:rPr>
        <w:t xml:space="preserve">Bitmap </w:t>
      </w:r>
      <w:r w:rsidR="005E55B3">
        <w:rPr>
          <w:rStyle w:val="Titre4Car"/>
        </w:rPr>
        <w:t xml:space="preserve">image </w:t>
      </w:r>
      <w:r>
        <w:rPr>
          <w:rStyle w:val="Titre4Car"/>
        </w:rPr>
        <w:t>(.png)</w:t>
      </w:r>
      <w:bookmarkEnd w:id="12"/>
      <w:r>
        <w:rPr>
          <w:rStyle w:val="Titre3Car"/>
        </w:rPr>
        <w:t> </w:t>
      </w:r>
      <w:r>
        <w:t xml:space="preserve">: </w:t>
      </w:r>
      <w:r w:rsidR="005E55B3">
        <w:t>save the generated image in .PNG format, so it can be reloader by any display or image processing software.</w:t>
      </w:r>
    </w:p>
    <w:p w:rsidR="00130A91" w:rsidRDefault="005E55B3">
      <w:pPr>
        <w:pStyle w:val="Paragraphedeliste"/>
        <w:numPr>
          <w:ilvl w:val="0"/>
          <w:numId w:val="1"/>
        </w:numPr>
      </w:pPr>
      <w:bookmarkStart w:id="13" w:name="_Toc49617023"/>
      <w:r>
        <w:rPr>
          <w:rStyle w:val="Titre4Car"/>
        </w:rPr>
        <w:t xml:space="preserve">Assembler sprite </w:t>
      </w:r>
      <w:r w:rsidR="00041535">
        <w:rPr>
          <w:rStyle w:val="Titre4Car"/>
        </w:rPr>
        <w:t>(.asm)</w:t>
      </w:r>
      <w:bookmarkEnd w:id="13"/>
      <w:r w:rsidR="00041535">
        <w:rPr>
          <w:b/>
        </w:rPr>
        <w:t> </w:t>
      </w:r>
      <w:r w:rsidR="00041535">
        <w:t xml:space="preserve">: </w:t>
      </w:r>
      <w:r>
        <w:t>Saves the image as assembler source file, in « linear » mode (line by line). Useful for generating « sprites » in an assembly program.</w:t>
      </w:r>
    </w:p>
    <w:p w:rsidR="00130A91" w:rsidRDefault="005E55B3">
      <w:pPr>
        <w:pStyle w:val="Paragraphedeliste"/>
        <w:numPr>
          <w:ilvl w:val="0"/>
          <w:numId w:val="1"/>
        </w:numPr>
      </w:pPr>
      <w:bookmarkStart w:id="14" w:name="_Toc49617024"/>
      <w:r>
        <w:rPr>
          <w:rStyle w:val="Titre4Car"/>
        </w:rPr>
        <w:t xml:space="preserve">Compacted assembler sprite </w:t>
      </w:r>
      <w:r w:rsidR="00041535">
        <w:rPr>
          <w:rStyle w:val="Titre4Car"/>
        </w:rPr>
        <w:t>(.asm)</w:t>
      </w:r>
      <w:bookmarkEnd w:id="14"/>
      <w:r w:rsidR="00041535">
        <w:rPr>
          <w:rStyle w:val="Titre4Car"/>
        </w:rPr>
        <w:t> </w:t>
      </w:r>
      <w:r w:rsidR="00041535">
        <w:t xml:space="preserve">: </w:t>
      </w:r>
      <w:r>
        <w:t>saves the image as an assembler source file, in « linear » mode (line by line), but with the data compacted.</w:t>
      </w:r>
    </w:p>
    <w:p w:rsidR="00130A91" w:rsidRDefault="005E55B3">
      <w:pPr>
        <w:pStyle w:val="Paragraphedeliste"/>
        <w:numPr>
          <w:ilvl w:val="0"/>
          <w:numId w:val="1"/>
        </w:numPr>
      </w:pPr>
      <w:bookmarkStart w:id="15" w:name="_Toc49617025"/>
      <w:r>
        <w:rPr>
          <w:rStyle w:val="Titre4Car"/>
        </w:rPr>
        <w:t xml:space="preserve">Compacted screen </w:t>
      </w:r>
      <w:r w:rsidR="00041535">
        <w:rPr>
          <w:rStyle w:val="Titre4Car"/>
        </w:rPr>
        <w:t>(.cmp)</w:t>
      </w:r>
      <w:bookmarkEnd w:id="15"/>
      <w:r w:rsidR="00041535">
        <w:t xml:space="preserve"> : </w:t>
      </w:r>
      <w:r>
        <w:t>saves the generated image in « raw CPC » video memory, but compacted. The image can then be displayed with de basic command :</w:t>
      </w:r>
      <w:r w:rsidR="00041535">
        <w:t xml:space="preserve"> </w:t>
      </w:r>
      <w:r w:rsidR="00041535">
        <w:rPr>
          <w:b/>
        </w:rPr>
        <w:t xml:space="preserve">Run </w:t>
      </w:r>
      <w:r w:rsidR="00041535">
        <w:rPr>
          <w:highlight w:val="white"/>
          <w:lang w:val="en-US"/>
        </w:rPr>
        <w:t>”</w:t>
      </w:r>
      <w:r w:rsidR="00041535">
        <w:rPr>
          <w:b/>
        </w:rPr>
        <w:t>NomImage.cmp</w:t>
      </w:r>
      <w:r w:rsidR="00041535">
        <w:rPr>
          <w:highlight w:val="white"/>
          <w:lang w:val="en-US"/>
        </w:rPr>
        <w:t>”</w:t>
      </w:r>
      <w:r w:rsidR="00041535">
        <w:t>.</w:t>
      </w:r>
    </w:p>
    <w:p w:rsidR="00130A91" w:rsidRDefault="005E55B3">
      <w:pPr>
        <w:pStyle w:val="Paragraphedeliste"/>
      </w:pPr>
      <w:r>
        <w:t xml:space="preserve">The images saved in « Compacted screen » can aslo be displayed in a basic program with the following syntax </w:t>
      </w:r>
      <w:r w:rsidR="00041535">
        <w:t xml:space="preserve">: </w:t>
      </w:r>
      <w:r w:rsidR="00041535">
        <w:rPr>
          <w:b/>
        </w:rPr>
        <w:t>Memory &amp;3FFF :Load </w:t>
      </w:r>
      <w:r w:rsidR="00041535">
        <w:rPr>
          <w:highlight w:val="white"/>
          <w:lang w:val="en-US"/>
        </w:rPr>
        <w:t>”</w:t>
      </w:r>
      <w:r w:rsidR="00041535">
        <w:rPr>
          <w:b/>
        </w:rPr>
        <w:t>Image.cmp</w:t>
      </w:r>
      <w:r w:rsidR="00041535">
        <w:rPr>
          <w:highlight w:val="white"/>
          <w:lang w:val="en-US"/>
        </w:rPr>
        <w:t>”</w:t>
      </w:r>
      <w:r w:rsidR="00041535">
        <w:rPr>
          <w:b/>
        </w:rPr>
        <w:t> :Call &amp;A5C0</w:t>
      </w:r>
      <w:r w:rsidR="00041535">
        <w:t xml:space="preserve"> </w:t>
      </w:r>
      <w:r>
        <w:t xml:space="preserve">using the fact that they will all be saved with the entry point </w:t>
      </w:r>
      <w:r w:rsidR="00041535">
        <w:rPr>
          <w:b/>
        </w:rPr>
        <w:t>&amp;A5C0</w:t>
      </w:r>
      <w:r w:rsidR="00041535">
        <w:t xml:space="preserve">, </w:t>
      </w:r>
      <w:r>
        <w:t xml:space="preserve">and considering that the start adress will always be greater than or equal to &amp;4000 (with rare exception of overscan images with a lot of detail, in this case it will suffice to lower the value given to the basic instruction </w:t>
      </w:r>
      <w:r w:rsidR="00041535">
        <w:rPr>
          <w:b/>
        </w:rPr>
        <w:t>Memory</w:t>
      </w:r>
      <w:r w:rsidR="00041535">
        <w:t>.)</w:t>
      </w:r>
    </w:p>
    <w:p w:rsidR="00130A91" w:rsidRDefault="005E55B3">
      <w:pPr>
        <w:pStyle w:val="Paragraphedeliste"/>
        <w:rPr>
          <w:b/>
          <w:i/>
        </w:rPr>
      </w:pPr>
      <w:r>
        <w:rPr>
          <w:b/>
          <w:i/>
        </w:rPr>
        <w:t>This option can be interesting of a game or a basic slide-show.</w:t>
      </w:r>
    </w:p>
    <w:p w:rsidR="00130A91" w:rsidRDefault="005E55B3">
      <w:pPr>
        <w:pStyle w:val="Paragraphedeliste"/>
        <w:rPr>
          <w:b/>
          <w:i/>
        </w:rPr>
      </w:pPr>
      <w:r>
        <w:t>Be careful, however, to be able to displey the image, the « Include display code in image » checkbox must be checked when saving.</w:t>
      </w:r>
    </w:p>
    <w:p w:rsidR="00130A91" w:rsidRDefault="005E55B3">
      <w:pPr>
        <w:pStyle w:val="Paragraphedeliste"/>
        <w:numPr>
          <w:ilvl w:val="0"/>
          <w:numId w:val="1"/>
        </w:numPr>
      </w:pPr>
      <w:bookmarkStart w:id="16" w:name="_Toc49617026"/>
      <w:r>
        <w:rPr>
          <w:rStyle w:val="Titre4Car"/>
        </w:rPr>
        <w:t>Compact assembly screen</w:t>
      </w:r>
      <w:r w:rsidR="00041535">
        <w:rPr>
          <w:rStyle w:val="Titre4Car"/>
        </w:rPr>
        <w:t xml:space="preserve"> (.asm)</w:t>
      </w:r>
      <w:bookmarkEnd w:id="16"/>
      <w:r w:rsidR="00041535">
        <w:t xml:space="preserve"> : </w:t>
      </w:r>
      <w:r>
        <w:t>saves the image generated in « raw CPC » video memory, but compacted, and in the form of an assembler source file (.ASM)</w:t>
      </w:r>
    </w:p>
    <w:p w:rsidR="00130A91" w:rsidRDefault="00041535">
      <w:pPr>
        <w:pStyle w:val="Paragraphedeliste"/>
        <w:numPr>
          <w:ilvl w:val="0"/>
          <w:numId w:val="1"/>
        </w:numPr>
      </w:pPr>
      <w:bookmarkStart w:id="17" w:name="_Toc49617027"/>
      <w:r>
        <w:rPr>
          <w:rStyle w:val="Titre4Car"/>
        </w:rPr>
        <w:t>- Palette (.pal)</w:t>
      </w:r>
      <w:bookmarkEnd w:id="17"/>
      <w:r>
        <w:rPr>
          <w:rStyle w:val="Titre3Car"/>
        </w:rPr>
        <w:t> </w:t>
      </w:r>
      <w:r>
        <w:t xml:space="preserve">: </w:t>
      </w:r>
      <w:r w:rsidR="005E55B3">
        <w:t>saves only the palette of the generated image in OCP Art Studio .PAL format.</w:t>
      </w:r>
    </w:p>
    <w:p w:rsidR="00130A91" w:rsidRDefault="00041535">
      <w:pPr>
        <w:pStyle w:val="Paragraphedeliste"/>
        <w:numPr>
          <w:ilvl w:val="0"/>
          <w:numId w:val="1"/>
        </w:numPr>
      </w:pPr>
      <w:bookmarkStart w:id="18" w:name="_Toc49617028"/>
      <w:r>
        <w:rPr>
          <w:rStyle w:val="Titre4Car"/>
        </w:rPr>
        <w:t xml:space="preserve">DeltaPack </w:t>
      </w:r>
      <w:r w:rsidR="005E55B3">
        <w:rPr>
          <w:rStyle w:val="Titre4Car"/>
        </w:rPr>
        <w:t xml:space="preserve">animation </w:t>
      </w:r>
      <w:r>
        <w:rPr>
          <w:rStyle w:val="Titre4Car"/>
        </w:rPr>
        <w:t>(.asm)</w:t>
      </w:r>
      <w:bookmarkEnd w:id="18"/>
      <w:r>
        <w:t xml:space="preserve"> : </w:t>
      </w:r>
      <w:r w:rsidR="00D11541">
        <w:t>in the case of as source file in animated GIF format, save a frame-by-frame animation in assembler format, with de display routine for this animation</w:t>
      </w:r>
      <w:r>
        <w:t>.</w:t>
      </w:r>
    </w:p>
    <w:p w:rsidR="00130A91" w:rsidRDefault="00D11541">
      <w:pPr>
        <w:pStyle w:val="Paragraphedeliste"/>
        <w:numPr>
          <w:ilvl w:val="0"/>
          <w:numId w:val="1"/>
        </w:numPr>
      </w:pPr>
      <w:bookmarkStart w:id="19" w:name="_Toc49617029"/>
      <w:r>
        <w:rPr>
          <w:rStyle w:val="Titre4Car"/>
        </w:rPr>
        <w:t xml:space="preserve">imp </w:t>
      </w:r>
      <w:r w:rsidR="00041535">
        <w:rPr>
          <w:rStyle w:val="Titre4Car"/>
        </w:rPr>
        <w:t>Animation (.imp)</w:t>
      </w:r>
      <w:bookmarkEnd w:id="19"/>
      <w:r w:rsidR="00041535">
        <w:t xml:space="preserve"> : </w:t>
      </w:r>
      <w:r>
        <w:t>saves frame-by-frame animation in ImpDraw imp format.</w:t>
      </w:r>
    </w:p>
    <w:p w:rsidR="00130A91" w:rsidRDefault="00D11541">
      <w:pPr>
        <w:pStyle w:val="Paragraphedeliste"/>
        <w:numPr>
          <w:ilvl w:val="0"/>
          <w:numId w:val="1"/>
        </w:numPr>
      </w:pPr>
      <w:bookmarkStart w:id="20" w:name="_Toc49617030"/>
      <w:r>
        <w:rPr>
          <w:rStyle w:val="Titre4Car"/>
        </w:rPr>
        <w:t xml:space="preserve">ConvImgCpc parameters </w:t>
      </w:r>
      <w:r w:rsidR="00041535">
        <w:rPr>
          <w:rStyle w:val="Titre4Car"/>
        </w:rPr>
        <w:t>(.xml)</w:t>
      </w:r>
      <w:bookmarkEnd w:id="20"/>
      <w:r w:rsidR="00041535">
        <w:rPr>
          <w:rStyle w:val="Titre3Car"/>
        </w:rPr>
        <w:t> </w:t>
      </w:r>
      <w:r w:rsidR="00041535">
        <w:t xml:space="preserve">: </w:t>
      </w:r>
      <w:r>
        <w:t>saves mots of the settings used for converting the image to an XML file. This file can be re-read later to retrieve all the parameters.</w:t>
      </w:r>
    </w:p>
    <w:p w:rsidR="00130A91" w:rsidRDefault="00A34607">
      <w:pPr>
        <w:pStyle w:val="Paragraphedeliste"/>
        <w:rPr>
          <w:b/>
          <w:i/>
        </w:rPr>
      </w:pPr>
      <w:r>
        <w:rPr>
          <w:b/>
          <w:i/>
        </w:rPr>
        <w:lastRenderedPageBreak/>
        <w:t>One trick is to save the settings in a file named « ConvImgCpc.xml » and place this file in the same folder as the application (ConvImgCpc.exe). This will allow the application, the next time it is started, to read this settings file and use it as default settings.</w:t>
      </w:r>
    </w:p>
    <w:p w:rsidR="00130A91" w:rsidRDefault="00041535">
      <w:pPr>
        <w:pStyle w:val="Titre31"/>
      </w:pPr>
      <w:bookmarkStart w:id="21" w:name="_Toc66903236"/>
      <w:r>
        <w:t>Case à cocher « Inclure  le code d’affichage dans l’image»</w:t>
      </w:r>
      <w:bookmarkEnd w:id="21"/>
    </w:p>
    <w:p w:rsidR="00130A91" w:rsidRDefault="00041535">
      <w:r>
        <w:t>Lorsque cette case est cochée, le code permettant l’affichage de l’image est inclus lors de la sauvegarde dans les données de l’image. (utile pour l’affichage depuis le Basic par exemple, ou pour permettre un Run « Nomfichier » pour afficher l’image.). Le code d’affichage sera placé à l’adresse &amp;C7D0 pour une image standard (17Ko), à l’adresse &amp;811 pour une image en overscan, ou  à l’adresse &amp;821 pour une image en overscan avec palette CPC+. Si l’image est sauvegardée en mode « écran compacté », le code d’affichage sera placé à l’adresse &amp;A5C0.</w:t>
      </w:r>
    </w:p>
    <w:p w:rsidR="00130A91" w:rsidRDefault="00041535">
      <w:pPr>
        <w:pStyle w:val="Titre31"/>
      </w:pPr>
      <w:bookmarkStart w:id="22" w:name="_Toc66903237"/>
      <w:r>
        <w:t>Case à cocher « Inclure  la palette dans l’image»</w:t>
      </w:r>
      <w:bookmarkEnd w:id="22"/>
    </w:p>
    <w:p w:rsidR="00130A91" w:rsidRDefault="00041535">
      <w:r>
        <w:t>Lorsque cette case est cochée, le mode écran et la palette de l’image sont inclus lors de la sauvegarde dans les données de l’image. Le fait de cocher la case « Include le code d’affichage dans l’image » cochera automatiquement « Include la palette dans l’image ». L’affichage ne pouvant pas se faire sans connaître la palette. Le mode et la pale</w:t>
      </w:r>
      <w:r w:rsidR="00CE3767">
        <w:t>tte seront placés à l’adresse &amp;D</w:t>
      </w:r>
      <w:r>
        <w:t>7D0 pour une image standard (17Ko), à l’adresse &amp;800 pour une image en overscan (CPC standard ou CPC+). Le premier octet  correspond au mode auquel est ajouté la valeur &amp;8C, pour permettre un décodage par le circuit Video Gate Array du CPC. Les octets suivants correspondent aux couleurs de 0 à 15 (1 octet sur CPC standard, 2 octets par couleur sur CPC+).</w:t>
      </w:r>
    </w:p>
    <w:p w:rsidR="00130A91" w:rsidRDefault="00041535">
      <w:pPr>
        <w:pStyle w:val="Titre21"/>
      </w:pPr>
      <w:bookmarkStart w:id="23" w:name="_Toc66903238"/>
      <w:r>
        <w:t>Partie « Résolution CPC »</w:t>
      </w:r>
      <w:bookmarkEnd w:id="23"/>
    </w:p>
    <w:p w:rsidR="00130A91" w:rsidRDefault="00041535">
      <w:pPr>
        <w:pStyle w:val="Titre31"/>
      </w:pPr>
      <w:bookmarkStart w:id="24" w:name="_Toc66903239"/>
      <w:r>
        <w:t>Champ « Nb Colonnes »</w:t>
      </w:r>
      <w:bookmarkEnd w:id="24"/>
    </w:p>
    <w:p w:rsidR="00130A91" w:rsidRDefault="00041535">
      <w:r>
        <w:t>Le champ « Nb Colonnes » représente le nombre d’octets (ou caractères en mode 2) que l’image fera en largeur (ce nombre correspond également à la valeur à indiquer au registre 1 du CRTC multiplié par 2). Pour un écran standard CPC, cette valeur est égale à 80. La valeur peut varier de 1 à 96 (96 étant la valeur maximum théorique visible sur un écran CRT). La valeur 80 correspond donc à 160 pixels en mode 0, 320 pixels en mode 1, ou encore 640 pixels en mode 2 de largeur(La valeur 96 correspond à 192 pixels en mode 0, 384 pixels en mode 1, ou 768 pixels en mode 2 de largeur).</w:t>
      </w:r>
    </w:p>
    <w:p w:rsidR="00130A91" w:rsidRDefault="00041535">
      <w:r>
        <w:t>Si la case à cocher « Recalculer automatiquement » est cochée, l’affichage dans la fenêtre « Image CPC » sera redimensionnée en « temps réel » lors d’un changement de cette valeur.</w:t>
      </w:r>
    </w:p>
    <w:p w:rsidR="00130A91" w:rsidRDefault="00041535">
      <w:pPr>
        <w:pStyle w:val="Titre31"/>
      </w:pPr>
      <w:bookmarkStart w:id="25" w:name="_Toc66903240"/>
      <w:r>
        <w:t>Champ « Nb Lignes »</w:t>
      </w:r>
      <w:bookmarkEnd w:id="25"/>
    </w:p>
    <w:p w:rsidR="00130A91" w:rsidRDefault="00041535">
      <w:r>
        <w:t>Le champ « Nb Lignes » représente le nombre d’octets (ou de lignes) que l’image fera en hauteur (ce nombre correspond également à la valeur à indiquer au registre 6 du CRTC multipliée par 8). Pour un écran standard CPC, cette valeur est égale à 200. La valeur peut varier de 1 à 272 (272 étant la valeur maximum théorique visible sur un écran CRT).</w:t>
      </w:r>
    </w:p>
    <w:p w:rsidR="00130A91" w:rsidRDefault="00041535">
      <w:r>
        <w:t>Si la case à cocher « Recalculer automatiquement » est cochée, l’affichage dans la fenêtre « Image CPC » sera redimensionnée en « temps réel » lors d’un changement de cette valeur.</w:t>
      </w:r>
    </w:p>
    <w:p w:rsidR="00130A91" w:rsidRDefault="00041535">
      <w:pPr>
        <w:pStyle w:val="Titre31"/>
      </w:pPr>
      <w:bookmarkStart w:id="26" w:name="_Toc66903241"/>
      <w:r>
        <w:t>Bouton « Standard »</w:t>
      </w:r>
      <w:bookmarkEnd w:id="26"/>
    </w:p>
    <w:p w:rsidR="00130A91" w:rsidRDefault="00041535">
      <w:r>
        <w:t>Le bouton « Standard » permet de modifier les valeurs à 80 et 200 pour le nombre de lignes et le nombre de colonnes.</w:t>
      </w:r>
    </w:p>
    <w:p w:rsidR="00130A91" w:rsidRDefault="00041535">
      <w:pPr>
        <w:pStyle w:val="Titre31"/>
      </w:pPr>
      <w:bookmarkStart w:id="27" w:name="_Toc66903242"/>
      <w:r>
        <w:lastRenderedPageBreak/>
        <w:t>Bouton « Overscan »</w:t>
      </w:r>
      <w:bookmarkEnd w:id="27"/>
    </w:p>
    <w:p w:rsidR="00130A91" w:rsidRDefault="00041535">
      <w:r>
        <w:t>Le bouton « Overscan » permet de modifier les valeurs à 96 et 272 pour le nombre de lignes et le nombre de colonnes.</w:t>
      </w:r>
    </w:p>
    <w:p w:rsidR="00130A91" w:rsidRDefault="00041535">
      <w:pPr>
        <w:pStyle w:val="Titre31"/>
      </w:pPr>
      <w:bookmarkStart w:id="28" w:name="_Toc66903243"/>
      <w:r>
        <w:t>Combo « Mode »</w:t>
      </w:r>
      <w:bookmarkEnd w:id="28"/>
    </w:p>
    <w:p w:rsidR="00130A91" w:rsidRDefault="00041535">
      <w:r>
        <w:t>La combo « Mode » permet de régler le mode d’affichage du CPC. Les valeurs peuvent être les suivantes :</w:t>
      </w:r>
    </w:p>
    <w:p w:rsidR="00130A91" w:rsidRDefault="00041535">
      <w:pPr>
        <w:pStyle w:val="Paragraphedeliste"/>
        <w:numPr>
          <w:ilvl w:val="0"/>
          <w:numId w:val="1"/>
        </w:numPr>
      </w:pPr>
      <w:bookmarkStart w:id="29" w:name="_Toc49617039"/>
      <w:r>
        <w:rPr>
          <w:rStyle w:val="Titre4Car"/>
        </w:rPr>
        <w:t>Mode 0</w:t>
      </w:r>
      <w:bookmarkEnd w:id="29"/>
      <w:r>
        <w:rPr>
          <w:rStyle w:val="Titre4Car"/>
        </w:rPr>
        <w:t> </w:t>
      </w:r>
      <w:r>
        <w:t>: Mode 0 standard du CPC, permettant l’affichage d’un écran de 160x200 points avec 16 couleurs en résolution standard.</w:t>
      </w:r>
    </w:p>
    <w:p w:rsidR="00130A91" w:rsidRDefault="00041535">
      <w:pPr>
        <w:pStyle w:val="Paragraphedeliste"/>
        <w:numPr>
          <w:ilvl w:val="0"/>
          <w:numId w:val="1"/>
        </w:numPr>
      </w:pPr>
      <w:bookmarkStart w:id="30" w:name="_Toc49617040"/>
      <w:r>
        <w:rPr>
          <w:rStyle w:val="Titre4Car"/>
        </w:rPr>
        <w:t>Mode 1</w:t>
      </w:r>
      <w:bookmarkEnd w:id="30"/>
      <w:r>
        <w:t> : Mode 1 standard du CPC, permettant l’affichage d’un écran de 320x200 points avec 4 couleurs en résolution standard.</w:t>
      </w:r>
    </w:p>
    <w:p w:rsidR="00130A91" w:rsidRDefault="00041535">
      <w:pPr>
        <w:pStyle w:val="Paragraphedeliste"/>
        <w:numPr>
          <w:ilvl w:val="0"/>
          <w:numId w:val="1"/>
        </w:numPr>
      </w:pPr>
      <w:bookmarkStart w:id="31" w:name="_Toc49617041"/>
      <w:r>
        <w:rPr>
          <w:rStyle w:val="Titre4Car"/>
        </w:rPr>
        <w:t>Mode 2</w:t>
      </w:r>
      <w:bookmarkEnd w:id="31"/>
      <w:r>
        <w:t> : Mode 2 standard du CPC, permettant l’affichage d’un écran de 640x200 points avec 2 couleurs en résolution standard.</w:t>
      </w:r>
    </w:p>
    <w:p w:rsidR="00130A91" w:rsidRDefault="00041535">
      <w:pPr>
        <w:pStyle w:val="Paragraphedeliste"/>
        <w:numPr>
          <w:ilvl w:val="0"/>
          <w:numId w:val="1"/>
        </w:numPr>
      </w:pPr>
      <w:bookmarkStart w:id="32" w:name="_Toc49617042"/>
      <w:r>
        <w:rPr>
          <w:rStyle w:val="Titre4Car"/>
        </w:rPr>
        <w:t>Mode EGX1</w:t>
      </w:r>
      <w:bookmarkEnd w:id="32"/>
      <w:r>
        <w:t> : Mode particulier, permettant l’affichage d’un écran composé de lignes en Mode 0 (160x200, 16 couleurs) entrelacées avec des lignes en Mode 1 (320x200, 4 couleurs). Les lignes paires (0, 2, 4...) seront en Mode 0, les lignes impaires (1, 3, 5...) seront en mode 1.</w:t>
      </w:r>
    </w:p>
    <w:p w:rsidR="00130A91" w:rsidRDefault="00041535">
      <w:pPr>
        <w:pStyle w:val="Paragraphedeliste"/>
        <w:numPr>
          <w:ilvl w:val="0"/>
          <w:numId w:val="1"/>
        </w:numPr>
      </w:pPr>
      <w:bookmarkStart w:id="33" w:name="_Toc49617043"/>
      <w:r>
        <w:rPr>
          <w:rStyle w:val="Titre4Car"/>
        </w:rPr>
        <w:t>Mode EGX2</w:t>
      </w:r>
      <w:bookmarkEnd w:id="33"/>
      <w:r>
        <w:t> : Mode particulier, permettant l’affichage d’un écran composé de lignes en Mode 1 (320x200, 4 couleurs) entrelacées avec des lignes en Mode 2 (640x200, 2 couleurs). Les lignes paires (0, 2, 4...) seront en Mode 1, les lignes impaires (1, 3, 5...) seront en mode 2.</w:t>
      </w:r>
    </w:p>
    <w:p w:rsidR="00130A91" w:rsidRDefault="00041535">
      <w:pPr>
        <w:pStyle w:val="Paragraphedeliste"/>
        <w:numPr>
          <w:ilvl w:val="0"/>
          <w:numId w:val="1"/>
        </w:numPr>
      </w:pPr>
      <w:bookmarkStart w:id="34" w:name="_Toc49617044"/>
      <w:r>
        <w:rPr>
          <w:rStyle w:val="Titre4Car"/>
        </w:rPr>
        <w:t>Mode X</w:t>
      </w:r>
      <w:bookmarkEnd w:id="34"/>
      <w:r>
        <w:rPr>
          <w:rStyle w:val="Titre4Car"/>
        </w:rPr>
        <w:t> </w:t>
      </w:r>
      <w:r>
        <w:t>: Mode particulier, permettant l’affichage d’un écran composé de lignes en Mode 1 (320x200, 4 couleurs), avec changement de la couleur n°3 à chaque ligne. L’image sera donc composée de 3 couleurs fixes (Pen 0, Pen 1, Pen 2), et d’une couleur variable (Pen 3) à chaque ligne écran.</w:t>
      </w:r>
    </w:p>
    <w:p w:rsidR="00130A91" w:rsidRDefault="00041535">
      <w:pPr>
        <w:pStyle w:val="Paragraphedeliste"/>
        <w:numPr>
          <w:ilvl w:val="0"/>
          <w:numId w:val="1"/>
        </w:numPr>
      </w:pPr>
      <w:bookmarkStart w:id="35" w:name="_Toc49617045"/>
      <w:r>
        <w:rPr>
          <w:rStyle w:val="Titre4Car"/>
        </w:rPr>
        <w:t>Mode &lt;Split&gt;</w:t>
      </w:r>
      <w:bookmarkEnd w:id="35"/>
      <w:r>
        <w:t> : Mode particulier, permettant l’affichage d’un écran composé de lignes en Mode 1 (320x200, 4 couleurs), avec changement de la couleur n°3 à chaque ligne, avec 6 changement maximum possibles par ligne (dans la limite de 32 pixels minimum de la même couleur). L’image sera donc composée de 3 couleurs fixes (Pen 0, Pen 1, Pen 2), et d’une couleur variable (Pen 3) jusqu’à 6 fois à chaque ligne écran.</w:t>
      </w:r>
    </w:p>
    <w:p w:rsidR="00130A91" w:rsidRDefault="00041535">
      <w:pPr>
        <w:pStyle w:val="Paragraphedeliste"/>
        <w:numPr>
          <w:ilvl w:val="0"/>
          <w:numId w:val="1"/>
        </w:numPr>
      </w:pPr>
      <w:bookmarkStart w:id="36" w:name="_Toc49617046"/>
      <w:r>
        <w:rPr>
          <w:rStyle w:val="Titre4Car"/>
        </w:rPr>
        <w:t>Mode ASC-UT</w:t>
      </w:r>
      <w:bookmarkEnd w:id="36"/>
      <w:r>
        <w:t> : Mode particulier, permettant l’affichage d’un écran en Mode 1 (320x200, 4 couleurs), composé de « trames » prédéfinies par l’utilisateur : lors du choix de ce mode, un bouton « Edition trames » apparaît, permettant de définir 16 trames de 4x4 pixels en Mode 1 pour l’affichage de l’image. L’image sera donc calculé en utilisant ces 16 trames prédéfinies. L’avantage de ce système est que l’image sera encodée en utilisant ces trames plutôt que le format mémoire classique du CPC, permettant ainsi de diviser par 8 la taille « brut » de l’image. (un octet permettant de sauvegarder 2 trames de 4x4 pixels mode 1, un écran de 320x200 sera composé de 4000 trames, soit 2000 octets).</w:t>
      </w:r>
    </w:p>
    <w:p w:rsidR="00130A91" w:rsidRDefault="00041535">
      <w:pPr>
        <w:pStyle w:val="Paragraphedeliste"/>
        <w:numPr>
          <w:ilvl w:val="0"/>
          <w:numId w:val="1"/>
        </w:numPr>
      </w:pPr>
      <w:bookmarkStart w:id="37" w:name="_Toc49617047"/>
      <w:r>
        <w:rPr>
          <w:rStyle w:val="Titre4Car"/>
        </w:rPr>
        <w:t>Mode ASC0</w:t>
      </w:r>
      <w:bookmarkEnd w:id="37"/>
      <w:r>
        <w:rPr>
          <w:rStyle w:val="Titre3Car"/>
        </w:rPr>
        <w:t> </w:t>
      </w:r>
      <w:r>
        <w:t>: Mode particulier, permettant l’affichage d’un écran en Mode 0 (160x200, 16 couleurs), composé de « trames » prédéfinies par le logiciel interne. Les trames sont composées de 2 blocs de 2x4 pixels en Mode 0, chacun avec une couleur particulière, disposés verticalement. Il y a 256 trames prédéfinies (16 couleurs pour le bloc du haut x 16 couleurs pour le bloc du bas). L’image sera donc calculé en utilisant ces trames prédéfinies. L’avantage de ce système est que l’image sera encodée en utilisant ces trames plutôt que le format mémoire classique du CPC, permettant ainsi de diviser par 8 la taille « brut » de l’image. (un octet permettant de sauvegarder 2 trames de de blocs de 2x4 pixels mode 0, un écran de 160x200 sera composé de 4000 trames, soit 2000 octets).</w:t>
      </w:r>
    </w:p>
    <w:p w:rsidR="00130A91" w:rsidRDefault="00041535">
      <w:pPr>
        <w:pStyle w:val="Paragraphedeliste"/>
        <w:numPr>
          <w:ilvl w:val="0"/>
          <w:numId w:val="1"/>
        </w:numPr>
      </w:pPr>
      <w:bookmarkStart w:id="38" w:name="_Toc49617048"/>
      <w:r>
        <w:rPr>
          <w:rStyle w:val="Titre4Car"/>
        </w:rPr>
        <w:t>Mode ASC1</w:t>
      </w:r>
      <w:bookmarkEnd w:id="38"/>
      <w:r>
        <w:rPr>
          <w:rStyle w:val="Titre3Car"/>
        </w:rPr>
        <w:t> </w:t>
      </w:r>
      <w:r>
        <w:t xml:space="preserve">: Mode particulier, permettant l’affichage d’un écran en Mode 1 (320x200, 4 couleurs), composé de « trames » prédéfinies par le logiciel interne. Les trames sont composées de 4 blocs de </w:t>
      </w:r>
      <w:r>
        <w:lastRenderedPageBreak/>
        <w:t>2x4 pixels en Mode 1, chacun avec une couleur particulière, disposés en bloc de 2x2. Il y a 256 trames prédéfinies (4 couleurs pour le bloc en haut à gauche, 4 couleurs pour le bloc en haut à droite, 4 couleurs pour le bloc en bas à gauche, et 4 couleurs pour le bloc en bas à droite). L’image sera donc calculé en utilisant ces trames prédéfinies. L’avantage de ce système est que l’image sera encodée en utilisant ces trames plutôt que le format mémoire classique du CPC, permettant ainsi de diviser par 8 la taille « brut » de l’image. (un octet permettant de sauvegarder 2 trames de 4 blocs de 2x4 pixels mode 1, un écran de 320x200 sera composé de 4000 trames, soit 2000 octets).</w:t>
      </w:r>
    </w:p>
    <w:p w:rsidR="00130A91" w:rsidRDefault="00041535">
      <w:pPr>
        <w:pStyle w:val="Paragraphedeliste"/>
        <w:numPr>
          <w:ilvl w:val="0"/>
          <w:numId w:val="1"/>
        </w:numPr>
      </w:pPr>
      <w:bookmarkStart w:id="39" w:name="_Toc49617049"/>
      <w:r>
        <w:rPr>
          <w:rStyle w:val="Titre4Car"/>
        </w:rPr>
        <w:t>Mode ASC2</w:t>
      </w:r>
      <w:bookmarkEnd w:id="39"/>
      <w:r>
        <w:rPr>
          <w:rStyle w:val="Titre3Car"/>
        </w:rPr>
        <w:t> </w:t>
      </w:r>
      <w:r>
        <w:t>: Mode particulier, permettant l’affichage d’un écran en Mode 2 (160x200, 2 couleurs), composé de « trames » prédéfinies par le logiciel interne. Les trames sont composées de 8 blocs de 2x4 pixels en Mode 2, chacun avec une couleur particulière, disposés en bloc de 4x2. Il y a 256 trames prédéfinies. L’image sera donc calculé en utilisant ces trames prédéfinies. L’avantage de ce système est que l’image sera encodée en utilisant ces trames plutôt que le format mémoire classique du CPC, permettant ainsi de diviser par 8 la taille « brut » de l’image. (un octet permettant de sauvegarder 2 trames de 8 blocs de 2x4 pixels mode 2, un écran de 640x200 sera composé de 4000 trames, soit 2000 octets).</w:t>
      </w:r>
    </w:p>
    <w:p w:rsidR="00C559F2" w:rsidRDefault="00C559F2">
      <w:pPr>
        <w:pStyle w:val="Paragraphedeliste"/>
        <w:numPr>
          <w:ilvl w:val="0"/>
          <w:numId w:val="1"/>
        </w:numPr>
      </w:pPr>
      <w:r>
        <w:rPr>
          <w:rStyle w:val="Titre4Car"/>
        </w:rPr>
        <w:t>Capture Sprites </w:t>
      </w:r>
      <w:r>
        <w:t>: Mode particulier</w:t>
      </w:r>
      <w:r w:rsidR="004674D4">
        <w:t>, disponible seulement en utilisant la palette CPC+</w:t>
      </w:r>
      <w:r>
        <w:t xml:space="preserve">, permettant de convertir une image en résolution standard 320x200 et en 16 couleurs. Ce mode permet de « capturer » des sprites hard CPC+ depuis une image convertie (voir chapitre </w:t>
      </w:r>
      <w:r w:rsidR="009B3155">
        <w:t>« Mode Capture sprites »</w:t>
      </w:r>
    </w:p>
    <w:p w:rsidR="00130A91" w:rsidRDefault="00041535">
      <w:pPr>
        <w:pStyle w:val="Titre31"/>
      </w:pPr>
      <w:bookmarkStart w:id="40" w:name="_Toc66903244"/>
      <w:r>
        <w:t>Bouton « Edition trames »</w:t>
      </w:r>
      <w:bookmarkEnd w:id="40"/>
    </w:p>
    <w:p w:rsidR="00130A91" w:rsidRDefault="00041535">
      <w:r>
        <w:t>Ce bouton n’est visible que si le mode choisi est « ASC-UT ». Il permet d’ouvrir la pop-up d’édition de trames prédéfinies par l’utilisateur à utiliser lors de la conversion de l’image en mode « ASC-UT » :</w:t>
      </w:r>
    </w:p>
    <w:p w:rsidR="00130A91" w:rsidRDefault="00041535">
      <w:pPr>
        <w:pStyle w:val="Titre21"/>
      </w:pPr>
      <w:bookmarkStart w:id="41" w:name="_Toc66903245"/>
      <w:r>
        <w:lastRenderedPageBreak/>
        <w:t>Popup « Edition trames Asc-ut »</w:t>
      </w:r>
      <w:bookmarkEnd w:id="41"/>
    </w:p>
    <w:p w:rsidR="00130A91" w:rsidRDefault="00041535">
      <w:r>
        <w:rPr>
          <w:noProof/>
          <w:lang w:eastAsia="fr-FR"/>
        </w:rPr>
        <w:drawing>
          <wp:inline distT="0" distB="0" distL="0" distR="0">
            <wp:extent cx="6076950" cy="452437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9" cstate="print"/>
                    <a:stretch>
                      <a:fillRect/>
                    </a:stretch>
                  </pic:blipFill>
                  <pic:spPr bwMode="auto">
                    <a:xfrm>
                      <a:off x="0" y="0"/>
                      <a:ext cx="6076950" cy="4524375"/>
                    </a:xfrm>
                    <a:prstGeom prst="rect">
                      <a:avLst/>
                    </a:prstGeom>
                  </pic:spPr>
                </pic:pic>
              </a:graphicData>
            </a:graphic>
          </wp:inline>
        </w:drawing>
      </w:r>
    </w:p>
    <w:p w:rsidR="00130A91" w:rsidRDefault="00041535">
      <w:r>
        <w:t>En haut de l’interface sont affichées les 16 trames prédéfinies. Un clic sur l’une d’entre elle permet de l’afficher en « zoom » pour permettre de l’éditer.</w:t>
      </w:r>
    </w:p>
    <w:p w:rsidR="00130A91" w:rsidRDefault="00041535">
      <w:bookmarkStart w:id="42" w:name="_Toc66903246"/>
      <w:r>
        <w:rPr>
          <w:rStyle w:val="Titre3Car"/>
        </w:rPr>
        <w:t>Bouton « Précédente »</w:t>
      </w:r>
      <w:bookmarkEnd w:id="42"/>
      <w:r>
        <w:t> : permet de passer à la trame précédente, si la trame en cours d’édition n’est pas la première.</w:t>
      </w:r>
    </w:p>
    <w:p w:rsidR="00130A91" w:rsidRDefault="00041535">
      <w:bookmarkStart w:id="43" w:name="_Toc66903247"/>
      <w:r>
        <w:rPr>
          <w:rStyle w:val="Titre3Car"/>
        </w:rPr>
        <w:t>Bouton « Suivante »</w:t>
      </w:r>
      <w:bookmarkEnd w:id="43"/>
      <w:r>
        <w:t> : permet de passer à la trame suivante, si la trame en cours d’édition n’est pas la dernière.</w:t>
      </w:r>
    </w:p>
    <w:p w:rsidR="00130A91" w:rsidRDefault="00041535">
      <w:bookmarkStart w:id="44" w:name="_Toc66903248"/>
      <w:r>
        <w:rPr>
          <w:rStyle w:val="Titre3Car"/>
        </w:rPr>
        <w:t>Champ fixe « Bp gauche »</w:t>
      </w:r>
      <w:bookmarkEnd w:id="44"/>
      <w:r>
        <w:rPr>
          <w:rStyle w:val="Titre3Car"/>
        </w:rPr>
        <w:t> </w:t>
      </w:r>
      <w:r>
        <w:t>: affiche la couleur qui sera affecté à la trame en édition lors d’un clic avec le bouton gauche</w:t>
      </w:r>
    </w:p>
    <w:p w:rsidR="00130A91" w:rsidRDefault="00041535">
      <w:bookmarkStart w:id="45" w:name="_Toc66903249"/>
      <w:r>
        <w:rPr>
          <w:rStyle w:val="Titre3Car"/>
        </w:rPr>
        <w:t>Champ fixe « Bp droite »</w:t>
      </w:r>
      <w:bookmarkEnd w:id="45"/>
      <w:r>
        <w:t> : affiche la couleur qui sera affecté à la trame en édition lors d’un clic avec le bouton droit</w:t>
      </w:r>
    </w:p>
    <w:p w:rsidR="00130A91" w:rsidRDefault="00041535">
      <w:bookmarkStart w:id="46" w:name="_Toc66903250"/>
      <w:r>
        <w:rPr>
          <w:rStyle w:val="Titre3Car"/>
        </w:rPr>
        <w:t>Bouton « Lire trame »</w:t>
      </w:r>
      <w:bookmarkEnd w:id="46"/>
      <w:r>
        <w:rPr>
          <w:rStyle w:val="Titre2Car"/>
        </w:rPr>
        <w:t> </w:t>
      </w:r>
      <w:r>
        <w:t>: permet de lire une configuration complète de trames (16 trames)</w:t>
      </w:r>
    </w:p>
    <w:p w:rsidR="00130A91" w:rsidRDefault="00041535">
      <w:bookmarkStart w:id="47" w:name="_Toc66903251"/>
      <w:r>
        <w:rPr>
          <w:rStyle w:val="Titre3Car"/>
        </w:rPr>
        <w:t>Bouton « Sauver trames »</w:t>
      </w:r>
      <w:bookmarkEnd w:id="47"/>
      <w:r>
        <w:t> : permet de sauvegarder la configuration complète des trames (les 16 trames)</w:t>
      </w:r>
    </w:p>
    <w:p w:rsidR="00130A91" w:rsidRDefault="00041535">
      <w:bookmarkStart w:id="48" w:name="_Toc66903252"/>
      <w:r>
        <w:rPr>
          <w:rStyle w:val="Titre3Car"/>
        </w:rPr>
        <w:t>Carrés colorés sous l’édition de trame</w:t>
      </w:r>
      <w:bookmarkEnd w:id="48"/>
      <w:r>
        <w:rPr>
          <w:rStyle w:val="Titre2Car"/>
        </w:rPr>
        <w:t> </w:t>
      </w:r>
      <w:r>
        <w:t>: Un clic gauche sur l’un de ces carrés permet de définir la couleur qui sera affecté à la trame en édition lors d’un clic avec le bouton gauche. Un clic droit sur l’un de ces carrés permet de définir la couleur qui sera affecté à la trame en édition lors d’un clic avec le bouton droit.</w:t>
      </w:r>
    </w:p>
    <w:p w:rsidR="00130A91" w:rsidRDefault="00041535">
      <w:bookmarkStart w:id="49" w:name="_Toc66903253"/>
      <w:r>
        <w:rPr>
          <w:rStyle w:val="Titre3Car"/>
        </w:rPr>
        <w:lastRenderedPageBreak/>
        <w:t>Bouton « Génération Automatique »</w:t>
      </w:r>
      <w:bookmarkEnd w:id="49"/>
      <w:r>
        <w:t> : permet de générer automatiquement des trames en fonction de l’image/l’animation chargée. Attention : pour une animation comportant beaucoup d’images, ce traitement risque de prendre du temps, car chaque image de l’animation est analysée.</w:t>
      </w:r>
    </w:p>
    <w:p w:rsidR="00B12D9C" w:rsidRDefault="00B12D9C">
      <w:pPr>
        <w:spacing w:after="0" w:line="240" w:lineRule="auto"/>
        <w:rPr>
          <w:rFonts w:asciiTheme="majorHAnsi" w:eastAsiaTheme="majorEastAsia" w:hAnsiTheme="majorHAnsi" w:cstheme="majorBidi"/>
          <w:b/>
          <w:bCs/>
          <w:color w:val="4F81BD" w:themeColor="accent1"/>
          <w:sz w:val="26"/>
          <w:szCs w:val="26"/>
        </w:rPr>
      </w:pPr>
      <w:r>
        <w:br w:type="page"/>
      </w:r>
    </w:p>
    <w:p w:rsidR="00130A91" w:rsidRDefault="00041535" w:rsidP="00B12D9C">
      <w:pPr>
        <w:pStyle w:val="Titre21"/>
      </w:pPr>
      <w:bookmarkStart w:id="50" w:name="_Toc66903254"/>
      <w:r>
        <w:lastRenderedPageBreak/>
        <w:t>Partie « Taille image source »</w:t>
      </w:r>
      <w:bookmarkEnd w:id="50"/>
    </w:p>
    <w:p w:rsidR="00130A91" w:rsidRDefault="00041535">
      <w:bookmarkStart w:id="51" w:name="_Toc66903255"/>
      <w:r>
        <w:rPr>
          <w:rStyle w:val="Titre3Car"/>
        </w:rPr>
        <w:t>Bouton radio « Fit »</w:t>
      </w:r>
      <w:bookmarkEnd w:id="51"/>
      <w:r>
        <w:rPr>
          <w:rStyle w:val="Titre2Car"/>
        </w:rPr>
        <w:t> </w:t>
      </w:r>
      <w:r>
        <w:t>: Permet d’adapter la taille de l’image à la résolution CPC configurée. Par exemple, pour une résolution standard (80 colonnes et 200 lignes), l’image sera redimensionnée pour correspondre à 80 colonnes et 200 lignes en résolution CPC.</w:t>
      </w:r>
    </w:p>
    <w:p w:rsidR="00130A91" w:rsidRDefault="00041535">
      <w:bookmarkStart w:id="52" w:name="_Toc66903256"/>
      <w:r>
        <w:rPr>
          <w:rStyle w:val="Titre3Car"/>
        </w:rPr>
        <w:t>Bouton radio « Keep Smaller »</w:t>
      </w:r>
      <w:bookmarkEnd w:id="52"/>
      <w:r>
        <w:rPr>
          <w:rStyle w:val="Titre2Car"/>
        </w:rPr>
        <w:t> </w:t>
      </w:r>
      <w:r>
        <w:t>: Permet d’adapter l’image à la résolution CPC configurée, en conservant les proportions et en s’assurant que toute l’image entre dans la résolution CPC configurée.</w:t>
      </w:r>
    </w:p>
    <w:p w:rsidR="00130A91" w:rsidRDefault="00041535">
      <w:bookmarkStart w:id="53" w:name="_Toc66903257"/>
      <w:r>
        <w:rPr>
          <w:rStyle w:val="Titre3Car"/>
        </w:rPr>
        <w:t>Bouton radio « Keep Larger »</w:t>
      </w:r>
      <w:bookmarkEnd w:id="53"/>
      <w:r>
        <w:rPr>
          <w:rStyle w:val="Titre2Car"/>
        </w:rPr>
        <w:t> </w:t>
      </w:r>
      <w:r>
        <w:t>: Permet d’adapter l’image à la résolution CPC configurée, en conservant les proportions, mais en adaptant la dimension la plus petite de l’image originale (longueur ou largeur) s’adapte pour prendre toute la longueur ou largeur de la résolution CPC.</w:t>
      </w:r>
    </w:p>
    <w:p w:rsidR="00130A91" w:rsidRDefault="00041535">
      <w:pPr>
        <w:rPr>
          <w:b/>
          <w:i/>
        </w:rPr>
      </w:pPr>
      <w:bookmarkStart w:id="54" w:name="_Toc66903258"/>
      <w:r>
        <w:rPr>
          <w:rStyle w:val="Titre3Car"/>
        </w:rPr>
        <w:t>Bouton radio « Taille utilisateur »</w:t>
      </w:r>
      <w:bookmarkEnd w:id="54"/>
      <w:r>
        <w:rPr>
          <w:rStyle w:val="Titre3Car"/>
        </w:rPr>
        <w:t> </w:t>
      </w:r>
      <w:r>
        <w:t>: Permet de définir la taille de l’image (largeur, hauteur) ainsi que la position relative dans l’écran du CPC. Les valeurs sont à saisir dans les cases « Taille » et « Position ». Les valeurs correspondent à 1 pixel Mode 1 de résolution CPC.</w:t>
      </w:r>
      <w:r>
        <w:br/>
      </w:r>
      <w:r>
        <w:rPr>
          <w:b/>
          <w:i/>
        </w:rPr>
        <w:t>Dans ce mode de taille, il est également possible, si la case à cocher « Recalculer automatiquement » est cochée dans la partie gauche, de placer/dimensionner directement l’image à l’aide de la souris dans la fenêtre « Image CPC » : en déplaçant la souris avec le bouton gauche appuyé on déplace l’image dans l’écran CPC, en déplaçant la souris avec le bouton droite appuyé on redimensionne l’image. En utilisant ce système, les valeurs sont automatiquement affichées dans les cases « Taille » et « Position ».</w:t>
      </w:r>
    </w:p>
    <w:p w:rsidR="00130A91" w:rsidRDefault="00041535">
      <w:bookmarkStart w:id="55" w:name="_Toc66903259"/>
      <w:r>
        <w:rPr>
          <w:rStyle w:val="Titre3Car"/>
        </w:rPr>
        <w:t>Bouton radio « Taille d’origine »</w:t>
      </w:r>
      <w:bookmarkEnd w:id="55"/>
      <w:r>
        <w:t> : Permet de conserver la taille d’origine de l’image, c’est à dire qu’un pixel de l’image correspondra à l’équivalent de un pixel en mode 1 pour l’image CPC.</w:t>
      </w:r>
    </w:p>
    <w:p w:rsidR="00130A91" w:rsidRDefault="00041535">
      <w:pPr>
        <w:pStyle w:val="Titre21"/>
      </w:pPr>
      <w:bookmarkStart w:id="56" w:name="_Toc66903260"/>
      <w:r>
        <w:t>Partie « Tramage et rendu »</w:t>
      </w:r>
      <w:bookmarkEnd w:id="56"/>
    </w:p>
    <w:p w:rsidR="00130A91" w:rsidRDefault="00041535">
      <w:pPr>
        <w:pStyle w:val="Titre31"/>
      </w:pPr>
      <w:bookmarkStart w:id="57" w:name="_Toc66903261"/>
      <w:r>
        <w:t>Combo « type »</w:t>
      </w:r>
      <w:bookmarkEnd w:id="57"/>
    </w:p>
    <w:p w:rsidR="00130A91" w:rsidRDefault="00041535">
      <w:r>
        <w:t>La combo « type » permet de choisir le type de matrice de tramage à appliquer sur l’image source avant le calcul. Les types de tramages peuvent être les suivants :</w:t>
      </w:r>
    </w:p>
    <w:p w:rsidR="00130A91" w:rsidRDefault="00041535">
      <w:pPr>
        <w:pStyle w:val="Paragraphedeliste"/>
        <w:numPr>
          <w:ilvl w:val="0"/>
          <w:numId w:val="1"/>
        </w:numPr>
      </w:pPr>
      <w:bookmarkStart w:id="58" w:name="_Toc49617067"/>
      <w:r>
        <w:rPr>
          <w:rStyle w:val="Titre4Car"/>
        </w:rPr>
        <w:t>Aucun</w:t>
      </w:r>
      <w:bookmarkEnd w:id="58"/>
      <w:r>
        <w:rPr>
          <w:rStyle w:val="Titre4Car"/>
        </w:rPr>
        <w:t> </w:t>
      </w:r>
      <w:r>
        <w:t>: n’effectue aucun tramage sur l’image source. Valeur par défaut.</w:t>
      </w:r>
    </w:p>
    <w:p w:rsidR="00130A91" w:rsidRDefault="00041535">
      <w:pPr>
        <w:pStyle w:val="Paragraphedeliste"/>
        <w:numPr>
          <w:ilvl w:val="0"/>
          <w:numId w:val="1"/>
        </w:numPr>
        <w:rPr>
          <w:color w:val="000000"/>
          <w:highlight w:val="white"/>
        </w:rPr>
      </w:pPr>
      <w:bookmarkStart w:id="59" w:name="_Toc49617068"/>
      <w:r>
        <w:rPr>
          <w:rStyle w:val="Titre4Car"/>
          <w:highlight w:val="white"/>
        </w:rPr>
        <w:t>Floyd-Steinberg (2x2)</w:t>
      </w:r>
      <w:bookmarkEnd w:id="59"/>
      <w:r>
        <w:rPr>
          <w:rStyle w:val="Titre4Car"/>
          <w:highlight w:val="white"/>
        </w:rPr>
        <w:t> </w:t>
      </w:r>
      <w:r>
        <w:rPr>
          <w:highlight w:val="white"/>
        </w:rPr>
        <w:t>: Utilise une matrice 2x2 avec propagation d’erreurs aux pixels voisins</w:t>
      </w:r>
    </w:p>
    <w:p w:rsidR="00130A91" w:rsidRDefault="00041535">
      <w:pPr>
        <w:pStyle w:val="Paragraphedeliste"/>
        <w:numPr>
          <w:ilvl w:val="0"/>
          <w:numId w:val="1"/>
        </w:numPr>
        <w:rPr>
          <w:color w:val="000000"/>
          <w:highlight w:val="white"/>
        </w:rPr>
      </w:pPr>
      <w:bookmarkStart w:id="60" w:name="_Toc49617069"/>
      <w:r>
        <w:rPr>
          <w:rStyle w:val="Titre4Car"/>
          <w:highlight w:val="white"/>
        </w:rPr>
        <w:t>Bayer 1 (2X2)</w:t>
      </w:r>
      <w:bookmarkEnd w:id="60"/>
      <w:r>
        <w:rPr>
          <w:highlight w:val="white"/>
        </w:rPr>
        <w:t> : Utilise une matrice de Bayer 2x2</w:t>
      </w:r>
    </w:p>
    <w:p w:rsidR="00130A91" w:rsidRDefault="00041535">
      <w:pPr>
        <w:pStyle w:val="Paragraphedeliste"/>
        <w:numPr>
          <w:ilvl w:val="0"/>
          <w:numId w:val="1"/>
        </w:numPr>
        <w:rPr>
          <w:color w:val="000000"/>
          <w:highlight w:val="white"/>
        </w:rPr>
      </w:pPr>
      <w:bookmarkStart w:id="61" w:name="_Toc49617070"/>
      <w:r>
        <w:rPr>
          <w:rStyle w:val="Titre4Car"/>
          <w:highlight w:val="white"/>
        </w:rPr>
        <w:t>Bayer 2 (4x4)</w:t>
      </w:r>
      <w:bookmarkEnd w:id="61"/>
      <w:r>
        <w:rPr>
          <w:highlight w:val="white"/>
        </w:rPr>
        <w:t xml:space="preserve"> : Utilise une matrice de Bayer 4x4</w:t>
      </w:r>
    </w:p>
    <w:p w:rsidR="00130A91" w:rsidRDefault="00041535">
      <w:pPr>
        <w:pStyle w:val="Paragraphedeliste"/>
        <w:numPr>
          <w:ilvl w:val="0"/>
          <w:numId w:val="1"/>
        </w:numPr>
        <w:rPr>
          <w:color w:val="000000"/>
          <w:highlight w:val="white"/>
        </w:rPr>
      </w:pPr>
      <w:bookmarkStart w:id="62" w:name="_Toc49617071"/>
      <w:r>
        <w:rPr>
          <w:rStyle w:val="Titre4Car"/>
          <w:highlight w:val="white"/>
        </w:rPr>
        <w:t>Bayer 3 (4X4)</w:t>
      </w:r>
      <w:bookmarkEnd w:id="62"/>
      <w:r>
        <w:rPr>
          <w:highlight w:val="white"/>
        </w:rPr>
        <w:t xml:space="preserve"> : Utilise une matrice de Bayer 4x4 (différente de la précédente)</w:t>
      </w:r>
    </w:p>
    <w:p w:rsidR="00130A91" w:rsidRDefault="00041535">
      <w:pPr>
        <w:pStyle w:val="Paragraphedeliste"/>
        <w:numPr>
          <w:ilvl w:val="0"/>
          <w:numId w:val="1"/>
        </w:numPr>
        <w:rPr>
          <w:color w:val="000000"/>
          <w:highlight w:val="white"/>
        </w:rPr>
      </w:pPr>
      <w:bookmarkStart w:id="63" w:name="_Toc49617072"/>
      <w:r>
        <w:rPr>
          <w:rStyle w:val="Titre4Car"/>
          <w:highlight w:val="white"/>
        </w:rPr>
        <w:t>Ordered 1 (2x2)</w:t>
      </w:r>
      <w:bookmarkEnd w:id="63"/>
      <w:r>
        <w:rPr>
          <w:rStyle w:val="Titre3Car"/>
          <w:highlight w:val="white"/>
        </w:rPr>
        <w:t> </w:t>
      </w:r>
      <w:r>
        <w:rPr>
          <w:highlight w:val="white"/>
        </w:rPr>
        <w:t>: Utilise une matrice Ordered 2x2</w:t>
      </w:r>
    </w:p>
    <w:p w:rsidR="00130A91" w:rsidRDefault="00041535">
      <w:pPr>
        <w:pStyle w:val="Paragraphedeliste"/>
        <w:numPr>
          <w:ilvl w:val="0"/>
          <w:numId w:val="1"/>
        </w:numPr>
        <w:rPr>
          <w:color w:val="000000"/>
          <w:highlight w:val="white"/>
        </w:rPr>
      </w:pPr>
      <w:bookmarkStart w:id="64" w:name="_Toc49617073"/>
      <w:r>
        <w:rPr>
          <w:rStyle w:val="Titre4Car"/>
          <w:highlight w:val="white"/>
        </w:rPr>
        <w:t>Ordered 2 (4x4)</w:t>
      </w:r>
      <w:bookmarkEnd w:id="64"/>
      <w:r>
        <w:rPr>
          <w:rStyle w:val="Titre3Car"/>
          <w:highlight w:val="white"/>
        </w:rPr>
        <w:t xml:space="preserve"> </w:t>
      </w:r>
      <w:r>
        <w:rPr>
          <w:highlight w:val="white"/>
        </w:rPr>
        <w:t>: Utilise une matrice Ordered 4x4</w:t>
      </w:r>
    </w:p>
    <w:p w:rsidR="00130A91" w:rsidRDefault="00041535">
      <w:pPr>
        <w:pStyle w:val="Paragraphedeliste"/>
        <w:numPr>
          <w:ilvl w:val="0"/>
          <w:numId w:val="1"/>
        </w:numPr>
        <w:rPr>
          <w:color w:val="000000"/>
          <w:highlight w:val="white"/>
        </w:rPr>
      </w:pPr>
      <w:bookmarkStart w:id="65" w:name="_Toc49617074"/>
      <w:r>
        <w:rPr>
          <w:rStyle w:val="Titre4Car"/>
          <w:highlight w:val="white"/>
        </w:rPr>
        <w:t>Ordered 3 (8x8)</w:t>
      </w:r>
      <w:bookmarkEnd w:id="65"/>
      <w:r>
        <w:rPr>
          <w:rStyle w:val="Titre4Car"/>
          <w:highlight w:val="white"/>
        </w:rPr>
        <w:t xml:space="preserve"> </w:t>
      </w:r>
      <w:r>
        <w:rPr>
          <w:highlight w:val="white"/>
        </w:rPr>
        <w:t>: Utilise une matrice Ordered 8x8</w:t>
      </w:r>
    </w:p>
    <w:p w:rsidR="00130A91" w:rsidRDefault="00041535">
      <w:pPr>
        <w:pStyle w:val="Paragraphedeliste"/>
        <w:numPr>
          <w:ilvl w:val="0"/>
          <w:numId w:val="1"/>
        </w:numPr>
        <w:rPr>
          <w:color w:val="000000"/>
          <w:highlight w:val="white"/>
        </w:rPr>
      </w:pPr>
      <w:bookmarkStart w:id="66" w:name="_Toc49617075"/>
      <w:r>
        <w:rPr>
          <w:rStyle w:val="Titre4Car"/>
          <w:highlight w:val="white"/>
        </w:rPr>
        <w:t>ZigZag1 (3x3)</w:t>
      </w:r>
      <w:bookmarkEnd w:id="66"/>
      <w:r>
        <w:rPr>
          <w:highlight w:val="white"/>
        </w:rPr>
        <w:t> : Utilise une matrice en zig-zag 3x3</w:t>
      </w:r>
    </w:p>
    <w:p w:rsidR="00130A91" w:rsidRDefault="00041535">
      <w:pPr>
        <w:pStyle w:val="Paragraphedeliste"/>
        <w:numPr>
          <w:ilvl w:val="0"/>
          <w:numId w:val="1"/>
        </w:numPr>
        <w:rPr>
          <w:color w:val="000000"/>
          <w:highlight w:val="white"/>
        </w:rPr>
      </w:pPr>
      <w:bookmarkStart w:id="67" w:name="_Toc49617076"/>
      <w:r>
        <w:rPr>
          <w:rStyle w:val="Titre4Car"/>
          <w:highlight w:val="white"/>
        </w:rPr>
        <w:t>ZigZag2 (4x3)</w:t>
      </w:r>
      <w:bookmarkEnd w:id="67"/>
      <w:r>
        <w:rPr>
          <w:highlight w:val="white"/>
        </w:rPr>
        <w:t xml:space="preserve"> : Utilise une matrice en zig-zag 4x3</w:t>
      </w:r>
    </w:p>
    <w:p w:rsidR="00130A91" w:rsidRDefault="00041535">
      <w:pPr>
        <w:pStyle w:val="Paragraphedeliste"/>
        <w:numPr>
          <w:ilvl w:val="0"/>
          <w:numId w:val="1"/>
        </w:numPr>
        <w:rPr>
          <w:color w:val="000000"/>
          <w:highlight w:val="white"/>
        </w:rPr>
      </w:pPr>
      <w:bookmarkStart w:id="68" w:name="_Toc49617077"/>
      <w:r>
        <w:rPr>
          <w:rStyle w:val="Titre4Car"/>
          <w:highlight w:val="white"/>
        </w:rPr>
        <w:t>ZigZag3 (5x4)</w:t>
      </w:r>
      <w:bookmarkEnd w:id="68"/>
      <w:r>
        <w:rPr>
          <w:highlight w:val="white"/>
        </w:rPr>
        <w:t xml:space="preserve"> : Utilise une matrice en zig-zag 5x3</w:t>
      </w:r>
    </w:p>
    <w:p w:rsidR="00130A91" w:rsidRDefault="00041535">
      <w:pPr>
        <w:pStyle w:val="Paragraphedeliste"/>
        <w:numPr>
          <w:ilvl w:val="0"/>
          <w:numId w:val="1"/>
        </w:numPr>
        <w:rPr>
          <w:color w:val="000000"/>
          <w:highlight w:val="white"/>
        </w:rPr>
      </w:pPr>
      <w:bookmarkStart w:id="69" w:name="_Toc49617078"/>
      <w:r>
        <w:rPr>
          <w:rStyle w:val="Titre4Car"/>
          <w:highlight w:val="white"/>
        </w:rPr>
        <w:t>Test0</w:t>
      </w:r>
      <w:bookmarkEnd w:id="69"/>
      <w:r>
        <w:rPr>
          <w:rStyle w:val="Titre4Car"/>
          <w:highlight w:val="white"/>
        </w:rPr>
        <w:t> </w:t>
      </w:r>
      <w:r>
        <w:rPr>
          <w:highlight w:val="white"/>
        </w:rPr>
        <w:t>: Matrice de test 2x2</w:t>
      </w:r>
    </w:p>
    <w:p w:rsidR="00130A91" w:rsidRDefault="00041535">
      <w:pPr>
        <w:pStyle w:val="Paragraphedeliste"/>
        <w:numPr>
          <w:ilvl w:val="0"/>
          <w:numId w:val="1"/>
        </w:numPr>
        <w:rPr>
          <w:color w:val="000000"/>
          <w:highlight w:val="white"/>
        </w:rPr>
      </w:pPr>
      <w:bookmarkStart w:id="70" w:name="_Toc49617079"/>
      <w:r>
        <w:rPr>
          <w:rStyle w:val="Titre4Car"/>
          <w:highlight w:val="white"/>
        </w:rPr>
        <w:t>Test1</w:t>
      </w:r>
      <w:bookmarkEnd w:id="70"/>
      <w:r>
        <w:rPr>
          <w:highlight w:val="white"/>
        </w:rPr>
        <w:t> : Matrice de test 2x2</w:t>
      </w:r>
    </w:p>
    <w:p w:rsidR="00130A91" w:rsidRDefault="00041535">
      <w:pPr>
        <w:pStyle w:val="Paragraphedeliste"/>
        <w:numPr>
          <w:ilvl w:val="0"/>
          <w:numId w:val="1"/>
        </w:numPr>
        <w:rPr>
          <w:color w:val="000000"/>
          <w:highlight w:val="white"/>
        </w:rPr>
      </w:pPr>
      <w:bookmarkStart w:id="71" w:name="_Toc49617080"/>
      <w:r>
        <w:rPr>
          <w:rStyle w:val="Titre4Car"/>
          <w:highlight w:val="white"/>
        </w:rPr>
        <w:t>Test2</w:t>
      </w:r>
      <w:bookmarkEnd w:id="71"/>
      <w:r>
        <w:rPr>
          <w:highlight w:val="white"/>
        </w:rPr>
        <w:t> : Matrice de test 2x2</w:t>
      </w:r>
    </w:p>
    <w:p w:rsidR="00130A91" w:rsidRDefault="00041535">
      <w:pPr>
        <w:pStyle w:val="Paragraphedeliste"/>
        <w:numPr>
          <w:ilvl w:val="0"/>
          <w:numId w:val="1"/>
        </w:numPr>
        <w:rPr>
          <w:color w:val="000000"/>
          <w:highlight w:val="white"/>
        </w:rPr>
      </w:pPr>
      <w:bookmarkStart w:id="72" w:name="_Toc49617081"/>
      <w:r>
        <w:rPr>
          <w:rStyle w:val="Titre4Car"/>
          <w:highlight w:val="white"/>
        </w:rPr>
        <w:t>Test3</w:t>
      </w:r>
      <w:bookmarkEnd w:id="72"/>
      <w:r>
        <w:rPr>
          <w:rStyle w:val="Titre3Car"/>
          <w:highlight w:val="white"/>
        </w:rPr>
        <w:t xml:space="preserve"> </w:t>
      </w:r>
      <w:r>
        <w:rPr>
          <w:highlight w:val="white"/>
        </w:rPr>
        <w:t>: Matrice de test 3x3</w:t>
      </w:r>
    </w:p>
    <w:p w:rsidR="00130A91" w:rsidRDefault="00041535">
      <w:pPr>
        <w:pStyle w:val="Paragraphedeliste"/>
        <w:numPr>
          <w:ilvl w:val="0"/>
          <w:numId w:val="1"/>
        </w:numPr>
        <w:rPr>
          <w:color w:val="000000"/>
          <w:highlight w:val="white"/>
        </w:rPr>
      </w:pPr>
      <w:bookmarkStart w:id="73" w:name="_Toc49617082"/>
      <w:r>
        <w:rPr>
          <w:rStyle w:val="Titre4Car"/>
          <w:highlight w:val="white"/>
        </w:rPr>
        <w:t>Test4</w:t>
      </w:r>
      <w:bookmarkEnd w:id="73"/>
      <w:r>
        <w:rPr>
          <w:highlight w:val="white"/>
        </w:rPr>
        <w:t xml:space="preserve"> : Matrice de test 2x3</w:t>
      </w:r>
    </w:p>
    <w:p w:rsidR="00130A91" w:rsidRDefault="00041535">
      <w:pPr>
        <w:pStyle w:val="Paragraphedeliste"/>
        <w:numPr>
          <w:ilvl w:val="0"/>
          <w:numId w:val="1"/>
        </w:numPr>
        <w:rPr>
          <w:color w:val="000000"/>
          <w:highlight w:val="white"/>
        </w:rPr>
      </w:pPr>
      <w:bookmarkStart w:id="74" w:name="_Toc49617083"/>
      <w:r>
        <w:rPr>
          <w:rStyle w:val="Titre4Car"/>
          <w:highlight w:val="white"/>
        </w:rPr>
        <w:t>Test5</w:t>
      </w:r>
      <w:bookmarkEnd w:id="74"/>
      <w:r>
        <w:rPr>
          <w:highlight w:val="white"/>
        </w:rPr>
        <w:t xml:space="preserve"> : Matrice de test 3x2</w:t>
      </w:r>
    </w:p>
    <w:p w:rsidR="00130A91" w:rsidRDefault="00041535">
      <w:pPr>
        <w:pStyle w:val="Paragraphedeliste"/>
        <w:numPr>
          <w:ilvl w:val="0"/>
          <w:numId w:val="1"/>
        </w:numPr>
        <w:rPr>
          <w:color w:val="000000"/>
          <w:highlight w:val="white"/>
        </w:rPr>
      </w:pPr>
      <w:bookmarkStart w:id="75" w:name="_Toc49617084"/>
      <w:r>
        <w:rPr>
          <w:rStyle w:val="Titre4Car"/>
          <w:highlight w:val="white"/>
        </w:rPr>
        <w:lastRenderedPageBreak/>
        <w:t>Test6</w:t>
      </w:r>
      <w:bookmarkEnd w:id="75"/>
      <w:r>
        <w:rPr>
          <w:rStyle w:val="Titre3Car"/>
          <w:highlight w:val="white"/>
        </w:rPr>
        <w:t xml:space="preserve"> </w:t>
      </w:r>
      <w:r>
        <w:rPr>
          <w:highlight w:val="white"/>
        </w:rPr>
        <w:t>: Matrice de test 3x3</w:t>
      </w:r>
    </w:p>
    <w:p w:rsidR="00130A91" w:rsidRDefault="00041535">
      <w:pPr>
        <w:pStyle w:val="Paragraphedeliste"/>
        <w:numPr>
          <w:ilvl w:val="0"/>
          <w:numId w:val="1"/>
        </w:numPr>
        <w:rPr>
          <w:color w:val="000000"/>
          <w:highlight w:val="white"/>
        </w:rPr>
      </w:pPr>
      <w:bookmarkStart w:id="76" w:name="_Toc49617085"/>
      <w:r>
        <w:rPr>
          <w:rStyle w:val="Titre4Car"/>
          <w:highlight w:val="white"/>
        </w:rPr>
        <w:t>Test7</w:t>
      </w:r>
      <w:bookmarkEnd w:id="76"/>
      <w:r>
        <w:rPr>
          <w:highlight w:val="white"/>
        </w:rPr>
        <w:t xml:space="preserve"> : Matrice de test 3x3</w:t>
      </w:r>
    </w:p>
    <w:p w:rsidR="00130A91" w:rsidRDefault="00041535">
      <w:pPr>
        <w:pStyle w:val="Paragraphedeliste"/>
        <w:numPr>
          <w:ilvl w:val="0"/>
          <w:numId w:val="1"/>
        </w:numPr>
        <w:rPr>
          <w:color w:val="000000"/>
          <w:highlight w:val="white"/>
        </w:rPr>
      </w:pPr>
      <w:bookmarkStart w:id="77" w:name="_Toc49617086"/>
      <w:r>
        <w:rPr>
          <w:rStyle w:val="Titre4Car"/>
          <w:highlight w:val="white"/>
        </w:rPr>
        <w:t>Test8</w:t>
      </w:r>
      <w:bookmarkEnd w:id="77"/>
      <w:r>
        <w:rPr>
          <w:rStyle w:val="Titre3Car"/>
          <w:highlight w:val="white"/>
        </w:rPr>
        <w:t xml:space="preserve"> </w:t>
      </w:r>
      <w:r>
        <w:rPr>
          <w:highlight w:val="white"/>
        </w:rPr>
        <w:t>: Matrice de test 4x2</w:t>
      </w:r>
    </w:p>
    <w:p w:rsidR="00130A91" w:rsidRDefault="00041535">
      <w:pPr>
        <w:pStyle w:val="Paragraphedeliste"/>
        <w:numPr>
          <w:ilvl w:val="0"/>
          <w:numId w:val="1"/>
        </w:numPr>
        <w:rPr>
          <w:rStyle w:val="Titre3Car"/>
          <w:rFonts w:asciiTheme="minorHAnsi" w:eastAsiaTheme="minorHAnsi" w:hAnsiTheme="minorHAnsi" w:cstheme="minorBidi"/>
          <w:b w:val="0"/>
          <w:bCs w:val="0"/>
          <w:color w:val="000000"/>
          <w:highlight w:val="white"/>
        </w:rPr>
      </w:pPr>
      <w:bookmarkStart w:id="78" w:name="_Toc49617087"/>
      <w:r>
        <w:rPr>
          <w:rStyle w:val="Titre4Car"/>
          <w:highlight w:val="white"/>
        </w:rPr>
        <w:t>Test9</w:t>
      </w:r>
      <w:bookmarkEnd w:id="78"/>
      <w:r>
        <w:rPr>
          <w:rStyle w:val="Titre3Car"/>
          <w:highlight w:val="white"/>
        </w:rPr>
        <w:t xml:space="preserve"> </w:t>
      </w:r>
      <w:r>
        <w:rPr>
          <w:highlight w:val="white"/>
        </w:rPr>
        <w:t>: Matrice de test 4x3</w:t>
      </w:r>
    </w:p>
    <w:p w:rsidR="00130A91" w:rsidRDefault="00041535">
      <w:pPr>
        <w:pStyle w:val="Titre31"/>
        <w:rPr>
          <w:highlight w:val="white"/>
        </w:rPr>
      </w:pPr>
      <w:bookmarkStart w:id="79" w:name="_Toc66903262"/>
      <w:r>
        <w:rPr>
          <w:highlight w:val="white"/>
        </w:rPr>
        <w:t>Pourcentage de tramage :</w:t>
      </w:r>
      <w:bookmarkEnd w:id="79"/>
    </w:p>
    <w:p w:rsidR="00130A91" w:rsidRDefault="00041535">
      <w:pPr>
        <w:rPr>
          <w:highlight w:val="white"/>
        </w:rPr>
      </w:pPr>
      <w:r>
        <w:rPr>
          <w:highlight w:val="white"/>
        </w:rPr>
        <w:t>Permet de définir le « pourcentage » de tramage à effectuer. La valeur peut varier de 0 à 400%. La valeur par défaut est de 100%.</w:t>
      </w:r>
    </w:p>
    <w:p w:rsidR="00041535" w:rsidRDefault="00041535" w:rsidP="00041535">
      <w:pPr>
        <w:rPr>
          <w:highlight w:val="white"/>
        </w:rPr>
      </w:pPr>
      <w:bookmarkStart w:id="80" w:name="_Toc66903263"/>
      <w:r>
        <w:rPr>
          <w:rStyle w:val="Titre3Car"/>
          <w:highlight w:val="white"/>
        </w:rPr>
        <w:t>Case à cocher « Diffision »</w:t>
      </w:r>
      <w:bookmarkEnd w:id="80"/>
      <w:r>
        <w:rPr>
          <w:highlight w:val="white"/>
        </w:rPr>
        <w:t> : Si cochée, permet de générer une « diffusion d’erreur » avec le tramage effectué. Lors du choix du tramage « Floyd-Steinberg », cette case est automatiquement cochée.</w:t>
      </w:r>
    </w:p>
    <w:p w:rsidR="00041535" w:rsidRDefault="00041535" w:rsidP="00041535">
      <w:pPr>
        <w:rPr>
          <w:highlight w:val="white"/>
        </w:rPr>
      </w:pPr>
      <w:bookmarkStart w:id="81" w:name="_Toc66903264"/>
      <w:r>
        <w:rPr>
          <w:rStyle w:val="Titre3Car"/>
          <w:highlight w:val="white"/>
        </w:rPr>
        <w:t>Case à cocher « Lissage »</w:t>
      </w:r>
      <w:bookmarkEnd w:id="81"/>
      <w:r>
        <w:rPr>
          <w:highlight w:val="white"/>
        </w:rPr>
        <w:t xml:space="preserve"> : permet d’effectuer un lissage de la résolution de l’image source vers la résolution du CPC. C’est à dire qu’une moyenne des couleurs des pixels sera effectuée pour correspondre à la résolution des pixels de l’image CPC. </w:t>
      </w:r>
    </w:p>
    <w:p w:rsidR="00130A91" w:rsidRDefault="00041535">
      <w:pPr>
        <w:rPr>
          <w:highlight w:val="white"/>
        </w:rPr>
      </w:pPr>
      <w:bookmarkStart w:id="82" w:name="_Toc66903265"/>
      <w:r>
        <w:rPr>
          <w:rStyle w:val="Titre3Car"/>
          <w:highlight w:val="white"/>
        </w:rPr>
        <w:t>Case à cocher « Trames TC »</w:t>
      </w:r>
      <w:bookmarkEnd w:id="82"/>
      <w:r>
        <w:rPr>
          <w:highlight w:val="white"/>
        </w:rPr>
        <w:t> : Permet de traiter l’image source en réduisant la palette de couleurs sur 5 niveaux, et ensuite défini un tramage de l’image pour correspondre aux 3 niveaux de couleurs d’une palette CPC. Ceci permet d’obtenir des images tramées sans utiliser de matrice de tramage.</w:t>
      </w:r>
    </w:p>
    <w:p w:rsidR="00E37053" w:rsidRDefault="00E37053">
      <w:pPr>
        <w:spacing w:after="0" w:line="240" w:lineRule="auto"/>
      </w:pPr>
      <w:r>
        <w:br w:type="page"/>
      </w:r>
    </w:p>
    <w:p w:rsidR="00E37053" w:rsidRDefault="00E37053" w:rsidP="00E37053">
      <w:pPr>
        <w:pStyle w:val="Titre21"/>
      </w:pPr>
      <w:bookmarkStart w:id="83" w:name="_Toc66903266"/>
      <w:r>
        <w:lastRenderedPageBreak/>
        <w:t>Partie « Gestion des couleurs»</w:t>
      </w:r>
      <w:bookmarkEnd w:id="83"/>
    </w:p>
    <w:p w:rsidR="00E37053" w:rsidRPr="00E37053" w:rsidRDefault="00E37053" w:rsidP="00E37053">
      <w:r>
        <w:t>Cette partie de l’interface sert à la génération de la palette de couleurs, en fonctions de différents paramètres :</w:t>
      </w:r>
    </w:p>
    <w:p w:rsidR="00E37053" w:rsidRDefault="00E37053" w:rsidP="00E37053">
      <w:pPr>
        <w:rPr>
          <w:highlight w:val="white"/>
        </w:rPr>
      </w:pPr>
      <w:bookmarkStart w:id="84" w:name="_Toc66903267"/>
      <w:r>
        <w:rPr>
          <w:rStyle w:val="Titre3Car"/>
          <w:highlight w:val="white"/>
        </w:rPr>
        <w:t>Case à cocher « Trier »</w:t>
      </w:r>
      <w:bookmarkEnd w:id="84"/>
      <w:r>
        <w:rPr>
          <w:highlight w:val="white"/>
        </w:rPr>
        <w:t> : Lorsque cette case est cochée, les couleurs calculée dans la palette du cpc seront triées de la plus petite (ex 0 : noir) à la plus grande (ex 26 : blanc).</w:t>
      </w:r>
    </w:p>
    <w:p w:rsidR="00E37053" w:rsidRDefault="00E37053" w:rsidP="00E37053">
      <w:pPr>
        <w:rPr>
          <w:highlight w:val="white"/>
        </w:rPr>
      </w:pPr>
      <w:bookmarkStart w:id="85" w:name="_Toc66903268"/>
      <w:r>
        <w:rPr>
          <w:rStyle w:val="Titre3Car"/>
          <w:highlight w:val="white"/>
        </w:rPr>
        <w:t>Case à cocher « Noir &amp; blanc »</w:t>
      </w:r>
      <w:bookmarkEnd w:id="85"/>
      <w:r>
        <w:rPr>
          <w:rStyle w:val="Titre3Car"/>
          <w:highlight w:val="white"/>
        </w:rPr>
        <w:t> </w:t>
      </w:r>
      <w:r>
        <w:rPr>
          <w:highlight w:val="white"/>
        </w:rPr>
        <w:t>: Lors que cette case est cochée, l’image source sera traitée comme une image en noir &amp; blanc.</w:t>
      </w:r>
    </w:p>
    <w:p w:rsidR="00E37053" w:rsidRDefault="00E37053" w:rsidP="00E37053">
      <w:pPr>
        <w:rPr>
          <w:highlight w:val="white"/>
        </w:rPr>
      </w:pPr>
      <w:bookmarkStart w:id="86" w:name="_Toc66903269"/>
      <w:r>
        <w:rPr>
          <w:rStyle w:val="Titre3Car"/>
          <w:highlight w:val="white"/>
        </w:rPr>
        <w:t>Case à cocher « Plus précise »</w:t>
      </w:r>
      <w:bookmarkEnd w:id="86"/>
      <w:r>
        <w:rPr>
          <w:highlight w:val="white"/>
        </w:rPr>
        <w:t> : Lorsque cette case est cochée, la conversion des couleurs de l’image source vers une couleur CPC utilisera un algorithme de comparaison de luminance plutôt qu’un algorithme de comparaison de seuil RVB pour calculer la palette CPC depuis l’image source.</w:t>
      </w:r>
    </w:p>
    <w:p w:rsidR="00E37053" w:rsidRDefault="00E37053" w:rsidP="00E37053">
      <w:pPr>
        <w:rPr>
          <w:highlight w:val="white"/>
        </w:rPr>
      </w:pPr>
      <w:bookmarkStart w:id="87" w:name="_Toc66903270"/>
      <w:r>
        <w:rPr>
          <w:rStyle w:val="Titre3Car"/>
          <w:highlight w:val="white"/>
        </w:rPr>
        <w:t>Case à cocher « Méthode alternative »</w:t>
      </w:r>
      <w:bookmarkEnd w:id="87"/>
      <w:r>
        <w:rPr>
          <w:highlight w:val="white"/>
        </w:rPr>
        <w:t> : Lorsque cette case est cochée, l’algorithme de recherche des couleurs recherchera les couleurs les plus différentes entre elle, plutôt que les couleurs les plus utilisées dans l’image. Ceci permet parfois d’obtenir un meilleur rendu au niveau des contrastes en mode CPC+.</w:t>
      </w:r>
    </w:p>
    <w:p w:rsidR="00041535" w:rsidRDefault="00041535" w:rsidP="00041535">
      <w:pPr>
        <w:rPr>
          <w:highlight w:val="white"/>
        </w:rPr>
      </w:pPr>
      <w:bookmarkStart w:id="88" w:name="_Toc66903271"/>
      <w:r>
        <w:rPr>
          <w:rStyle w:val="Titre3Car"/>
          <w:highlight w:val="white"/>
        </w:rPr>
        <w:t>Case à cocher « Réduction palette image source »</w:t>
      </w:r>
      <w:bookmarkEnd w:id="88"/>
      <w:r>
        <w:rPr>
          <w:rStyle w:val="Titre3Car"/>
          <w:highlight w:val="white"/>
        </w:rPr>
        <w:t> </w:t>
      </w:r>
      <w:r>
        <w:rPr>
          <w:highlight w:val="white"/>
        </w:rPr>
        <w:t>: permet de réduire la palette de l’image source aux couleurs du CPC. C’est à dire à une palette de 27 couleurs dans le cas d’un CPC classique, ou à une palette de 4096 couleurs pour un CPC+. Cette option modifie les recherches de couleurs les plus proches lors de la conversion en image CPC.</w:t>
      </w:r>
    </w:p>
    <w:p w:rsidR="00E37053" w:rsidRDefault="00E37053" w:rsidP="00E37053">
      <w:pPr>
        <w:rPr>
          <w:highlight w:val="white"/>
        </w:rPr>
      </w:pPr>
      <w:bookmarkStart w:id="89" w:name="_Toc66903272"/>
      <w:r>
        <w:rPr>
          <w:rStyle w:val="Titre3Car"/>
          <w:highlight w:val="white"/>
        </w:rPr>
        <w:t>Case à cocher « CPC+ »</w:t>
      </w:r>
      <w:bookmarkEnd w:id="89"/>
      <w:r>
        <w:rPr>
          <w:highlight w:val="white"/>
        </w:rPr>
        <w:t> : Lorsque cette case est cochée, la palette générée correspondra à la palette CPC+ (4096 teintes différentes) au lieu de la palette CPC « standard » (27 teintes différentes).</w:t>
      </w:r>
    </w:p>
    <w:p w:rsidR="00E37053" w:rsidRDefault="00E37053" w:rsidP="00E37053">
      <w:pPr>
        <w:rPr>
          <w:highlight w:val="white"/>
        </w:rPr>
      </w:pPr>
      <w:bookmarkStart w:id="90" w:name="_Toc66903273"/>
      <w:r>
        <w:rPr>
          <w:rStyle w:val="Titre3Car"/>
          <w:highlight w:val="white"/>
        </w:rPr>
        <w:t>Case à cocher « Réduction 1 »</w:t>
      </w:r>
      <w:bookmarkEnd w:id="90"/>
      <w:r>
        <w:rPr>
          <w:highlight w:val="white"/>
        </w:rPr>
        <w:t> : Lorsque cette case est cochée, un premier niveau de « postérisation » de l’image source est effectué (« suppression » de bits dans les composantes RVB de l’image).</w:t>
      </w:r>
    </w:p>
    <w:p w:rsidR="00E37053" w:rsidRDefault="00E37053" w:rsidP="00E37053">
      <w:pPr>
        <w:rPr>
          <w:highlight w:val="white"/>
        </w:rPr>
      </w:pPr>
      <w:bookmarkStart w:id="91" w:name="_Toc66903274"/>
      <w:r>
        <w:rPr>
          <w:rStyle w:val="Titre3Car"/>
          <w:highlight w:val="white"/>
        </w:rPr>
        <w:t>Case à cocher « Réduction 2 »</w:t>
      </w:r>
      <w:bookmarkEnd w:id="91"/>
      <w:r>
        <w:rPr>
          <w:highlight w:val="white"/>
        </w:rPr>
        <w:t> : Lorsque cette case est cochée, un second niveau de « postérisation » de l ‘image source est effectué.</w:t>
      </w:r>
    </w:p>
    <w:p w:rsidR="00E37053" w:rsidRDefault="00E37053" w:rsidP="00E37053">
      <w:pPr>
        <w:rPr>
          <w:highlight w:val="white"/>
        </w:rPr>
      </w:pPr>
      <w:bookmarkStart w:id="92" w:name="_Toc66903275"/>
      <w:r>
        <w:rPr>
          <w:rStyle w:val="Titre3Car"/>
          <w:highlight w:val="white"/>
        </w:rPr>
        <w:t>Case à cocher « Réduction 3 »</w:t>
      </w:r>
      <w:bookmarkEnd w:id="92"/>
      <w:r>
        <w:rPr>
          <w:highlight w:val="white"/>
        </w:rPr>
        <w:t> : Lorsque cette case est cochée, un troisième  niveau de « postérisation » de l’image source est effectuée.</w:t>
      </w:r>
    </w:p>
    <w:p w:rsidR="00E37053" w:rsidRDefault="00E37053" w:rsidP="00E37053">
      <w:pPr>
        <w:rPr>
          <w:highlight w:val="white"/>
        </w:rPr>
      </w:pPr>
      <w:bookmarkStart w:id="93" w:name="_Toc66903276"/>
      <w:r>
        <w:rPr>
          <w:rStyle w:val="Titre3Car"/>
          <w:highlight w:val="white"/>
        </w:rPr>
        <w:t>Case à cocher « Réduction 4 »</w:t>
      </w:r>
      <w:bookmarkEnd w:id="93"/>
      <w:r>
        <w:rPr>
          <w:highlight w:val="white"/>
        </w:rPr>
        <w:t> : Lorsque cette case est cochée, un quatrième niveau de « postérisation » de l’image source est effectuée. Attention ! Si cette case est cochée, l’image source ne contiendra plus que 8 couleurs différentes.</w:t>
      </w:r>
    </w:p>
    <w:p w:rsidR="00E37053" w:rsidRDefault="00E37053" w:rsidP="00E37053">
      <w:pPr>
        <w:rPr>
          <w:highlight w:val="white"/>
        </w:rPr>
      </w:pPr>
      <w:bookmarkStart w:id="94" w:name="_Toc66903277"/>
      <w:r w:rsidRPr="00E37053">
        <w:rPr>
          <w:rStyle w:val="Titre3Car"/>
          <w:highlight w:val="white"/>
        </w:rPr>
        <w:t>Bouton radio « Couleurs en 24 bits »</w:t>
      </w:r>
      <w:bookmarkEnd w:id="94"/>
      <w:r>
        <w:rPr>
          <w:highlight w:val="white"/>
        </w:rPr>
        <w:t> : Ce bouton permet de traiter l’image en 24 bits de couleurs (8 pour le rouge, 8 pour le vert, 8 pour le bleu). Cette option est selectionnée par défaut.</w:t>
      </w:r>
    </w:p>
    <w:p w:rsidR="00E37053" w:rsidRDefault="00E37053" w:rsidP="00E37053">
      <w:pPr>
        <w:rPr>
          <w:highlight w:val="white"/>
        </w:rPr>
      </w:pPr>
      <w:bookmarkStart w:id="95" w:name="_Toc66903278"/>
      <w:r w:rsidRPr="00E37053">
        <w:rPr>
          <w:rStyle w:val="Titre3Car"/>
          <w:highlight w:val="white"/>
        </w:rPr>
        <w:t>Bouton radio « Couleurs en 12 bits</w:t>
      </w:r>
      <w:bookmarkEnd w:id="95"/>
      <w:r>
        <w:rPr>
          <w:highlight w:val="white"/>
        </w:rPr>
        <w:t> » : Ce bouton permet de traiter l’image en 12 bits de couleurs (4 pour le rouge, 4 pour le vert, 4 pour le bleu).</w:t>
      </w:r>
    </w:p>
    <w:p w:rsidR="00E37053" w:rsidRDefault="00E37053" w:rsidP="00E37053">
      <w:pPr>
        <w:rPr>
          <w:highlight w:val="white"/>
        </w:rPr>
      </w:pPr>
      <w:bookmarkStart w:id="96" w:name="_Toc66903279"/>
      <w:r w:rsidRPr="00E37053">
        <w:rPr>
          <w:rStyle w:val="Titre3Car"/>
          <w:highlight w:val="white"/>
        </w:rPr>
        <w:t>Bouton radio « Couleurs en 9 bits »</w:t>
      </w:r>
      <w:bookmarkEnd w:id="96"/>
      <w:r>
        <w:rPr>
          <w:highlight w:val="white"/>
        </w:rPr>
        <w:t> : Ce bouton permet de traiter l’image en 9 bits de couleurs (3 pour le rouge, 3 pour le vert, 3 pour le bleu).</w:t>
      </w:r>
    </w:p>
    <w:p w:rsidR="00E37053" w:rsidRDefault="00E37053" w:rsidP="00E37053">
      <w:pPr>
        <w:rPr>
          <w:highlight w:val="white"/>
        </w:rPr>
      </w:pPr>
      <w:bookmarkStart w:id="97" w:name="_Toc66903280"/>
      <w:r w:rsidRPr="00E37053">
        <w:rPr>
          <w:rStyle w:val="Titre3Car"/>
          <w:highlight w:val="white"/>
        </w:rPr>
        <w:t>Bouton radio « Couleurs en 6 bits »</w:t>
      </w:r>
      <w:bookmarkEnd w:id="97"/>
      <w:r>
        <w:rPr>
          <w:highlight w:val="white"/>
        </w:rPr>
        <w:t> : Ce bouton permet de traiter l’image en 6 bits de couleurs (2 pour le rouge, 2 pour le vert, 2 pour le bleu).</w:t>
      </w:r>
    </w:p>
    <w:p w:rsidR="00E37053" w:rsidRDefault="00E37053" w:rsidP="00E37053">
      <w:pPr>
        <w:rPr>
          <w:highlight w:val="white"/>
        </w:rPr>
      </w:pPr>
      <w:bookmarkStart w:id="98" w:name="_Toc66903281"/>
      <w:r>
        <w:rPr>
          <w:rStyle w:val="Titre3Car"/>
          <w:highlight w:val="white"/>
        </w:rPr>
        <w:lastRenderedPageBreak/>
        <w:t>Luminosité</w:t>
      </w:r>
      <w:bookmarkEnd w:id="98"/>
      <w:r>
        <w:rPr>
          <w:rStyle w:val="Titre3Car"/>
          <w:highlight w:val="white"/>
        </w:rPr>
        <w:t> </w:t>
      </w:r>
      <w:r>
        <w:rPr>
          <w:highlight w:val="white"/>
        </w:rPr>
        <w:t>: La luminosité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de la luminosité.</w:t>
      </w:r>
    </w:p>
    <w:p w:rsidR="00E37053" w:rsidRDefault="00E37053" w:rsidP="00E37053">
      <w:pPr>
        <w:rPr>
          <w:highlight w:val="white"/>
        </w:rPr>
      </w:pPr>
      <w:bookmarkStart w:id="99" w:name="_Toc66903282"/>
      <w:r>
        <w:rPr>
          <w:rStyle w:val="Titre3Car"/>
          <w:highlight w:val="white"/>
        </w:rPr>
        <w:t>Saturation</w:t>
      </w:r>
      <w:bookmarkEnd w:id="99"/>
      <w:r>
        <w:rPr>
          <w:rStyle w:val="Titre3Car"/>
          <w:highlight w:val="white"/>
        </w:rPr>
        <w:t> </w:t>
      </w:r>
      <w:r>
        <w:rPr>
          <w:highlight w:val="white"/>
        </w:rPr>
        <w:t>: La saturation des couleurs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de la saturation.</w:t>
      </w:r>
    </w:p>
    <w:p w:rsidR="00E37053" w:rsidRDefault="00E37053" w:rsidP="00E37053">
      <w:pPr>
        <w:rPr>
          <w:highlight w:val="white"/>
        </w:rPr>
      </w:pPr>
      <w:bookmarkStart w:id="100" w:name="_Toc66903283"/>
      <w:r>
        <w:rPr>
          <w:rStyle w:val="Titre3Car"/>
          <w:highlight w:val="white"/>
        </w:rPr>
        <w:t>Contraste</w:t>
      </w:r>
      <w:bookmarkEnd w:id="100"/>
      <w:r>
        <w:rPr>
          <w:rStyle w:val="Titre3Car"/>
          <w:highlight w:val="white"/>
        </w:rPr>
        <w:t> </w:t>
      </w:r>
      <w:r>
        <w:rPr>
          <w:highlight w:val="white"/>
        </w:rPr>
        <w:t>: Le contraste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contraste.</w:t>
      </w:r>
    </w:p>
    <w:p w:rsidR="00E37053" w:rsidRDefault="00E37053" w:rsidP="00E37053">
      <w:pPr>
        <w:rPr>
          <w:highlight w:val="white"/>
        </w:rPr>
      </w:pPr>
      <w:bookmarkStart w:id="101" w:name="_Toc66903284"/>
      <w:r>
        <w:rPr>
          <w:rStyle w:val="Titre3Car"/>
          <w:highlight w:val="white"/>
        </w:rPr>
        <w:t>R</w:t>
      </w:r>
      <w:bookmarkEnd w:id="101"/>
      <w:r>
        <w:rPr>
          <w:highlight w:val="white"/>
        </w:rPr>
        <w:t> : La prise en compte de la composante rouge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rouge.</w:t>
      </w:r>
    </w:p>
    <w:p w:rsidR="00E37053" w:rsidRDefault="00E37053" w:rsidP="00E37053">
      <w:pPr>
        <w:rPr>
          <w:highlight w:val="white"/>
        </w:rPr>
      </w:pPr>
      <w:bookmarkStart w:id="102" w:name="_Toc66903285"/>
      <w:r>
        <w:rPr>
          <w:rStyle w:val="Titre3Car"/>
          <w:highlight w:val="white"/>
        </w:rPr>
        <w:t>V</w:t>
      </w:r>
      <w:bookmarkEnd w:id="102"/>
      <w:r>
        <w:rPr>
          <w:highlight w:val="white"/>
        </w:rPr>
        <w:t> : La prise en compte de la composante verte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verte.</w:t>
      </w:r>
    </w:p>
    <w:p w:rsidR="00E37053" w:rsidRDefault="00E37053" w:rsidP="00E37053">
      <w:pPr>
        <w:rPr>
          <w:highlight w:val="white"/>
        </w:rPr>
      </w:pPr>
      <w:bookmarkStart w:id="103" w:name="_Toc66903286"/>
      <w:r>
        <w:rPr>
          <w:rStyle w:val="Titre3Car"/>
          <w:highlight w:val="white"/>
        </w:rPr>
        <w:t>B</w:t>
      </w:r>
      <w:bookmarkEnd w:id="103"/>
      <w:r>
        <w:rPr>
          <w:highlight w:val="white"/>
        </w:rPr>
        <w:t> : La prise en compte de la composante bleue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bleue.</w:t>
      </w:r>
    </w:p>
    <w:p w:rsidR="00130A91" w:rsidRDefault="00041535">
      <w:pPr>
        <w:rPr>
          <w:highlight w:val="white"/>
        </w:rPr>
      </w:pPr>
      <w:r>
        <w:br w:type="page"/>
      </w:r>
    </w:p>
    <w:p w:rsidR="00130A91" w:rsidRDefault="00041535">
      <w:pPr>
        <w:pStyle w:val="Titre11"/>
        <w:rPr>
          <w:highlight w:val="white"/>
        </w:rPr>
      </w:pPr>
      <w:bookmarkStart w:id="104" w:name="_Toc66903287"/>
      <w:r>
        <w:rPr>
          <w:highlight w:val="white"/>
        </w:rPr>
        <w:lastRenderedPageBreak/>
        <w:t>Interface « Image CPC »</w:t>
      </w:r>
      <w:bookmarkEnd w:id="104"/>
    </w:p>
    <w:p w:rsidR="00130A91" w:rsidRDefault="00041535" w:rsidP="008B3170">
      <w:pPr>
        <w:spacing w:line="240" w:lineRule="auto"/>
        <w:rPr>
          <w:highlight w:val="white"/>
        </w:rPr>
      </w:pPr>
      <w:r>
        <w:rPr>
          <w:highlight w:val="white"/>
        </w:rPr>
        <w:t>La fenêtre « Image CPC » contient un aperçu qui permet de voir à quoi ressemblera l’image finale sur un CPC. Elle se présente ainsi :</w:t>
      </w:r>
    </w:p>
    <w:p w:rsidR="00130A91" w:rsidRDefault="008B3170">
      <w:pPr>
        <w:rPr>
          <w:highlight w:val="white"/>
        </w:rPr>
      </w:pPr>
      <w:r>
        <w:rPr>
          <w:noProof/>
          <w:lang w:eastAsia="fr-FR"/>
        </w:rPr>
        <w:drawing>
          <wp:inline distT="0" distB="0" distL="0" distR="0">
            <wp:extent cx="6188710" cy="4255814"/>
            <wp:effectExtent l="19050" t="0" r="2540" b="0"/>
            <wp:docPr id="2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6188710" cy="4255814"/>
                    </a:xfrm>
                    <a:prstGeom prst="rect">
                      <a:avLst/>
                    </a:prstGeom>
                    <a:noFill/>
                    <a:ln w="9525">
                      <a:noFill/>
                      <a:miter lim="800000"/>
                      <a:headEnd/>
                      <a:tailEnd/>
                    </a:ln>
                  </pic:spPr>
                </pic:pic>
              </a:graphicData>
            </a:graphic>
          </wp:inline>
        </w:drawing>
      </w:r>
    </w:p>
    <w:p w:rsidR="00130A91" w:rsidRDefault="00041535" w:rsidP="008B3170">
      <w:pPr>
        <w:spacing w:line="240" w:lineRule="auto"/>
        <w:rPr>
          <w:highlight w:val="white"/>
          <w:lang w:val="en-US"/>
        </w:rPr>
      </w:pPr>
      <w:r>
        <w:rPr>
          <w:highlight w:val="white"/>
        </w:rPr>
        <w:t>Le rectangle bleu représente la partie qui contiendra l’image CPC une fois calculée. Sa taille varie en fonction des paramètres définis pour la taille de l’écran CPC (« </w:t>
      </w:r>
      <w:r>
        <w:rPr>
          <w:highlight w:val="white"/>
          <w:lang w:val="en-US"/>
        </w:rPr>
        <w:t xml:space="preserve">Nb Colonnes </w:t>
      </w:r>
      <w:r>
        <w:rPr>
          <w:highlight w:val="white"/>
        </w:rPr>
        <w:t>»</w:t>
      </w:r>
      <w:r>
        <w:rPr>
          <w:highlight w:val="white"/>
          <w:lang w:val="en-US"/>
        </w:rPr>
        <w:t xml:space="preserve"> et </w:t>
      </w:r>
      <w:r>
        <w:rPr>
          <w:highlight w:val="white"/>
        </w:rPr>
        <w:t>« </w:t>
      </w:r>
      <w:r>
        <w:rPr>
          <w:highlight w:val="white"/>
          <w:lang w:val="en-US"/>
        </w:rPr>
        <w:t xml:space="preserve">Nb Lignes </w:t>
      </w:r>
      <w:r>
        <w:rPr>
          <w:highlight w:val="white"/>
        </w:rPr>
        <w:t>»</w:t>
      </w:r>
      <w:r>
        <w:rPr>
          <w:highlight w:val="white"/>
          <w:lang w:val="en-US"/>
        </w:rPr>
        <w:t>).</w:t>
      </w:r>
    </w:p>
    <w:p w:rsidR="00130A91" w:rsidRDefault="00041535" w:rsidP="008B3170">
      <w:pPr>
        <w:spacing w:line="240" w:lineRule="auto"/>
      </w:pPr>
      <w:r>
        <w:rPr>
          <w:highlight w:val="white"/>
        </w:rPr>
        <w:t xml:space="preserve">La case à cocher </w:t>
      </w:r>
      <w:r>
        <w:rPr>
          <w:rStyle w:val="Titre4Car"/>
          <w:highlight w:val="white"/>
        </w:rPr>
        <w:t>« Editer image»</w:t>
      </w:r>
      <w:r>
        <w:rPr>
          <w:highlight w:val="white"/>
        </w:rPr>
        <w:t xml:space="preserve"> permet de passer en mode édition (voir chapitre correspondant). Le mode édition permet d’appliquer des changements sur l’image CPC avant sauvegarde.</w:t>
      </w:r>
    </w:p>
    <w:p w:rsidR="00130A91" w:rsidRDefault="00041535" w:rsidP="008B3170">
      <w:pPr>
        <w:spacing w:line="240" w:lineRule="auto"/>
        <w:rPr>
          <w:highlight w:val="white"/>
        </w:rPr>
      </w:pPr>
      <w:r>
        <w:rPr>
          <w:highlight w:val="white"/>
        </w:rPr>
        <w:t>Les couleurs en bas de l’écran représentent les différents « stylo » du CPC avec chacun leur couleur définie. Par défaut, l’application recalculera automatiquement chaque couleur pour chaque stylo, en fonction de l’image source. Il est possible de « verrouiller » un stylo, en cochant la case à cocher sous celui-ci. Il est dans ce cas possible de lui définir une couleur « personnalisée » en cliquant sur le carré représentant le stylo. Une popup de sélection de couleur s’ouvrira alors pour permettre de choisir cette dernière :</w:t>
      </w:r>
    </w:p>
    <w:p w:rsidR="00130A91" w:rsidRDefault="00041535">
      <w:pPr>
        <w:rPr>
          <w:highlight w:val="white"/>
        </w:rPr>
      </w:pPr>
      <w:r>
        <w:rPr>
          <w:noProof/>
          <w:lang w:eastAsia="fr-FR"/>
        </w:rPr>
        <w:drawing>
          <wp:inline distT="0" distB="0" distL="0" distR="0">
            <wp:extent cx="2923935" cy="1777537"/>
            <wp:effectExtent l="19050" t="0" r="0" b="0"/>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1" cstate="print"/>
                    <a:stretch>
                      <a:fillRect/>
                    </a:stretch>
                  </pic:blipFill>
                  <pic:spPr bwMode="auto">
                    <a:xfrm>
                      <a:off x="0" y="0"/>
                      <a:ext cx="2925523" cy="1778502"/>
                    </a:xfrm>
                    <a:prstGeom prst="rect">
                      <a:avLst/>
                    </a:prstGeom>
                  </pic:spPr>
                </pic:pic>
              </a:graphicData>
            </a:graphic>
          </wp:inline>
        </w:drawing>
      </w:r>
    </w:p>
    <w:p w:rsidR="00130A91" w:rsidRDefault="00041535">
      <w:pPr>
        <w:rPr>
          <w:highlight w:val="white"/>
        </w:rPr>
      </w:pPr>
      <w:r>
        <w:rPr>
          <w:highlight w:val="white"/>
        </w:rPr>
        <w:lastRenderedPageBreak/>
        <w:t xml:space="preserve">Il suffit alors de cliquer sur la couleur voulue et ensuite sur le bouton </w:t>
      </w:r>
      <w:r>
        <w:rPr>
          <w:rStyle w:val="Titre4Car"/>
          <w:highlight w:val="white"/>
        </w:rPr>
        <w:t xml:space="preserve">« Valider » </w:t>
      </w:r>
      <w:r>
        <w:rPr>
          <w:highlight w:val="white"/>
        </w:rPr>
        <w:t>(ou de faire un « double click » sur la couleur voulue).</w:t>
      </w:r>
    </w:p>
    <w:p w:rsidR="00130A91" w:rsidRDefault="00041535">
      <w:pPr>
        <w:rPr>
          <w:highlight w:val="white"/>
        </w:rPr>
      </w:pPr>
      <w:r>
        <w:rPr>
          <w:highlight w:val="white"/>
        </w:rPr>
        <w:t xml:space="preserve">Pour verrouiller/déverrouiller rapidement toutes les couleurs, il suffit de cocher/décocher la case </w:t>
      </w:r>
      <w:r>
        <w:rPr>
          <w:rStyle w:val="Titre4Car"/>
          <w:highlight w:val="white"/>
        </w:rPr>
        <w:t xml:space="preserve">« Tout vérouiller » </w:t>
      </w:r>
      <w:r>
        <w:rPr>
          <w:highlight w:val="white"/>
        </w:rPr>
        <w:t>tout à droite de l’interface.</w:t>
      </w:r>
    </w:p>
    <w:p w:rsidR="00130A91" w:rsidRDefault="00041535">
      <w:pPr>
        <w:pStyle w:val="Titre11"/>
        <w:rPr>
          <w:highlight w:val="white"/>
        </w:rPr>
      </w:pPr>
      <w:bookmarkStart w:id="105" w:name="_Toc66903288"/>
      <w:r>
        <w:rPr>
          <w:highlight w:val="white"/>
        </w:rPr>
        <w:t>Interface « Image CPC » en mode édition</w:t>
      </w:r>
      <w:bookmarkEnd w:id="105"/>
    </w:p>
    <w:p w:rsidR="00130A91" w:rsidRDefault="00041535">
      <w:pPr>
        <w:rPr>
          <w:highlight w:val="white"/>
        </w:rPr>
      </w:pPr>
      <w:r>
        <w:rPr>
          <w:highlight w:val="white"/>
        </w:rPr>
        <w:t xml:space="preserve">Pour passer l’image CPC en mode édition, il suffit de cocher la case </w:t>
      </w:r>
      <w:r>
        <w:rPr>
          <w:rStyle w:val="Titre4Car"/>
          <w:highlight w:val="white"/>
        </w:rPr>
        <w:t>« Editer image »</w:t>
      </w:r>
      <w:r>
        <w:rPr>
          <w:highlight w:val="white"/>
        </w:rPr>
        <w:t xml:space="preserve"> en haut à droite :</w:t>
      </w:r>
    </w:p>
    <w:p w:rsidR="00130A91" w:rsidRDefault="008B3170">
      <w:pPr>
        <w:rPr>
          <w:highlight w:val="white"/>
        </w:rPr>
      </w:pPr>
      <w:r>
        <w:rPr>
          <w:noProof/>
          <w:lang w:eastAsia="fr-FR"/>
        </w:rPr>
        <w:drawing>
          <wp:inline distT="0" distB="0" distL="0" distR="0">
            <wp:extent cx="6188710" cy="4255814"/>
            <wp:effectExtent l="19050" t="0" r="2540" b="0"/>
            <wp:docPr id="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6188710" cy="4255814"/>
                    </a:xfrm>
                    <a:prstGeom prst="rect">
                      <a:avLst/>
                    </a:prstGeom>
                    <a:noFill/>
                    <a:ln w="9525">
                      <a:noFill/>
                      <a:miter lim="800000"/>
                      <a:headEnd/>
                      <a:tailEnd/>
                    </a:ln>
                  </pic:spPr>
                </pic:pic>
              </a:graphicData>
            </a:graphic>
          </wp:inline>
        </w:drawing>
      </w:r>
    </w:p>
    <w:p w:rsidR="00130A91" w:rsidRDefault="00041535">
      <w:pPr>
        <w:rPr>
          <w:highlight w:val="white"/>
        </w:rPr>
      </w:pPr>
      <w:r>
        <w:rPr>
          <w:highlight w:val="white"/>
        </w:rPr>
        <w:t>En passant en mode édition, on trouve plusieurs outils :</w:t>
      </w:r>
    </w:p>
    <w:p w:rsidR="00130A91" w:rsidRDefault="00041535">
      <w:pPr>
        <w:rPr>
          <w:highlight w:val="white"/>
        </w:rPr>
      </w:pPr>
      <w:r>
        <w:rPr>
          <w:highlight w:val="white"/>
        </w:rPr>
        <w:t>Case à cocher « Fenêtre de rendu » : en cochant/décochant cette case, on fait apparaître une fenêtre avec le contenu de l’image CPC. Cette option est utile si l’on se trouve en mode « Zoom » dans l’éditeur, pour suivre en « direct » les modifications sur la totalité de l’image :</w:t>
      </w:r>
    </w:p>
    <w:p w:rsidR="00130A91" w:rsidRDefault="008B3170">
      <w:pPr>
        <w:rPr>
          <w:highlight w:val="white"/>
        </w:rPr>
      </w:pPr>
      <w:r>
        <w:rPr>
          <w:noProof/>
          <w:lang w:eastAsia="fr-FR"/>
        </w:rPr>
        <w:lastRenderedPageBreak/>
        <w:drawing>
          <wp:inline distT="0" distB="0" distL="0" distR="0">
            <wp:extent cx="6188710" cy="4108946"/>
            <wp:effectExtent l="19050" t="0" r="2540" b="0"/>
            <wp:docPr id="2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188710" cy="4108946"/>
                    </a:xfrm>
                    <a:prstGeom prst="rect">
                      <a:avLst/>
                    </a:prstGeom>
                    <a:noFill/>
                    <a:ln w="9525">
                      <a:noFill/>
                      <a:miter lim="800000"/>
                      <a:headEnd/>
                      <a:tailEnd/>
                    </a:ln>
                  </pic:spPr>
                </pic:pic>
              </a:graphicData>
            </a:graphic>
          </wp:inline>
        </w:drawing>
      </w:r>
    </w:p>
    <w:p w:rsidR="00130A91" w:rsidRDefault="00041535">
      <w:pPr>
        <w:rPr>
          <w:highlight w:val="white"/>
        </w:rPr>
      </w:pPr>
      <w:r>
        <w:rPr>
          <w:highlight w:val="white"/>
        </w:rPr>
        <w:t>En dessous de cette case à cocher, on trouve une palette avec 3 outils :</w:t>
      </w:r>
    </w:p>
    <w:p w:rsidR="00130A91" w:rsidRDefault="00041535">
      <w:pPr>
        <w:rPr>
          <w:highlight w:val="white"/>
        </w:rPr>
      </w:pPr>
      <w:r>
        <w:rPr>
          <w:noProof/>
          <w:lang w:eastAsia="fr-FR"/>
        </w:rPr>
        <w:drawing>
          <wp:inline distT="0" distB="0" distL="0" distR="0">
            <wp:extent cx="914400" cy="230505"/>
            <wp:effectExtent l="0" t="0" r="0" b="0"/>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4" cstate="print"/>
                    <a:stretch>
                      <a:fillRect/>
                    </a:stretch>
                  </pic:blipFill>
                  <pic:spPr bwMode="auto">
                    <a:xfrm>
                      <a:off x="0" y="0"/>
                      <a:ext cx="914400" cy="230505"/>
                    </a:xfrm>
                    <a:prstGeom prst="rect">
                      <a:avLst/>
                    </a:prstGeom>
                  </pic:spPr>
                </pic:pic>
              </a:graphicData>
            </a:graphic>
          </wp:inline>
        </w:drawing>
      </w:r>
    </w:p>
    <w:p w:rsidR="00130A91" w:rsidRDefault="00041535">
      <w:pPr>
        <w:rPr>
          <w:highlight w:val="white"/>
        </w:rPr>
      </w:pPr>
      <w:bookmarkStart w:id="106" w:name="_Toc66903289"/>
      <w:r>
        <w:rPr>
          <w:rStyle w:val="Titre3Car"/>
          <w:highlight w:val="white"/>
        </w:rPr>
        <w:t>Outil « crayon »</w:t>
      </w:r>
      <w:bookmarkEnd w:id="106"/>
      <w:r>
        <w:rPr>
          <w:b/>
          <w:bCs/>
          <w:highlight w:val="white"/>
        </w:rPr>
        <w:t xml:space="preserve"> </w:t>
      </w:r>
      <w:r>
        <w:rPr>
          <w:noProof/>
          <w:lang w:eastAsia="fr-FR"/>
        </w:rPr>
        <w:drawing>
          <wp:inline distT="0" distB="0" distL="0" distR="0">
            <wp:extent cx="230505" cy="230505"/>
            <wp:effectExtent l="0" t="0" r="0" b="0"/>
            <wp:docPr id="10"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9"/>
                    <pic:cNvPicPr>
                      <a:picLocks noChangeAspect="1" noChangeArrowheads="1"/>
                    </pic:cNvPicPr>
                  </pic:nvPicPr>
                  <pic:blipFill>
                    <a:blip r:embed="rId15" cstate="print"/>
                    <a:stretch>
                      <a:fillRect/>
                    </a:stretch>
                  </pic:blipFill>
                  <pic:spPr bwMode="auto">
                    <a:xfrm>
                      <a:off x="0" y="0"/>
                      <a:ext cx="230505" cy="230505"/>
                    </a:xfrm>
                    <a:prstGeom prst="rect">
                      <a:avLst/>
                    </a:prstGeom>
                  </pic:spPr>
                </pic:pic>
              </a:graphicData>
            </a:graphic>
          </wp:inline>
        </w:drawing>
      </w:r>
      <w:r>
        <w:rPr>
          <w:b/>
          <w:bCs/>
          <w:highlight w:val="white"/>
        </w:rPr>
        <w:t> </w:t>
      </w:r>
      <w:r>
        <w:rPr>
          <w:highlight w:val="white"/>
        </w:rPr>
        <w:t xml:space="preserve">: permet de modifier « point par point » l’image CPC. En dessous de la palette d’outil, on peut sélectionner la </w:t>
      </w:r>
      <w:r>
        <w:rPr>
          <w:rStyle w:val="Titre4Car"/>
          <w:highlight w:val="white"/>
        </w:rPr>
        <w:t>« taille du crayon »</w:t>
      </w:r>
      <w:r>
        <w:rPr>
          <w:highlight w:val="white"/>
        </w:rPr>
        <w:t xml:space="preserve"> (1 pixel, 2x2 pixels, 3x3 pixels, 4x4 pixels ou 8x8 pixels). </w:t>
      </w:r>
    </w:p>
    <w:p w:rsidR="00130A91" w:rsidRDefault="00041535">
      <w:pPr>
        <w:rPr>
          <w:highlight w:val="white"/>
        </w:rPr>
      </w:pPr>
      <w:r>
        <w:rPr>
          <w:highlight w:val="white"/>
        </w:rPr>
        <w:t xml:space="preserve">On peut également choisir la couleur qui sera appliquée lors d’un clic gauche ou lors d’un clic droit. Pour cela, il suffit de cliquer en bas sur la palette de couleur de l’image avec le bouton gauche ou le bouton droit de la souris. Les couleurs choisies apparaîtrons alors sous </w:t>
      </w:r>
      <w:r>
        <w:rPr>
          <w:rStyle w:val="Titre4Car"/>
          <w:highlight w:val="white"/>
        </w:rPr>
        <w:t>« Couleur crayon »</w:t>
      </w:r>
      <w:r>
        <w:rPr>
          <w:highlight w:val="white"/>
        </w:rPr>
        <w:t>. Ces couleurs sont proportionnel à la taille des pixels de l’image CPC. Par exemple en mode 0, les blocs couleurs seront 2 fois plus large que haut, en mode 1, les blocs couleurs seront carrés, en mode 2, les blocs seront 2 fois plus haut que large. Et en mode EGX1/EGX2, les blocs représenterons la taille des pixels CPC selon la ligne sur laquelle le curseur de la souris se trouve.</w:t>
      </w:r>
    </w:p>
    <w:p w:rsidR="00130A91" w:rsidRDefault="00041535">
      <w:pPr>
        <w:rPr>
          <w:highlight w:val="white"/>
        </w:rPr>
      </w:pPr>
      <w:bookmarkStart w:id="107" w:name="_Toc66903290"/>
      <w:r>
        <w:rPr>
          <w:rStyle w:val="Titre3Car"/>
          <w:highlight w:val="white"/>
        </w:rPr>
        <w:t>Outil « Loupe »</w:t>
      </w:r>
      <w:bookmarkEnd w:id="107"/>
      <w:r>
        <w:rPr>
          <w:highlight w:val="white"/>
        </w:rPr>
        <w:t xml:space="preserve"> </w:t>
      </w:r>
      <w:r>
        <w:rPr>
          <w:noProof/>
          <w:lang w:eastAsia="fr-FR"/>
        </w:rPr>
        <w:drawing>
          <wp:inline distT="0" distB="0" distL="0" distR="0">
            <wp:extent cx="230505" cy="230505"/>
            <wp:effectExtent l="0" t="0" r="0" b="0"/>
            <wp:docPr id="11"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22"/>
                    <pic:cNvPicPr>
                      <a:picLocks noChangeAspect="1" noChangeArrowheads="1"/>
                    </pic:cNvPicPr>
                  </pic:nvPicPr>
                  <pic:blipFill>
                    <a:blip r:embed="rId16" cstate="print"/>
                    <a:stretch>
                      <a:fillRect/>
                    </a:stretch>
                  </pic:blipFill>
                  <pic:spPr bwMode="auto">
                    <a:xfrm>
                      <a:off x="0" y="0"/>
                      <a:ext cx="230505" cy="230505"/>
                    </a:xfrm>
                    <a:prstGeom prst="rect">
                      <a:avLst/>
                    </a:prstGeom>
                  </pic:spPr>
                </pic:pic>
              </a:graphicData>
            </a:graphic>
          </wp:inline>
        </w:drawing>
      </w:r>
      <w:r>
        <w:rPr>
          <w:highlight w:val="white"/>
        </w:rPr>
        <w:t> : permet de zoomer/dézoomer l’image CPC. Si l’image CPC n’est pas zoomée (zoom égal à 1), il suffit de choisir la zone à zoomer en décrivant un rectangle dans l’image CPC en restant cliqué avec le bouton gauche. Une fois l’image zoomée, on peut changer d’outil (utiliser le crayon par exemple) pour modifier l’image CPC. Des barres de défilement verticale et horizontale permettent d’ajuster la position du zoom dans l’image.</w:t>
      </w:r>
    </w:p>
    <w:p w:rsidR="00130A91" w:rsidRDefault="00041535">
      <w:pPr>
        <w:rPr>
          <w:highlight w:val="white"/>
        </w:rPr>
      </w:pPr>
      <w:r>
        <w:rPr>
          <w:highlight w:val="white"/>
        </w:rPr>
        <w:t xml:space="preserve">Pour dézoomer l’image, il suffit de re-sélectionner l’outil loupe et de faire un clic droit sur l’image CPC. Le clic droit ne dézoome pas l’image, mais réduit le zoom en le divisant par 2. Par exemple, si l’on était en zoom x 8, </w:t>
      </w:r>
      <w:r>
        <w:rPr>
          <w:highlight w:val="white"/>
        </w:rPr>
        <w:lastRenderedPageBreak/>
        <w:t>un premier clic droit dans l’image passera en zoom x 4, un second clic droit en zoom x2, et un dernier clic droit pour revenir à la taille initiale.</w:t>
      </w:r>
    </w:p>
    <w:p w:rsidR="00130A91" w:rsidRDefault="00041535">
      <w:pPr>
        <w:rPr>
          <w:highlight w:val="white"/>
        </w:rPr>
      </w:pPr>
      <w:bookmarkStart w:id="108" w:name="_Toc66903291"/>
      <w:r>
        <w:rPr>
          <w:rStyle w:val="Titre3Car"/>
          <w:highlight w:val="white"/>
        </w:rPr>
        <w:t>Outil « Copie de bloc »</w:t>
      </w:r>
      <w:bookmarkEnd w:id="108"/>
      <w:r>
        <w:rPr>
          <w:highlight w:val="white"/>
        </w:rPr>
        <w:t> </w:t>
      </w:r>
      <w:r>
        <w:rPr>
          <w:noProof/>
          <w:lang w:eastAsia="fr-FR"/>
        </w:rPr>
        <w:drawing>
          <wp:inline distT="0" distB="0" distL="0" distR="0">
            <wp:extent cx="230505" cy="230505"/>
            <wp:effectExtent l="0" t="0" r="0" b="0"/>
            <wp:docPr id="12"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25"/>
                    <pic:cNvPicPr>
                      <a:picLocks noChangeAspect="1" noChangeArrowheads="1"/>
                    </pic:cNvPicPr>
                  </pic:nvPicPr>
                  <pic:blipFill>
                    <a:blip r:embed="rId17" cstate="print"/>
                    <a:stretch>
                      <a:fillRect/>
                    </a:stretch>
                  </pic:blipFill>
                  <pic:spPr bwMode="auto">
                    <a:xfrm>
                      <a:off x="0" y="0"/>
                      <a:ext cx="230505" cy="230505"/>
                    </a:xfrm>
                    <a:prstGeom prst="rect">
                      <a:avLst/>
                    </a:prstGeom>
                  </pic:spPr>
                </pic:pic>
              </a:graphicData>
            </a:graphic>
          </wp:inline>
        </w:drawing>
      </w:r>
      <w:r>
        <w:rPr>
          <w:highlight w:val="white"/>
        </w:rPr>
        <w:t> : permet de copier une partie de l’image. Il faut tout d’abord sélectionner la partie à copier en décrivant un rectangle dans l’image CPC en restant cliqué avec le bouton gauche. Ensuite, il suffit de placer le bloc à l’endroit désiré et de cliquer avec le bouton gauche pour le copier. Le bloc restera sélectionné tant que l’on restera sur l’outil copie de bloc. Dès que l’on change d’outil, le bloc est effacé de la mémoire, et pour l’utiliser il faudra alors en définir un nouveau.</w:t>
      </w:r>
    </w:p>
    <w:p w:rsidR="008B3170" w:rsidRDefault="008B3170">
      <w:pPr>
        <w:rPr>
          <w:highlight w:val="white"/>
        </w:rPr>
      </w:pPr>
      <w:r>
        <w:rPr>
          <w:highlight w:val="white"/>
        </w:rPr>
        <w:t>Des boutons sont également disponible en bas de l’interface :</w:t>
      </w:r>
    </w:p>
    <w:p w:rsidR="008B3170" w:rsidRDefault="008B3170" w:rsidP="008B3170">
      <w:pPr>
        <w:pStyle w:val="Paragraphedeliste"/>
        <w:numPr>
          <w:ilvl w:val="0"/>
          <w:numId w:val="1"/>
        </w:numPr>
        <w:rPr>
          <w:highlight w:val="white"/>
        </w:rPr>
      </w:pPr>
      <w:bookmarkStart w:id="109" w:name="_Toc66903292"/>
      <w:r w:rsidRPr="008B3170">
        <w:rPr>
          <w:rStyle w:val="Titre3Car"/>
          <w:highlight w:val="white"/>
        </w:rPr>
        <w:t>Bouton « Hor. Flip »</w:t>
      </w:r>
      <w:bookmarkEnd w:id="109"/>
      <w:r>
        <w:rPr>
          <w:highlight w:val="white"/>
        </w:rPr>
        <w:t> : permet de retourner l’image suivant un axe horizontal,</w:t>
      </w:r>
    </w:p>
    <w:p w:rsidR="008B3170" w:rsidRDefault="008B3170" w:rsidP="008B3170">
      <w:pPr>
        <w:pStyle w:val="Paragraphedeliste"/>
        <w:numPr>
          <w:ilvl w:val="0"/>
          <w:numId w:val="1"/>
        </w:numPr>
        <w:rPr>
          <w:highlight w:val="white"/>
        </w:rPr>
      </w:pPr>
      <w:bookmarkStart w:id="110" w:name="_Toc66903293"/>
      <w:r w:rsidRPr="008B3170">
        <w:rPr>
          <w:rStyle w:val="Titre3Car"/>
          <w:highlight w:val="white"/>
        </w:rPr>
        <w:t>Bouton « Ver. Flip »</w:t>
      </w:r>
      <w:bookmarkEnd w:id="110"/>
      <w:r>
        <w:rPr>
          <w:highlight w:val="white"/>
        </w:rPr>
        <w:t> : permet de retourner l’image suivant un axe vertical,</w:t>
      </w:r>
    </w:p>
    <w:p w:rsidR="008B3170" w:rsidRDefault="008B3170" w:rsidP="008B3170">
      <w:pPr>
        <w:pStyle w:val="Paragraphedeliste"/>
        <w:numPr>
          <w:ilvl w:val="0"/>
          <w:numId w:val="1"/>
        </w:numPr>
        <w:rPr>
          <w:highlight w:val="white"/>
        </w:rPr>
      </w:pPr>
      <w:bookmarkStart w:id="111" w:name="_Toc66903294"/>
      <w:r w:rsidRPr="008B3170">
        <w:rPr>
          <w:rStyle w:val="Titre3Car"/>
          <w:highlight w:val="white"/>
        </w:rPr>
        <w:t>Bouton « Undo »</w:t>
      </w:r>
      <w:bookmarkEnd w:id="111"/>
      <w:r>
        <w:rPr>
          <w:highlight w:val="white"/>
        </w:rPr>
        <w:t> : permet de « défaire » la dernière modification effectuée sur l’image,</w:t>
      </w:r>
    </w:p>
    <w:p w:rsidR="008B3170" w:rsidRPr="008B3170" w:rsidRDefault="008B3170" w:rsidP="008B3170">
      <w:pPr>
        <w:pStyle w:val="Paragraphedeliste"/>
        <w:numPr>
          <w:ilvl w:val="0"/>
          <w:numId w:val="1"/>
        </w:numPr>
        <w:rPr>
          <w:highlight w:val="white"/>
        </w:rPr>
      </w:pPr>
      <w:bookmarkStart w:id="112" w:name="_Toc66903295"/>
      <w:r w:rsidRPr="008B3170">
        <w:rPr>
          <w:rStyle w:val="Titre3Car"/>
          <w:highlight w:val="white"/>
        </w:rPr>
        <w:t>Bouton « Redo »</w:t>
      </w:r>
      <w:bookmarkEnd w:id="112"/>
      <w:r>
        <w:rPr>
          <w:highlight w:val="white"/>
        </w:rPr>
        <w:t> : permet de « refaire » la dernière modification « défaite » de l’image.</w:t>
      </w:r>
    </w:p>
    <w:p w:rsidR="00A90D2D" w:rsidRDefault="00A90D2D"/>
    <w:p w:rsidR="00A90D2D" w:rsidRDefault="00A90D2D" w:rsidP="00A90D2D">
      <w:pPr>
        <w:pStyle w:val="Titre11"/>
      </w:pPr>
      <w:bookmarkStart w:id="113" w:name="_Toc66903296"/>
      <w:r>
        <w:t>Bouton « Vérifier mise à jour »</w:t>
      </w:r>
      <w:bookmarkEnd w:id="113"/>
    </w:p>
    <w:p w:rsidR="00A90D2D" w:rsidRDefault="00A90D2D">
      <w:r>
        <w:t>Ce bouton, en dessous du numéro de version et de la date compilation, permet de vérifier si il n’existe pas une version plus récente sur le site web. Dans ce cas, une popup indiquant une mise à jour vous invitera à aller télécharger la nouvelle version sur le site web dédié. Dans le cas contraire, une popup indiquera que vous avez la dernière version mise à jour.</w:t>
      </w:r>
    </w:p>
    <w:p w:rsidR="00130A91" w:rsidRDefault="00041535">
      <w:pPr>
        <w:rPr>
          <w:highlight w:val="white"/>
        </w:rPr>
      </w:pPr>
      <w:r>
        <w:br w:type="page"/>
      </w:r>
    </w:p>
    <w:p w:rsidR="00130A91" w:rsidRDefault="00041535">
      <w:pPr>
        <w:pStyle w:val="Titre11"/>
        <w:rPr>
          <w:highlight w:val="white"/>
        </w:rPr>
      </w:pPr>
      <w:bookmarkStart w:id="114" w:name="_Toc66903297"/>
      <w:r>
        <w:rPr>
          <w:highlight w:val="white"/>
        </w:rPr>
        <w:lastRenderedPageBreak/>
        <w:t>Cases à cocher en bas de l’interface principale</w:t>
      </w:r>
      <w:bookmarkEnd w:id="114"/>
    </w:p>
    <w:p w:rsidR="00130A91" w:rsidRDefault="00041535">
      <w:pPr>
        <w:pStyle w:val="Titre21"/>
        <w:rPr>
          <w:highlight w:val="white"/>
        </w:rPr>
      </w:pPr>
      <w:bookmarkStart w:id="115" w:name="_Toc66903298"/>
      <w:r>
        <w:rPr>
          <w:highlight w:val="white"/>
        </w:rPr>
        <w:t>Case à cocher « Informations »</w:t>
      </w:r>
      <w:bookmarkEnd w:id="115"/>
    </w:p>
    <w:p w:rsidR="00130A91" w:rsidRDefault="00041535">
      <w:pPr>
        <w:rPr>
          <w:highlight w:val="white"/>
        </w:rPr>
      </w:pPr>
      <w:r>
        <w:rPr>
          <w:highlight w:val="white"/>
        </w:rPr>
        <w:t>Cette case, si elle est cochée, affiche des informations dans une fenêtre lors de la lecture, conversion, sauvegarde d’une image ou animation. Si la case est décochée, la fenêtre disparaît.</w:t>
      </w:r>
    </w:p>
    <w:p w:rsidR="00130A91" w:rsidRDefault="00041535" w:rsidP="00041535">
      <w:pPr>
        <w:pStyle w:val="Titre31"/>
        <w:rPr>
          <w:highlight w:val="white"/>
        </w:rPr>
      </w:pPr>
      <w:bookmarkStart w:id="116" w:name="_Toc66903299"/>
      <w:r>
        <w:rPr>
          <w:highlight w:val="white"/>
        </w:rPr>
        <w:t>Case à cocher « Paramètres internes »</w:t>
      </w:r>
      <w:bookmarkEnd w:id="116"/>
    </w:p>
    <w:p w:rsidR="00041535" w:rsidRDefault="00041535">
      <w:pPr>
        <w:rPr>
          <w:highlight w:val="white"/>
        </w:rPr>
      </w:pPr>
      <w:r>
        <w:rPr>
          <w:highlight w:val="white"/>
        </w:rPr>
        <w:t>Cette case, si elle est cochée, permet de régler les paramètres « internes » utilisés pour la conversion d’une image. A modifier avec précautions...</w:t>
      </w:r>
    </w:p>
    <w:p w:rsidR="00041535" w:rsidRDefault="00041535">
      <w:pPr>
        <w:rPr>
          <w:highlight w:val="white"/>
        </w:rPr>
      </w:pPr>
      <w:r>
        <w:rPr>
          <w:noProof/>
          <w:lang w:eastAsia="fr-FR"/>
        </w:rPr>
        <w:drawing>
          <wp:inline distT="0" distB="0" distL="0" distR="0">
            <wp:extent cx="6188710" cy="4397695"/>
            <wp:effectExtent l="19050" t="0" r="2540" b="0"/>
            <wp:docPr id="1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6188710" cy="4397695"/>
                    </a:xfrm>
                    <a:prstGeom prst="rect">
                      <a:avLst/>
                    </a:prstGeom>
                    <a:noFill/>
                    <a:ln w="9525">
                      <a:noFill/>
                      <a:miter lim="800000"/>
                      <a:headEnd/>
                      <a:tailEnd/>
                    </a:ln>
                  </pic:spPr>
                </pic:pic>
              </a:graphicData>
            </a:graphic>
          </wp:inline>
        </w:drawing>
      </w:r>
    </w:p>
    <w:p w:rsidR="00041535" w:rsidRDefault="00041535">
      <w:pPr>
        <w:spacing w:after="0" w:line="240" w:lineRule="auto"/>
        <w:rPr>
          <w:highlight w:val="white"/>
        </w:rPr>
      </w:pPr>
      <w:r>
        <w:rPr>
          <w:highlight w:val="white"/>
        </w:rPr>
        <w:br w:type="page"/>
      </w:r>
    </w:p>
    <w:p w:rsidR="00041535" w:rsidRDefault="00041535" w:rsidP="00A90D2D">
      <w:pPr>
        <w:pStyle w:val="Titre11"/>
        <w:rPr>
          <w:highlight w:val="white"/>
        </w:rPr>
      </w:pPr>
      <w:bookmarkStart w:id="117" w:name="_Toc66903300"/>
      <w:r>
        <w:rPr>
          <w:highlight w:val="white"/>
        </w:rPr>
        <w:lastRenderedPageBreak/>
        <w:t>Bouton « Edition Sprites Hard »</w:t>
      </w:r>
      <w:bookmarkEnd w:id="117"/>
    </w:p>
    <w:p w:rsidR="00041535" w:rsidRDefault="00041535" w:rsidP="00041535">
      <w:pPr>
        <w:rPr>
          <w:highlight w:val="white"/>
        </w:rPr>
      </w:pPr>
      <w:r>
        <w:rPr>
          <w:highlight w:val="white"/>
        </w:rPr>
        <w:t>Ce bouton</w:t>
      </w:r>
      <w:r w:rsidR="004674D4">
        <w:rPr>
          <w:highlight w:val="white"/>
        </w:rPr>
        <w:t>, disponible seulement en utilisant la palette CPC+,</w:t>
      </w:r>
      <w:r>
        <w:rPr>
          <w:highlight w:val="white"/>
        </w:rPr>
        <w:t xml:space="preserve"> permet d’entrer dans le mode d’édition de sprites hard du CPC+. En cliquant sur ce bouton, cette interface apparaît :</w:t>
      </w:r>
      <w:r w:rsidRPr="00041535">
        <w:rPr>
          <w:highlight w:val="white"/>
        </w:rPr>
        <w:t xml:space="preserve"> </w:t>
      </w:r>
      <w:r w:rsidR="004674D4">
        <w:rPr>
          <w:noProof/>
          <w:lang w:eastAsia="fr-FR"/>
        </w:rPr>
        <w:drawing>
          <wp:inline distT="0" distB="0" distL="0" distR="0">
            <wp:extent cx="6188710" cy="3519156"/>
            <wp:effectExtent l="19050" t="0" r="2540" b="0"/>
            <wp:docPr id="1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6188710" cy="3519156"/>
                    </a:xfrm>
                    <a:prstGeom prst="rect">
                      <a:avLst/>
                    </a:prstGeom>
                    <a:noFill/>
                    <a:ln w="9525">
                      <a:noFill/>
                      <a:miter lim="800000"/>
                      <a:headEnd/>
                      <a:tailEnd/>
                    </a:ln>
                  </pic:spPr>
                </pic:pic>
              </a:graphicData>
            </a:graphic>
          </wp:inline>
        </w:drawing>
      </w:r>
    </w:p>
    <w:p w:rsidR="004674D4" w:rsidRDefault="004674D4" w:rsidP="00041535">
      <w:pPr>
        <w:rPr>
          <w:highlight w:val="white"/>
        </w:rPr>
      </w:pPr>
      <w:r>
        <w:rPr>
          <w:highlight w:val="white"/>
        </w:rPr>
        <w:t>Cet interface permet d’éditer des sprites hard pour le CPC+, à savoir des sprites de 16x16 pixels, utilisant une palette de 16 couleurs parmis 4096 (en fait, ,15 couleurs et une couleur transparente).</w:t>
      </w:r>
    </w:p>
    <w:p w:rsidR="004674D4" w:rsidRDefault="004674D4" w:rsidP="00041535">
      <w:pPr>
        <w:rPr>
          <w:highlight w:val="white"/>
        </w:rPr>
      </w:pPr>
      <w:r>
        <w:rPr>
          <w:highlight w:val="white"/>
        </w:rPr>
        <w:t>En haut de l’interface on trouve les 16 sprites affichés les uns à la suite des autres, en commençant par le sprite 0 jusqu’au sprite 15. A droite de cet affichage on trouve une combobox contenant les choix « Banque 1 » à « Banque 4 ». Ceci permettant d’éditer jusqu’à 64 sprites (une banque représentant un ensemble de 16 sprites).</w:t>
      </w:r>
    </w:p>
    <w:p w:rsidR="004674D4" w:rsidRDefault="004674D4" w:rsidP="00041535">
      <w:pPr>
        <w:rPr>
          <w:highlight w:val="white"/>
        </w:rPr>
      </w:pPr>
      <w:r>
        <w:rPr>
          <w:highlight w:val="white"/>
        </w:rPr>
        <w:t>EN dessous des sprites on trouve les boutons « Précédent » et « Suivant », qui permettent de passer d’un sprite à l’autre. En dessous nous trouvons une grande grille de 16x16  cases, qui permet de modifier le sprite sélectionné. La sélection se faisant soit en cliquant sur le sprite désiré dans la partie haute (les 16 sprites affichés), soit en cliquant sur les boutons « Précédent » et « Suivant ».</w:t>
      </w:r>
    </w:p>
    <w:p w:rsidR="004674D4" w:rsidRDefault="004674D4" w:rsidP="00041535">
      <w:pPr>
        <w:rPr>
          <w:highlight w:val="white"/>
        </w:rPr>
      </w:pPr>
      <w:r>
        <w:rPr>
          <w:highlight w:val="white"/>
        </w:rPr>
        <w:t>Pour choisir avec quelle couleur dessiner le sprite, il suffit de cliquer avec le bouton gauche de la souris sur une des couleurs de la palette représentée à droite de la grille de dessin. Ensuite, avec le bouton gauche dans la grille, on dessine un pixel avec cette couleur. Le bouton droit dans la grille effacera le pixel.</w:t>
      </w:r>
    </w:p>
    <w:p w:rsidR="004674D4" w:rsidRDefault="004674D4" w:rsidP="00041535">
      <w:pPr>
        <w:rPr>
          <w:highlight w:val="white"/>
        </w:rPr>
      </w:pPr>
      <w:r>
        <w:rPr>
          <w:highlight w:val="white"/>
        </w:rPr>
        <w:t>Un click droit sur la palette permet de modifier la couleur désirée en choisissant les composantes R,V,B de la couleur.</w:t>
      </w:r>
    </w:p>
    <w:p w:rsidR="00925898" w:rsidRDefault="004674D4" w:rsidP="00041535">
      <w:pPr>
        <w:rPr>
          <w:highlight w:val="white"/>
        </w:rPr>
      </w:pPr>
      <w:r>
        <w:rPr>
          <w:highlight w:val="white"/>
        </w:rPr>
        <w:t xml:space="preserve">La partie tout à droite de la grille de dessin sert de « test » : on peut y afficher </w:t>
      </w:r>
      <w:r w:rsidR="009522FA">
        <w:rPr>
          <w:highlight w:val="white"/>
        </w:rPr>
        <w:t>le</w:t>
      </w:r>
      <w:r>
        <w:rPr>
          <w:highlight w:val="white"/>
        </w:rPr>
        <w:t xml:space="preserve"> sprite </w:t>
      </w:r>
      <w:r w:rsidR="009522FA">
        <w:rPr>
          <w:highlight w:val="white"/>
        </w:rPr>
        <w:t xml:space="preserve">sélectionné </w:t>
      </w:r>
      <w:r>
        <w:rPr>
          <w:highlight w:val="white"/>
        </w:rPr>
        <w:t xml:space="preserve">avec les zooms en X et en Y possibles sur le CPC+. Il y a également un mode </w:t>
      </w:r>
      <w:r w:rsidR="009522FA">
        <w:rPr>
          <w:highlight w:val="white"/>
        </w:rPr>
        <w:t>2x2 sprites, qui permet de tester 4 sprites superposés en 2x2 sprites. Egalement un mode 4x4 sprites qui permet de tester les 16 sprites superposés en 4x4 sprites.</w:t>
      </w:r>
    </w:p>
    <w:p w:rsidR="009522FA" w:rsidRDefault="009522FA" w:rsidP="00041535">
      <w:pPr>
        <w:rPr>
          <w:highlight w:val="white"/>
        </w:rPr>
      </w:pPr>
      <w:r>
        <w:rPr>
          <w:highlight w:val="white"/>
        </w:rPr>
        <w:lastRenderedPageBreak/>
        <w:t>Le bouton « Lire sprites » permet de lire une ou plusieurs banques de sprites. Le format est un fichier avec l’extension .spr, contenant une en-tête Amsdos, et compatible avec ImpDraw V2.</w:t>
      </w:r>
    </w:p>
    <w:p w:rsidR="009522FA" w:rsidRDefault="009522FA" w:rsidP="00041535">
      <w:pPr>
        <w:rPr>
          <w:highlight w:val="white"/>
        </w:rPr>
      </w:pPr>
      <w:r>
        <w:rPr>
          <w:highlight w:val="white"/>
        </w:rPr>
        <w:t>Le bouton « Sauver sprites (banque courante) » permet de sauvegarder les 16 sprites de la banque courante au format .spr. Le fichier ainsi sauvegardé occupera 4096 octets (sans l’en-tête Amsdos). Sera également sauvegardé la palette au format .kit (format compatible avec ImpDraw V2).</w:t>
      </w:r>
    </w:p>
    <w:p w:rsidR="009522FA" w:rsidRDefault="009522FA" w:rsidP="009522FA">
      <w:pPr>
        <w:rPr>
          <w:highlight w:val="white"/>
        </w:rPr>
      </w:pPr>
      <w:r>
        <w:rPr>
          <w:highlight w:val="white"/>
        </w:rPr>
        <w:t>Le bouton « Sauver sprites (toutes les banques) » permet de sauvegarder les 64 sprites (banques 1 à 4) au format .spr. Le fichier ainsi sauvegardé occupera 16384 octets (sans l’en-tete Amsdos). Sera également sauvegardé la palette au format .kit (format compatible avec ImpDraw V2).</w:t>
      </w:r>
    </w:p>
    <w:p w:rsidR="009522FA" w:rsidRDefault="009522FA" w:rsidP="00041535">
      <w:pPr>
        <w:rPr>
          <w:highlight w:val="white"/>
        </w:rPr>
      </w:pPr>
      <w:r>
        <w:rPr>
          <w:highlight w:val="white"/>
        </w:rPr>
        <w:t>Le bouton « Lire palette » permet de lire la palette des sprites, depuis un fichier au format .kit.</w:t>
      </w:r>
    </w:p>
    <w:p w:rsidR="009522FA" w:rsidRDefault="009522FA" w:rsidP="00041535">
      <w:pPr>
        <w:rPr>
          <w:highlight w:val="white"/>
        </w:rPr>
      </w:pPr>
      <w:r>
        <w:rPr>
          <w:highlight w:val="white"/>
        </w:rPr>
        <w:t>Le bouton « Sauver palette » permet de sauvegarder la palette des sprites dans un fichier au format .kit.</w:t>
      </w:r>
    </w:p>
    <w:p w:rsidR="00E14555" w:rsidRDefault="00E14555">
      <w:pPr>
        <w:spacing w:after="0" w:line="240" w:lineRule="auto"/>
        <w:rPr>
          <w:highlight w:val="white"/>
        </w:rPr>
      </w:pPr>
      <w:r>
        <w:rPr>
          <w:highlight w:val="white"/>
        </w:rPr>
        <w:br w:type="page"/>
      </w:r>
    </w:p>
    <w:p w:rsidR="009522FA" w:rsidRDefault="00E14555" w:rsidP="009B3155">
      <w:pPr>
        <w:pStyle w:val="Titre11"/>
        <w:rPr>
          <w:highlight w:val="white"/>
        </w:rPr>
      </w:pPr>
      <w:bookmarkStart w:id="118" w:name="_Toc66903301"/>
      <w:r>
        <w:rPr>
          <w:highlight w:val="white"/>
        </w:rPr>
        <w:lastRenderedPageBreak/>
        <w:t>Mode « Capture Sprites »</w:t>
      </w:r>
      <w:bookmarkEnd w:id="118"/>
    </w:p>
    <w:p w:rsidR="00E14555" w:rsidRDefault="00E14555" w:rsidP="00041535">
      <w:pPr>
        <w:rPr>
          <w:highlight w:val="white"/>
        </w:rPr>
      </w:pPr>
      <w:r>
        <w:rPr>
          <w:highlight w:val="white"/>
        </w:rPr>
        <w:t>Lorsque ce mode est choisi depuis la combo Mode (en palette CPC+ seulement), la conversion d’une image se fera en une résolution équivalente au mode 1 du CPC, mais avec 16 couleurs.</w:t>
      </w:r>
    </w:p>
    <w:p w:rsidR="00E14555" w:rsidRDefault="00E14555" w:rsidP="00041535">
      <w:pPr>
        <w:rPr>
          <w:highlight w:val="white"/>
        </w:rPr>
      </w:pPr>
      <w:r>
        <w:rPr>
          <w:highlight w:val="white"/>
        </w:rPr>
        <w:t>L’interface « Image CPC » dispose alors d’une case à cocher « Capture de sprites ».</w:t>
      </w:r>
    </w:p>
    <w:p w:rsidR="00E14555" w:rsidRDefault="00E14555" w:rsidP="00041535">
      <w:pPr>
        <w:rPr>
          <w:highlight w:val="white"/>
        </w:rPr>
      </w:pPr>
      <w:r>
        <w:rPr>
          <w:highlight w:val="white"/>
        </w:rPr>
        <w:t>Lorsque l’on coche cette case, l’interface de capture suivante apparait :</w:t>
      </w:r>
    </w:p>
    <w:p w:rsidR="00E14555" w:rsidRDefault="00E14555" w:rsidP="00041535">
      <w:pPr>
        <w:rPr>
          <w:highlight w:val="white"/>
        </w:rPr>
      </w:pPr>
      <w:r>
        <w:rPr>
          <w:noProof/>
          <w:lang w:eastAsia="fr-FR"/>
        </w:rPr>
        <w:drawing>
          <wp:inline distT="0" distB="0" distL="0" distR="0">
            <wp:extent cx="6188710" cy="4353427"/>
            <wp:effectExtent l="19050" t="0" r="2540" b="0"/>
            <wp:docPr id="1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6188710" cy="4353427"/>
                    </a:xfrm>
                    <a:prstGeom prst="rect">
                      <a:avLst/>
                    </a:prstGeom>
                    <a:noFill/>
                    <a:ln w="9525">
                      <a:noFill/>
                      <a:miter lim="800000"/>
                      <a:headEnd/>
                      <a:tailEnd/>
                    </a:ln>
                  </pic:spPr>
                </pic:pic>
              </a:graphicData>
            </a:graphic>
          </wp:inline>
        </w:drawing>
      </w:r>
    </w:p>
    <w:p w:rsidR="00E14555" w:rsidRDefault="00E14555" w:rsidP="00041535">
      <w:pPr>
        <w:rPr>
          <w:highlight w:val="white"/>
        </w:rPr>
      </w:pPr>
      <w:r>
        <w:rPr>
          <w:highlight w:val="white"/>
        </w:rPr>
        <w:t xml:space="preserve">Le bouton </w:t>
      </w:r>
      <w:r w:rsidRPr="009B3155">
        <w:rPr>
          <w:rStyle w:val="Titre3Car"/>
          <w:highlight w:val="white"/>
        </w:rPr>
        <w:t>« Capturer 1 sprite »</w:t>
      </w:r>
      <w:r>
        <w:rPr>
          <w:highlight w:val="white"/>
        </w:rPr>
        <w:t xml:space="preserve"> permet la capture d’un sprite de 16x16 pixels,</w:t>
      </w:r>
    </w:p>
    <w:p w:rsidR="00E14555" w:rsidRDefault="00E14555" w:rsidP="00041535">
      <w:pPr>
        <w:rPr>
          <w:highlight w:val="white"/>
        </w:rPr>
      </w:pPr>
      <w:r>
        <w:rPr>
          <w:highlight w:val="white"/>
        </w:rPr>
        <w:t xml:space="preserve">Le bouton </w:t>
      </w:r>
      <w:r w:rsidRPr="009B3155">
        <w:rPr>
          <w:rStyle w:val="Titre3Car"/>
          <w:highlight w:val="white"/>
        </w:rPr>
        <w:t>« Capturer 2x2 sprites »</w:t>
      </w:r>
      <w:r>
        <w:rPr>
          <w:highlight w:val="white"/>
        </w:rPr>
        <w:t xml:space="preserve"> permet la capture d’une zone de 32x32 pixels, soit 2x2 sprites CPC+,</w:t>
      </w:r>
    </w:p>
    <w:p w:rsidR="00E14555" w:rsidRDefault="00E14555" w:rsidP="00041535">
      <w:pPr>
        <w:rPr>
          <w:highlight w:val="white"/>
        </w:rPr>
      </w:pPr>
      <w:r>
        <w:rPr>
          <w:highlight w:val="white"/>
        </w:rPr>
        <w:t xml:space="preserve">Le bouton </w:t>
      </w:r>
      <w:r w:rsidRPr="009B3155">
        <w:rPr>
          <w:rStyle w:val="Titre3Car"/>
          <w:highlight w:val="white"/>
        </w:rPr>
        <w:t>« Capturer 4x4 sprites »</w:t>
      </w:r>
      <w:r>
        <w:rPr>
          <w:highlight w:val="white"/>
        </w:rPr>
        <w:t xml:space="preserve"> permet la capture d’une zone de 64x64 pixels, soit 4x3 sprites CPC+</w:t>
      </w:r>
      <w:r w:rsidR="009B3155">
        <w:rPr>
          <w:highlight w:val="white"/>
        </w:rPr>
        <w:t>,</w:t>
      </w:r>
    </w:p>
    <w:p w:rsidR="009B3155" w:rsidRDefault="009B3155" w:rsidP="00041535">
      <w:pPr>
        <w:rPr>
          <w:highlight w:val="white"/>
        </w:rPr>
      </w:pPr>
      <w:r>
        <w:rPr>
          <w:highlight w:val="white"/>
        </w:rPr>
        <w:t xml:space="preserve">Le choix vers quel n° de sprite à capturer se règle via le champ </w:t>
      </w:r>
      <w:r w:rsidRPr="009B3155">
        <w:rPr>
          <w:rStyle w:val="Titre3Car"/>
          <w:highlight w:val="white"/>
        </w:rPr>
        <w:t>« Sprite n° »</w:t>
      </w:r>
      <w:r>
        <w:rPr>
          <w:highlight w:val="white"/>
        </w:rPr>
        <w:t>,</w:t>
      </w:r>
    </w:p>
    <w:p w:rsidR="009B3155" w:rsidRDefault="009B3155" w:rsidP="00041535">
      <w:pPr>
        <w:rPr>
          <w:highlight w:val="white"/>
        </w:rPr>
      </w:pPr>
      <w:r>
        <w:rPr>
          <w:highlight w:val="white"/>
        </w:rPr>
        <w:t>Et comme dans l’editeur de sprites, on dispose de 4 bank de 16 sprites.</w:t>
      </w:r>
    </w:p>
    <w:p w:rsidR="009B3155" w:rsidRDefault="009B3155" w:rsidP="00041535">
      <w:pPr>
        <w:rPr>
          <w:highlight w:val="white"/>
        </w:rPr>
      </w:pPr>
      <w:r>
        <w:rPr>
          <w:highlight w:val="white"/>
        </w:rPr>
        <w:t xml:space="preserve">Dans l’interface « Image CPC »,un rectangle qu’il suffit de déplacer à la souris sert à se positionner sur la zone à capturer. Un click permettra alors de capturer le/les sprites désiré(s), et sera visible dans l’interface précédente : </w:t>
      </w:r>
    </w:p>
    <w:p w:rsidR="009B3155" w:rsidRDefault="009B3155" w:rsidP="00041535">
      <w:pPr>
        <w:rPr>
          <w:highlight w:val="white"/>
        </w:rPr>
      </w:pPr>
      <w:r>
        <w:rPr>
          <w:noProof/>
          <w:lang w:eastAsia="fr-FR"/>
        </w:rPr>
        <w:lastRenderedPageBreak/>
        <w:drawing>
          <wp:inline distT="0" distB="0" distL="0" distR="0">
            <wp:extent cx="6188710" cy="2288617"/>
            <wp:effectExtent l="19050" t="0" r="2540" b="0"/>
            <wp:docPr id="1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6188710" cy="2288617"/>
                    </a:xfrm>
                    <a:prstGeom prst="rect">
                      <a:avLst/>
                    </a:prstGeom>
                    <a:noFill/>
                    <a:ln w="9525">
                      <a:noFill/>
                      <a:miter lim="800000"/>
                      <a:headEnd/>
                      <a:tailEnd/>
                    </a:ln>
                  </pic:spPr>
                </pic:pic>
              </a:graphicData>
            </a:graphic>
          </wp:inline>
        </w:drawing>
      </w:r>
    </w:p>
    <w:p w:rsidR="009B3155" w:rsidRDefault="009B3155" w:rsidP="00041535">
      <w:pPr>
        <w:rPr>
          <w:highlight w:val="white"/>
        </w:rPr>
      </w:pPr>
      <w:r>
        <w:rPr>
          <w:highlight w:val="white"/>
        </w:rPr>
        <w:t xml:space="preserve">Il suffit de cliquer dans l’image sur la zone souhaitée pour l’afficher dans l’interface de capture. </w:t>
      </w:r>
    </w:p>
    <w:p w:rsidR="009B3155" w:rsidRDefault="009B3155" w:rsidP="00041535">
      <w:pPr>
        <w:rPr>
          <w:highlight w:val="white"/>
        </w:rPr>
      </w:pPr>
      <w:r>
        <w:rPr>
          <w:highlight w:val="white"/>
        </w:rPr>
        <w:t xml:space="preserve">Ensuite, un clic sur le bouton </w:t>
      </w:r>
      <w:r w:rsidRPr="009B3155">
        <w:rPr>
          <w:rStyle w:val="Titre3Car"/>
          <w:highlight w:val="white"/>
        </w:rPr>
        <w:t>« Capturer »</w:t>
      </w:r>
      <w:r>
        <w:rPr>
          <w:highlight w:val="white"/>
        </w:rPr>
        <w:t xml:space="preserve"> permet de mémoriser les sprites.</w:t>
      </w:r>
    </w:p>
    <w:p w:rsidR="00DB0EE5" w:rsidRDefault="009B3155" w:rsidP="00041535">
      <w:pPr>
        <w:rPr>
          <w:highlight w:val="white"/>
        </w:rPr>
      </w:pPr>
      <w:r>
        <w:rPr>
          <w:highlight w:val="white"/>
        </w:rPr>
        <w:t>Ceux-ci peuvent ensuite être édités via l’interface « Edition Sprites Hard »</w:t>
      </w:r>
    </w:p>
    <w:p w:rsidR="00DB0EE5" w:rsidRDefault="00DB0EE5">
      <w:pPr>
        <w:spacing w:after="0" w:line="240" w:lineRule="auto"/>
        <w:rPr>
          <w:highlight w:val="white"/>
        </w:rPr>
      </w:pPr>
      <w:r>
        <w:rPr>
          <w:highlight w:val="white"/>
        </w:rPr>
        <w:br w:type="page"/>
      </w:r>
    </w:p>
    <w:p w:rsidR="009B3155" w:rsidRDefault="00DB0EE5" w:rsidP="00DB0EE5">
      <w:pPr>
        <w:pStyle w:val="Titre11"/>
        <w:rPr>
          <w:highlight w:val="white"/>
        </w:rPr>
      </w:pPr>
      <w:bookmarkStart w:id="119" w:name="_Toc66903302"/>
      <w:r>
        <w:rPr>
          <w:highlight w:val="white"/>
        </w:rPr>
        <w:lastRenderedPageBreak/>
        <w:t>Mode « animations »</w:t>
      </w:r>
      <w:bookmarkEnd w:id="119"/>
    </w:p>
    <w:p w:rsidR="00DB0EE5" w:rsidRDefault="00DB0EE5" w:rsidP="00DB0EE5">
      <w:pPr>
        <w:rPr>
          <w:highlight w:val="white"/>
        </w:rPr>
      </w:pPr>
      <w:r>
        <w:rPr>
          <w:highlight w:val="white"/>
        </w:rPr>
        <w:t>ConvImCpc permet de créer des animations utilisables sur cpc, à partir d’une animation au format .GIF animé, ou en créant une animation image par image.</w:t>
      </w:r>
    </w:p>
    <w:p w:rsidR="00DB0EE5" w:rsidRDefault="00DB0EE5" w:rsidP="00DB0EE5">
      <w:pPr>
        <w:pStyle w:val="Titre21"/>
        <w:rPr>
          <w:highlight w:val="white"/>
        </w:rPr>
      </w:pPr>
      <w:bookmarkStart w:id="120" w:name="_Toc66903303"/>
      <w:r>
        <w:rPr>
          <w:highlight w:val="white"/>
        </w:rPr>
        <w:t>Animation à partir d’un .GIF animé.</w:t>
      </w:r>
      <w:bookmarkEnd w:id="120"/>
    </w:p>
    <w:p w:rsidR="00DB0EE5" w:rsidRDefault="00DB0EE5" w:rsidP="00DB0EE5">
      <w:pPr>
        <w:rPr>
          <w:noProof/>
          <w:lang w:eastAsia="fr-FR"/>
        </w:rPr>
      </w:pPr>
      <w:r>
        <w:rPr>
          <w:highlight w:val="white"/>
        </w:rPr>
        <w:t>Il suffit de cliquer sur le bouton « Lecture » et de choisir une animation au format .GIF animé comme source. La fenêtre « Animation » fait apparaître un résumé de l’animation source :</w:t>
      </w:r>
      <w:r w:rsidRPr="00DB0EE5">
        <w:rPr>
          <w:noProof/>
          <w:lang w:eastAsia="fr-FR"/>
        </w:rPr>
        <w:t xml:space="preserve"> </w:t>
      </w:r>
      <w:r>
        <w:rPr>
          <w:noProof/>
          <w:lang w:eastAsia="fr-FR"/>
        </w:rPr>
        <w:drawing>
          <wp:inline distT="0" distB="0" distL="0" distR="0">
            <wp:extent cx="6188710" cy="22091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6188710" cy="2209165"/>
                    </a:xfrm>
                    <a:prstGeom prst="rect">
                      <a:avLst/>
                    </a:prstGeom>
                  </pic:spPr>
                </pic:pic>
              </a:graphicData>
            </a:graphic>
          </wp:inline>
        </w:drawing>
      </w:r>
    </w:p>
    <w:p w:rsidR="00DB0EE5" w:rsidRDefault="00DB0EE5" w:rsidP="00DB0EE5">
      <w:pPr>
        <w:rPr>
          <w:noProof/>
          <w:lang w:eastAsia="fr-FR"/>
        </w:rPr>
      </w:pPr>
      <w:r>
        <w:rPr>
          <w:noProof/>
          <w:lang w:eastAsia="fr-FR"/>
        </w:rPr>
        <w:t>Dans cette fenêtre, on peut interagir avec :</w:t>
      </w:r>
    </w:p>
    <w:p w:rsidR="00DB0EE5" w:rsidRDefault="00DB0EE5" w:rsidP="00DB0EE5">
      <w:pPr>
        <w:pStyle w:val="Paragraphedeliste"/>
        <w:numPr>
          <w:ilvl w:val="0"/>
          <w:numId w:val="1"/>
        </w:numPr>
        <w:rPr>
          <w:highlight w:val="white"/>
        </w:rPr>
      </w:pPr>
      <w:bookmarkStart w:id="121" w:name="_Toc66903304"/>
      <w:r w:rsidRPr="00DB0EE5">
        <w:rPr>
          <w:rStyle w:val="Titre3Car"/>
          <w:highlight w:val="white"/>
        </w:rPr>
        <w:t>N° Image</w:t>
      </w:r>
      <w:bookmarkEnd w:id="121"/>
      <w:r>
        <w:rPr>
          <w:highlight w:val="white"/>
        </w:rPr>
        <w:t> : permet de choisir quelle est l’image à Afficher/Convertir,</w:t>
      </w:r>
    </w:p>
    <w:p w:rsidR="00DB0EE5" w:rsidRDefault="00DB0EE5" w:rsidP="00DB0EE5">
      <w:pPr>
        <w:pStyle w:val="Paragraphedeliste"/>
        <w:numPr>
          <w:ilvl w:val="0"/>
          <w:numId w:val="1"/>
        </w:numPr>
        <w:rPr>
          <w:highlight w:val="white"/>
        </w:rPr>
      </w:pPr>
      <w:r>
        <w:rPr>
          <w:highlight w:val="white"/>
        </w:rPr>
        <w:t xml:space="preserve">Valeur sous l’image : contient le temps d’affichage de l’image en ms. Ce temps contient par défaut la valeur lue depuis l’animation .GIF, et peut être réglé de 3 à 850 ms. </w:t>
      </w:r>
    </w:p>
    <w:p w:rsidR="00DB0EE5" w:rsidRDefault="00DB0EE5" w:rsidP="00DB0EE5">
      <w:pPr>
        <w:pStyle w:val="Paragraphedeliste"/>
        <w:numPr>
          <w:ilvl w:val="0"/>
          <w:numId w:val="1"/>
        </w:numPr>
        <w:rPr>
          <w:highlight w:val="white"/>
        </w:rPr>
      </w:pPr>
      <w:r>
        <w:rPr>
          <w:highlight w:val="white"/>
        </w:rPr>
        <w:t xml:space="preserve">Bouton </w:t>
      </w:r>
      <w:r w:rsidRPr="00DB0EE5">
        <w:rPr>
          <w:rStyle w:val="Titre3Car"/>
          <w:highlight w:val="white"/>
        </w:rPr>
        <w:t>« Supprimer »</w:t>
      </w:r>
      <w:r>
        <w:rPr>
          <w:highlight w:val="white"/>
        </w:rPr>
        <w:t> : permet de supprimer une image de l’animation.</w:t>
      </w:r>
    </w:p>
    <w:p w:rsidR="00DB0EE5" w:rsidRDefault="00DB0EE5" w:rsidP="00DB0EE5">
      <w:pPr>
        <w:pStyle w:val="Paragraphedeliste"/>
        <w:numPr>
          <w:ilvl w:val="0"/>
          <w:numId w:val="1"/>
        </w:numPr>
        <w:rPr>
          <w:highlight w:val="white"/>
        </w:rPr>
      </w:pPr>
      <w:r>
        <w:rPr>
          <w:highlight w:val="white"/>
        </w:rPr>
        <w:t>Barre de défilement horizontale : permet de rechercher rapidement une image dans l’animation.</w:t>
      </w:r>
    </w:p>
    <w:p w:rsidR="00DB0EE5" w:rsidRDefault="00DB0EE5" w:rsidP="00DB0EE5">
      <w:pPr>
        <w:rPr>
          <w:highlight w:val="white"/>
        </w:rPr>
      </w:pPr>
      <w:r>
        <w:rPr>
          <w:highlight w:val="white"/>
        </w:rPr>
        <w:t xml:space="preserve">Pour convertir une animation au format CPC, il est nécessaire de convertir toutes les images de l’animation source. Pour simplifier la tache, une case à cocher </w:t>
      </w:r>
      <w:r w:rsidRPr="00DB0EE5">
        <w:rPr>
          <w:rStyle w:val="Titre3Car"/>
          <w:highlight w:val="white"/>
        </w:rPr>
        <w:t>« toutes les images »</w:t>
      </w:r>
      <w:r>
        <w:rPr>
          <w:highlight w:val="white"/>
        </w:rPr>
        <w:t xml:space="preserve"> se présente à droite du bouton </w:t>
      </w:r>
      <w:r w:rsidRPr="00DB0EE5">
        <w:rPr>
          <w:rStyle w:val="Titre3Car"/>
          <w:highlight w:val="white"/>
        </w:rPr>
        <w:t>« Conversion »</w:t>
      </w:r>
      <w:r>
        <w:rPr>
          <w:highlight w:val="white"/>
        </w:rPr>
        <w:t xml:space="preserve"> dans l’interface principale. En cochant cette case puis en cliquent sur « Conversion », cela permet de convertir une par une toutes les images de l’animation. Dans ce cas, il est alors préférable d’avoir « vérouillé » toute la palette des couleurs, car l’animation générée pour le CPC n’utilisera que la palette de la première image.</w:t>
      </w:r>
    </w:p>
    <w:p w:rsidR="00DB0EE5" w:rsidRDefault="00DB0EE5" w:rsidP="00DB0EE5">
      <w:pPr>
        <w:rPr>
          <w:highlight w:val="white"/>
        </w:rPr>
      </w:pPr>
      <w:r>
        <w:rPr>
          <w:highlight w:val="white"/>
        </w:rPr>
        <w:t xml:space="preserve">Une fois toutes les images converties, il est toujours possible de modifier chaque image depuis l’interface </w:t>
      </w:r>
      <w:r w:rsidRPr="00DB0EE5">
        <w:rPr>
          <w:rStyle w:val="Titre3Car"/>
          <w:highlight w:val="white"/>
        </w:rPr>
        <w:t>« ImageCPC »</w:t>
      </w:r>
      <w:r>
        <w:rPr>
          <w:highlight w:val="white"/>
        </w:rPr>
        <w:t xml:space="preserve"> en mode édition.</w:t>
      </w:r>
    </w:p>
    <w:p w:rsidR="00A31894" w:rsidRDefault="00A31894" w:rsidP="00A31894">
      <w:pPr>
        <w:pStyle w:val="Titre21"/>
        <w:rPr>
          <w:highlight w:val="white"/>
        </w:rPr>
      </w:pPr>
      <w:bookmarkStart w:id="122" w:name="_Toc66903305"/>
      <w:r>
        <w:rPr>
          <w:highlight w:val="white"/>
        </w:rPr>
        <w:t>Sauvegarde d’une animation générée</w:t>
      </w:r>
      <w:bookmarkEnd w:id="122"/>
    </w:p>
    <w:p w:rsidR="00A31894" w:rsidRDefault="00A31894" w:rsidP="00A31894">
      <w:pPr>
        <w:rPr>
          <w:highlight w:val="white"/>
        </w:rPr>
      </w:pPr>
      <w:r>
        <w:rPr>
          <w:highlight w:val="white"/>
        </w:rPr>
        <w:t>Une fois les images générées/retouchées, il est possible de sauvegarder le résultat final pour être visualisé sur CPC.</w:t>
      </w:r>
    </w:p>
    <w:p w:rsidR="00A31894" w:rsidRDefault="00A31894" w:rsidP="00A31894">
      <w:pPr>
        <w:rPr>
          <w:highlight w:val="white"/>
        </w:rPr>
      </w:pPr>
      <w:r>
        <w:rPr>
          <w:highlight w:val="white"/>
        </w:rPr>
        <w:t xml:space="preserve">Dans ce cas, en cliquant sur le bouton </w:t>
      </w:r>
      <w:r w:rsidRPr="00A31894">
        <w:rPr>
          <w:rStyle w:val="Titre3Car"/>
          <w:highlight w:val="white"/>
        </w:rPr>
        <w:t>« Enregistrement »</w:t>
      </w:r>
      <w:r>
        <w:rPr>
          <w:highlight w:val="white"/>
        </w:rPr>
        <w:t xml:space="preserve">, il faut choisir le type </w:t>
      </w:r>
      <w:r w:rsidRPr="00A31894">
        <w:rPr>
          <w:rStyle w:val="Titre3Car"/>
          <w:highlight w:val="white"/>
        </w:rPr>
        <w:t>« Animation DeltaPack (.asm) »</w:t>
      </w:r>
      <w:r>
        <w:rPr>
          <w:highlight w:val="white"/>
        </w:rPr>
        <w:t xml:space="preserve"> depuis la fenêtre de sauvegarde.</w:t>
      </w:r>
      <w:r w:rsidR="0066143C">
        <w:rPr>
          <w:highlight w:val="white"/>
        </w:rPr>
        <w:t xml:space="preserve"> La sauvegarde d’une animation se fait obligatoirement via un source assembleur, qu’il faudra donc assembler pour pouvoir voir le résultat final.</w:t>
      </w:r>
    </w:p>
    <w:p w:rsidR="00A31894" w:rsidRDefault="00A31894" w:rsidP="00A31894">
      <w:pPr>
        <w:rPr>
          <w:highlight w:val="white"/>
        </w:rPr>
      </w:pPr>
      <w:r>
        <w:rPr>
          <w:highlight w:val="white"/>
        </w:rPr>
        <w:t>Sélectionnez ensuite le nom du fichier à sauvegarder et valider la sauvegarde.Dans ce cas, une nouvelle interface apparaît avec plusieurs options :</w:t>
      </w:r>
    </w:p>
    <w:p w:rsidR="00A31894" w:rsidRDefault="0066143C" w:rsidP="00A31894">
      <w:pPr>
        <w:rPr>
          <w:highlight w:val="white"/>
        </w:rPr>
      </w:pPr>
      <w:r>
        <w:rPr>
          <w:noProof/>
          <w:lang w:eastAsia="fr-FR"/>
        </w:rPr>
        <w:lastRenderedPageBreak/>
        <w:drawing>
          <wp:inline distT="0" distB="0" distL="0" distR="0">
            <wp:extent cx="4657725" cy="254317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4657725" cy="2543175"/>
                    </a:xfrm>
                    <a:prstGeom prst="rect">
                      <a:avLst/>
                    </a:prstGeom>
                  </pic:spPr>
                </pic:pic>
              </a:graphicData>
            </a:graphic>
          </wp:inline>
        </w:drawing>
      </w:r>
    </w:p>
    <w:p w:rsidR="00A31894" w:rsidRPr="00A31894" w:rsidRDefault="00A31894" w:rsidP="00A31894">
      <w:pPr>
        <w:pStyle w:val="Paragraphedeliste"/>
        <w:numPr>
          <w:ilvl w:val="0"/>
          <w:numId w:val="1"/>
        </w:numPr>
        <w:rPr>
          <w:highlight w:val="white"/>
        </w:rPr>
      </w:pPr>
      <w:bookmarkStart w:id="123" w:name="_Toc66903306"/>
      <w:r w:rsidRPr="00A31894">
        <w:rPr>
          <w:rStyle w:val="Titre3Car"/>
          <w:highlight w:val="white"/>
        </w:rPr>
        <w:t>« Rebouclage sur la première image »</w:t>
      </w:r>
      <w:bookmarkEnd w:id="123"/>
      <w:r w:rsidRPr="00A31894">
        <w:rPr>
          <w:highlight w:val="white"/>
        </w:rPr>
        <w:t xml:space="preserve"> : cochez cette case si votre animation doit </w:t>
      </w:r>
      <w:r w:rsidR="00514FE3" w:rsidRPr="00A31894">
        <w:rPr>
          <w:highlight w:val="white"/>
        </w:rPr>
        <w:t>reboucler,</w:t>
      </w:r>
    </w:p>
    <w:p w:rsidR="00A31894" w:rsidRDefault="00A31894" w:rsidP="00A31894">
      <w:pPr>
        <w:pStyle w:val="Paragraphedeliste"/>
        <w:numPr>
          <w:ilvl w:val="0"/>
          <w:numId w:val="1"/>
        </w:numPr>
        <w:rPr>
          <w:highlight w:val="white"/>
        </w:rPr>
      </w:pPr>
      <w:bookmarkStart w:id="124" w:name="_Toc66903307"/>
      <w:r w:rsidRPr="00A31894">
        <w:rPr>
          <w:rStyle w:val="Titre3Car"/>
          <w:highlight w:val="white"/>
        </w:rPr>
        <w:t>« Générer 128Ko de mémoire »</w:t>
      </w:r>
      <w:bookmarkEnd w:id="124"/>
      <w:r w:rsidRPr="00A31894">
        <w:rPr>
          <w:highlight w:val="white"/>
        </w:rPr>
        <w:t xml:space="preserve"> : lors de la sauvegarde, il se peut qu’un message vous avertisse que la totalité de l’animation dépasse la mémoire standard du </w:t>
      </w:r>
      <w:r w:rsidR="00514FE3">
        <w:rPr>
          <w:highlight w:val="white"/>
        </w:rPr>
        <w:t>CPC</w:t>
      </w:r>
      <w:r w:rsidRPr="00A31894">
        <w:rPr>
          <w:highlight w:val="white"/>
        </w:rPr>
        <w:t xml:space="preserve"> (environ 42ko utiles). Dans ce cas, cochez cette case pour utiliser les 64Ko supplémentaires du 6128 par exemple.</w:t>
      </w:r>
    </w:p>
    <w:p w:rsidR="0066143C" w:rsidRDefault="0066143C" w:rsidP="00A31894">
      <w:pPr>
        <w:pStyle w:val="Paragraphedeliste"/>
        <w:numPr>
          <w:ilvl w:val="0"/>
          <w:numId w:val="1"/>
        </w:numPr>
        <w:rPr>
          <w:highlight w:val="white"/>
        </w:rPr>
      </w:pPr>
      <w:bookmarkStart w:id="125" w:name="_Toc66903308"/>
      <w:r>
        <w:rPr>
          <w:rStyle w:val="Titre3Car"/>
          <w:highlight w:val="white"/>
        </w:rPr>
        <w:t>« Adresse mémoire à ne pas dépasser </w:t>
      </w:r>
      <w:r w:rsidRPr="00A31894">
        <w:rPr>
          <w:rStyle w:val="Titre3Car"/>
          <w:highlight w:val="white"/>
        </w:rPr>
        <w:t>»</w:t>
      </w:r>
      <w:bookmarkEnd w:id="125"/>
      <w:r w:rsidRPr="00A31894">
        <w:rPr>
          <w:highlight w:val="white"/>
        </w:rPr>
        <w:t> :</w:t>
      </w:r>
      <w:r>
        <w:rPr>
          <w:highlight w:val="white"/>
        </w:rPr>
        <w:t xml:space="preserve"> si vous cochez cette case (visible seulement si « Générer 128Ko de mémoire » est coché), vous pouvez alors déterminer quelle est l’adresse mémoire que les données ne doivent pas dépasser (dans la banque #C0 du CPC).</w:t>
      </w:r>
    </w:p>
    <w:p w:rsidR="00A31894" w:rsidRDefault="00A31894" w:rsidP="00CB646D">
      <w:pPr>
        <w:pStyle w:val="Paragraphedeliste"/>
        <w:numPr>
          <w:ilvl w:val="0"/>
          <w:numId w:val="1"/>
        </w:numPr>
        <w:rPr>
          <w:highlight w:val="white"/>
        </w:rPr>
      </w:pPr>
      <w:bookmarkStart w:id="126" w:name="_Toc66903309"/>
      <w:r w:rsidRPr="00A31894">
        <w:rPr>
          <w:rStyle w:val="Titre3Car"/>
          <w:highlight w:val="white"/>
        </w:rPr>
        <w:t>« </w:t>
      </w:r>
      <w:r>
        <w:rPr>
          <w:rStyle w:val="Titre3Car"/>
          <w:highlight w:val="white"/>
        </w:rPr>
        <w:t>Mode ‘Mémoire Direct’</w:t>
      </w:r>
      <w:r w:rsidRPr="00A31894">
        <w:rPr>
          <w:rStyle w:val="Titre3Car"/>
          <w:highlight w:val="white"/>
        </w:rPr>
        <w:t> »</w:t>
      </w:r>
      <w:bookmarkEnd w:id="126"/>
      <w:r w:rsidRPr="00A31894">
        <w:rPr>
          <w:highlight w:val="white"/>
        </w:rPr>
        <w:t xml:space="preserve"> : </w:t>
      </w:r>
      <w:r>
        <w:rPr>
          <w:highlight w:val="white"/>
        </w:rPr>
        <w:t>cette option permet d’écrire octet</w:t>
      </w:r>
      <w:r w:rsidR="0066143C">
        <w:rPr>
          <w:highlight w:val="white"/>
        </w:rPr>
        <w:t xml:space="preserve"> par octet dans la mémoire vidéo</w:t>
      </w:r>
      <w:r>
        <w:rPr>
          <w:highlight w:val="white"/>
        </w:rPr>
        <w:t xml:space="preserve"> du </w:t>
      </w:r>
      <w:r w:rsidR="00514FE3">
        <w:rPr>
          <w:highlight w:val="white"/>
        </w:rPr>
        <w:t>CPC</w:t>
      </w:r>
      <w:r>
        <w:rPr>
          <w:highlight w:val="white"/>
        </w:rPr>
        <w:t xml:space="preserve">, plutôt que de passer par un découpage en « blocs ». Cela peut s’avérer utile si les différences entre chaque </w:t>
      </w:r>
      <w:r w:rsidR="00514FE3">
        <w:rPr>
          <w:highlight w:val="white"/>
        </w:rPr>
        <w:t>image</w:t>
      </w:r>
      <w:r>
        <w:rPr>
          <w:highlight w:val="white"/>
        </w:rPr>
        <w:t xml:space="preserve"> sont minimes, et qu’il ne convient alors que d’écrire les octets qui changent, plutôt que de comparer des changement entre des blocs rectangulaires.</w:t>
      </w:r>
    </w:p>
    <w:p w:rsidR="00A31894" w:rsidRDefault="00A31894" w:rsidP="00CB646D">
      <w:pPr>
        <w:pStyle w:val="Paragraphedeliste"/>
        <w:numPr>
          <w:ilvl w:val="0"/>
          <w:numId w:val="1"/>
        </w:numPr>
        <w:rPr>
          <w:highlight w:val="white"/>
        </w:rPr>
      </w:pPr>
      <w:bookmarkStart w:id="127" w:name="_Toc66903310"/>
      <w:r w:rsidRPr="00A31894">
        <w:rPr>
          <w:rStyle w:val="Titre3Car"/>
          <w:highlight w:val="white"/>
        </w:rPr>
        <w:t>« Générer toutes les lignes »</w:t>
      </w:r>
      <w:bookmarkEnd w:id="127"/>
      <w:r>
        <w:rPr>
          <w:highlight w:val="white"/>
        </w:rPr>
        <w:t> : lorsque cette option est choisie (par défaut), toutes les lignes des images sont générées pour l’animation</w:t>
      </w:r>
    </w:p>
    <w:p w:rsidR="00A31894" w:rsidRDefault="00A31894" w:rsidP="00CB646D">
      <w:pPr>
        <w:pStyle w:val="Paragraphedeliste"/>
        <w:numPr>
          <w:ilvl w:val="0"/>
          <w:numId w:val="1"/>
        </w:numPr>
        <w:rPr>
          <w:highlight w:val="white"/>
        </w:rPr>
      </w:pPr>
      <w:bookmarkStart w:id="128" w:name="_Toc66903311"/>
      <w:r w:rsidRPr="00514FE3">
        <w:rPr>
          <w:rStyle w:val="Titre3Car"/>
          <w:highlight w:val="white"/>
        </w:rPr>
        <w:t>« Générer 1 ligne / 2 »</w:t>
      </w:r>
      <w:bookmarkEnd w:id="128"/>
      <w:r>
        <w:rPr>
          <w:highlight w:val="white"/>
        </w:rPr>
        <w:t> : lorsque cette option est choisie, une ligne sur 2 de chaque image sera générée pour l’animation, laissant dont une ligne sur 2 « vide ».</w:t>
      </w:r>
    </w:p>
    <w:p w:rsidR="00A31894" w:rsidRDefault="00A31894" w:rsidP="00CB646D">
      <w:pPr>
        <w:pStyle w:val="Paragraphedeliste"/>
        <w:numPr>
          <w:ilvl w:val="0"/>
          <w:numId w:val="1"/>
        </w:numPr>
        <w:rPr>
          <w:highlight w:val="white"/>
        </w:rPr>
      </w:pPr>
      <w:bookmarkStart w:id="129" w:name="_Toc66903312"/>
      <w:r w:rsidRPr="00514FE3">
        <w:rPr>
          <w:rStyle w:val="Titre3Car"/>
          <w:highlight w:val="white"/>
        </w:rPr>
        <w:t>« Générer 1 ligne / 4 »</w:t>
      </w:r>
      <w:bookmarkEnd w:id="129"/>
      <w:r>
        <w:rPr>
          <w:highlight w:val="white"/>
        </w:rPr>
        <w:t> :</w:t>
      </w:r>
      <w:r w:rsidR="00514FE3" w:rsidRPr="00514FE3">
        <w:rPr>
          <w:highlight w:val="white"/>
        </w:rPr>
        <w:t xml:space="preserve"> </w:t>
      </w:r>
      <w:r w:rsidR="00514FE3">
        <w:rPr>
          <w:highlight w:val="white"/>
        </w:rPr>
        <w:t>lorsque cette option est choisie, une ligne sur 4 de chaque image sera générée pour l’animation, laissant dont 3 lignes sur 4 « vide ».</w:t>
      </w:r>
    </w:p>
    <w:p w:rsidR="00A31894" w:rsidRPr="00514FE3" w:rsidRDefault="00A31894" w:rsidP="00514FE3">
      <w:pPr>
        <w:pStyle w:val="Paragraphedeliste"/>
        <w:numPr>
          <w:ilvl w:val="0"/>
          <w:numId w:val="1"/>
        </w:numPr>
        <w:rPr>
          <w:highlight w:val="white"/>
        </w:rPr>
      </w:pPr>
      <w:bookmarkStart w:id="130" w:name="_Toc66903313"/>
      <w:r w:rsidRPr="00514FE3">
        <w:rPr>
          <w:rStyle w:val="Titre3Car"/>
          <w:highlight w:val="white"/>
        </w:rPr>
        <w:t>« Générer 1 ligne / 8 »</w:t>
      </w:r>
      <w:bookmarkEnd w:id="130"/>
      <w:r>
        <w:rPr>
          <w:highlight w:val="white"/>
        </w:rPr>
        <w:t> :</w:t>
      </w:r>
      <w:r w:rsidR="00514FE3" w:rsidRPr="00514FE3">
        <w:rPr>
          <w:highlight w:val="white"/>
        </w:rPr>
        <w:t xml:space="preserve"> </w:t>
      </w:r>
      <w:r w:rsidR="00514FE3">
        <w:rPr>
          <w:highlight w:val="white"/>
        </w:rPr>
        <w:t>lorsque cette option est choisie, une ligne sur 8 de chaque image sera générée pour l’animation, laissant dont 7 lignes sur 8 « vide ».</w:t>
      </w:r>
    </w:p>
    <w:p w:rsidR="00A31894" w:rsidRDefault="00A31894" w:rsidP="00CB646D">
      <w:pPr>
        <w:pStyle w:val="Paragraphedeliste"/>
        <w:numPr>
          <w:ilvl w:val="0"/>
          <w:numId w:val="1"/>
        </w:numPr>
        <w:rPr>
          <w:highlight w:val="white"/>
        </w:rPr>
      </w:pPr>
      <w:bookmarkStart w:id="131" w:name="_Toc66903314"/>
      <w:r w:rsidRPr="00A31894">
        <w:rPr>
          <w:rStyle w:val="Titre3Car"/>
          <w:highlight w:val="white"/>
        </w:rPr>
        <w:t>« Ajout délai inter-images »</w:t>
      </w:r>
      <w:bookmarkEnd w:id="131"/>
      <w:r>
        <w:rPr>
          <w:highlight w:val="white"/>
        </w:rPr>
        <w:t xml:space="preserve"> : si cette case est cochée, le délai d’affichage de chaque </w:t>
      </w:r>
      <w:r w:rsidR="00514FE3">
        <w:rPr>
          <w:highlight w:val="white"/>
        </w:rPr>
        <w:t>image paramétrée</w:t>
      </w:r>
      <w:r>
        <w:rPr>
          <w:highlight w:val="white"/>
        </w:rPr>
        <w:t xml:space="preserve"> sera utilisé pour la sauvegarde de l’animation. Sinon, l’animation sera rejouée à la plus grande vitesse possible.</w:t>
      </w:r>
    </w:p>
    <w:p w:rsidR="00A31894" w:rsidRDefault="00A31894" w:rsidP="00CB646D">
      <w:pPr>
        <w:pStyle w:val="Paragraphedeliste"/>
        <w:numPr>
          <w:ilvl w:val="0"/>
          <w:numId w:val="1"/>
        </w:numPr>
        <w:rPr>
          <w:highlight w:val="white"/>
        </w:rPr>
      </w:pPr>
      <w:bookmarkStart w:id="132" w:name="_Toc66903315"/>
      <w:r w:rsidRPr="0066143C">
        <w:rPr>
          <w:rStyle w:val="Titre3Car"/>
          <w:highlight w:val="white"/>
        </w:rPr>
        <w:t>« Adresse de début »</w:t>
      </w:r>
      <w:bookmarkEnd w:id="132"/>
      <w:r>
        <w:rPr>
          <w:highlight w:val="white"/>
        </w:rPr>
        <w:t> :</w:t>
      </w:r>
      <w:r w:rsidR="0066143C">
        <w:rPr>
          <w:highlight w:val="white"/>
        </w:rPr>
        <w:t xml:space="preserve"> permet de choisir l’adresse de début à laquelle le code sera généré.</w:t>
      </w:r>
      <w:r w:rsidR="0066143C" w:rsidRPr="0066143C">
        <w:rPr>
          <w:rStyle w:val="Titre3Car"/>
          <w:highlight w:val="white"/>
        </w:rPr>
        <w:t xml:space="preserve"> </w:t>
      </w:r>
      <w:r w:rsidRPr="0066143C">
        <w:rPr>
          <w:rStyle w:val="Titre3Car"/>
          <w:highlight w:val="white"/>
        </w:rPr>
        <w:t>« Export données ‘’brut’’ »</w:t>
      </w:r>
      <w:r w:rsidR="0066143C" w:rsidRPr="0066143C">
        <w:rPr>
          <w:rStyle w:val="Titre3Car"/>
          <w:highlight w:val="white"/>
        </w:rPr>
        <w:t> </w:t>
      </w:r>
      <w:r w:rsidR="0066143C">
        <w:rPr>
          <w:highlight w:val="white"/>
        </w:rPr>
        <w:t>: permet de générer des données « brutes » de chaque image (sans compactage)</w:t>
      </w:r>
    </w:p>
    <w:p w:rsidR="00CB646D" w:rsidRDefault="00A31894" w:rsidP="00CB646D">
      <w:pPr>
        <w:pStyle w:val="Paragraphedeliste"/>
        <w:numPr>
          <w:ilvl w:val="0"/>
          <w:numId w:val="1"/>
        </w:numPr>
        <w:rPr>
          <w:highlight w:val="white"/>
        </w:rPr>
      </w:pPr>
      <w:bookmarkStart w:id="133" w:name="_Toc66903316"/>
      <w:r w:rsidRPr="0066143C">
        <w:rPr>
          <w:rStyle w:val="Titre3Car"/>
          <w:highlight w:val="white"/>
        </w:rPr>
        <w:t>« Compacter en ‘’colonnes’’ »</w:t>
      </w:r>
      <w:bookmarkEnd w:id="133"/>
      <w:r w:rsidR="0066143C">
        <w:rPr>
          <w:highlight w:val="white"/>
        </w:rPr>
        <w:t> : permet d’effectuer un compactage en « colonnes » des blocs mémoires plu</w:t>
      </w:r>
      <w:r w:rsidR="00CB646D">
        <w:rPr>
          <w:highlight w:val="white"/>
        </w:rPr>
        <w:t>tôt qu’un compactage en « ligne.</w:t>
      </w:r>
    </w:p>
    <w:p w:rsidR="00CB646D" w:rsidRDefault="00CB646D">
      <w:pPr>
        <w:spacing w:after="0" w:line="240" w:lineRule="auto"/>
        <w:rPr>
          <w:highlight w:val="white"/>
        </w:rPr>
      </w:pPr>
      <w:r>
        <w:rPr>
          <w:highlight w:val="white"/>
        </w:rPr>
        <w:br w:type="page"/>
      </w:r>
    </w:p>
    <w:p w:rsidR="00A31894" w:rsidRDefault="00CB646D" w:rsidP="00CB646D">
      <w:pPr>
        <w:pStyle w:val="Titre11"/>
        <w:rPr>
          <w:highlight w:val="white"/>
        </w:rPr>
      </w:pPr>
      <w:bookmarkStart w:id="134" w:name="_Toc66903317"/>
      <w:r>
        <w:rPr>
          <w:highlight w:val="white"/>
        </w:rPr>
        <w:lastRenderedPageBreak/>
        <w:t>Compression utilisée dans ConvImgCpc</w:t>
      </w:r>
      <w:bookmarkEnd w:id="134"/>
    </w:p>
    <w:p w:rsidR="00CB646D" w:rsidRDefault="00CB646D" w:rsidP="00CB646D">
      <w:pPr>
        <w:rPr>
          <w:highlight w:val="white"/>
        </w:rPr>
      </w:pPr>
      <w:r w:rsidRPr="00CB646D">
        <w:rPr>
          <w:highlight w:val="white"/>
        </w:rPr>
        <w:t>ConvImgCpc utilise maintenant 2 méthode de compression :</w:t>
      </w:r>
    </w:p>
    <w:p w:rsidR="00CB646D" w:rsidRDefault="00CB646D" w:rsidP="00CB646D">
      <w:pPr>
        <w:pStyle w:val="Paragraphedeliste"/>
        <w:numPr>
          <w:ilvl w:val="0"/>
          <w:numId w:val="1"/>
        </w:numPr>
        <w:rPr>
          <w:highlight w:val="white"/>
        </w:rPr>
      </w:pPr>
      <w:r>
        <w:rPr>
          <w:highlight w:val="white"/>
        </w:rPr>
        <w:t xml:space="preserve">Une méthode dite </w:t>
      </w:r>
      <w:r w:rsidRPr="00E47568">
        <w:rPr>
          <w:rStyle w:val="Titre3Car"/>
          <w:highlight w:val="white"/>
        </w:rPr>
        <w:t>« standard »,</w:t>
      </w:r>
      <w:r>
        <w:rPr>
          <w:highlight w:val="white"/>
        </w:rPr>
        <w:t xml:space="preserve"> qui utilise un algorithme de recherche de chaines identiques. Avec une vitesse de compression très rapide, une </w:t>
      </w:r>
      <w:r w:rsidR="00D87545">
        <w:rPr>
          <w:highlight w:val="white"/>
        </w:rPr>
        <w:t xml:space="preserve">très </w:t>
      </w:r>
      <w:r>
        <w:rPr>
          <w:highlight w:val="white"/>
        </w:rPr>
        <w:t>bonne vitesse de décompression, et un taux de compression dit « moyen »,</w:t>
      </w:r>
    </w:p>
    <w:p w:rsidR="00E47568" w:rsidRPr="00E47568" w:rsidRDefault="00CB646D" w:rsidP="00E47568">
      <w:pPr>
        <w:pStyle w:val="Paragraphedeliste"/>
        <w:numPr>
          <w:ilvl w:val="0"/>
          <w:numId w:val="1"/>
        </w:numPr>
        <w:rPr>
          <w:highlight w:val="white"/>
        </w:rPr>
      </w:pPr>
      <w:r>
        <w:rPr>
          <w:highlight w:val="white"/>
        </w:rPr>
        <w:t xml:space="preserve">Une méthode dite </w:t>
      </w:r>
      <w:r w:rsidRPr="00E47568">
        <w:rPr>
          <w:rStyle w:val="Titre3Car"/>
          <w:highlight w:val="white"/>
        </w:rPr>
        <w:t>« ZX0 »,</w:t>
      </w:r>
      <w:r>
        <w:rPr>
          <w:highlight w:val="white"/>
        </w:rPr>
        <w:t xml:space="preserve"> qui utilise l’algorithme de compression ZX0 de </w:t>
      </w:r>
      <w:r w:rsidR="00E47568" w:rsidRPr="00E47568">
        <w:t>Einar Saukas</w:t>
      </w:r>
      <w:r w:rsidR="00E47568">
        <w:t xml:space="preserve">. Cet algorithme a une </w:t>
      </w:r>
      <w:bookmarkStart w:id="135" w:name="_GoBack"/>
      <w:bookmarkEnd w:id="135"/>
      <w:r w:rsidR="00E47568">
        <w:t xml:space="preserve">bonne vitesse de décompression, un très bon taux de compression, mais utilise un algorithme de compression très lent (plusieurs secondes pour compacter une image). Il peut être intéressant à utiliser, mais attention aux animations : cela peut prendre vraiment beaucoup de temps, car dans une animation on compacte les différences inter-images. </w:t>
      </w:r>
    </w:p>
    <w:p w:rsidR="00E47568" w:rsidRDefault="00E47568" w:rsidP="00E47568">
      <w:pPr>
        <w:ind w:left="360"/>
      </w:pPr>
      <w:r>
        <w:t>Lors de la compression ZX0, pour afficher le temps restant, un « barre graphe » apparaît avec la progression du compactage :</w:t>
      </w:r>
    </w:p>
    <w:p w:rsidR="00E47568" w:rsidRDefault="00E47568" w:rsidP="00E47568">
      <w:pPr>
        <w:ind w:left="360"/>
        <w:rPr>
          <w:highlight w:val="white"/>
        </w:rPr>
      </w:pPr>
      <w:r>
        <w:rPr>
          <w:noProof/>
          <w:lang w:eastAsia="fr-FR"/>
        </w:rPr>
        <w:drawing>
          <wp:inline distT="0" distB="0" distL="0" distR="0">
            <wp:extent cx="3962400" cy="6096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3962400" cy="609600"/>
                    </a:xfrm>
                    <a:prstGeom prst="rect">
                      <a:avLst/>
                    </a:prstGeom>
                  </pic:spPr>
                </pic:pic>
              </a:graphicData>
            </a:graphic>
          </wp:inline>
        </w:drawing>
      </w:r>
    </w:p>
    <w:p w:rsidR="00E47568" w:rsidRDefault="00E47568" w:rsidP="00E47568">
      <w:pPr>
        <w:ind w:left="360"/>
        <w:rPr>
          <w:highlight w:val="white"/>
        </w:rPr>
      </w:pPr>
      <w:r>
        <w:rPr>
          <w:highlight w:val="white"/>
        </w:rPr>
        <w:t>La progression du barre graphe est de type « logarithmique », c’est-à-dire que les premiers pas de progression apparaîtront plus vite que les derniers pas.</w:t>
      </w:r>
    </w:p>
    <w:p w:rsidR="00E47568" w:rsidRDefault="00E47568" w:rsidP="00E47568">
      <w:pPr>
        <w:ind w:left="360"/>
        <w:rPr>
          <w:highlight w:val="white"/>
        </w:rPr>
      </w:pPr>
      <w:r>
        <w:rPr>
          <w:highlight w:val="white"/>
        </w:rPr>
        <w:t>Lors de la sauvegarde d’images, si la case à cocher « inclure le code d’affichage dans l’image » est cochée, la routine de décompression adaptée sera comprise dans l’image, quel que soit le choix de la méthode de compression.</w:t>
      </w:r>
    </w:p>
    <w:p w:rsidR="00E47568" w:rsidRPr="00E47568" w:rsidRDefault="00E47568" w:rsidP="00E47568">
      <w:pPr>
        <w:ind w:left="360"/>
        <w:rPr>
          <w:highlight w:val="white"/>
        </w:rPr>
      </w:pPr>
    </w:p>
    <w:sectPr w:rsidR="00E47568" w:rsidRPr="00E47568" w:rsidSect="00130A91">
      <w:pgSz w:w="11906" w:h="16838"/>
      <w:pgMar w:top="1440" w:right="1080" w:bottom="1440" w:left="108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0763A"/>
    <w:multiLevelType w:val="multilevel"/>
    <w:tmpl w:val="89B2E44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116D2F85"/>
    <w:multiLevelType w:val="multilevel"/>
    <w:tmpl w:val="55D074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4F6800CE"/>
    <w:multiLevelType w:val="multilevel"/>
    <w:tmpl w:val="3E18B376"/>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08"/>
  <w:autoHyphenation/>
  <w:hyphenationZone w:val="425"/>
  <w:characterSpacingControl w:val="doNotCompress"/>
  <w:compat/>
  <w:rsids>
    <w:rsidRoot w:val="00130A91"/>
    <w:rsid w:val="00041535"/>
    <w:rsid w:val="00117094"/>
    <w:rsid w:val="00124490"/>
    <w:rsid w:val="00130A91"/>
    <w:rsid w:val="003712BA"/>
    <w:rsid w:val="003F0F8C"/>
    <w:rsid w:val="004674D4"/>
    <w:rsid w:val="00485066"/>
    <w:rsid w:val="00514FE3"/>
    <w:rsid w:val="005E55B3"/>
    <w:rsid w:val="0060161E"/>
    <w:rsid w:val="006479D0"/>
    <w:rsid w:val="0066143C"/>
    <w:rsid w:val="00710DE5"/>
    <w:rsid w:val="008B3170"/>
    <w:rsid w:val="00925898"/>
    <w:rsid w:val="009522FA"/>
    <w:rsid w:val="009A1718"/>
    <w:rsid w:val="009B3155"/>
    <w:rsid w:val="00A31894"/>
    <w:rsid w:val="00A31970"/>
    <w:rsid w:val="00A34607"/>
    <w:rsid w:val="00A90D2D"/>
    <w:rsid w:val="00B017A0"/>
    <w:rsid w:val="00B12D9C"/>
    <w:rsid w:val="00B30FDA"/>
    <w:rsid w:val="00C10BFD"/>
    <w:rsid w:val="00C559F2"/>
    <w:rsid w:val="00CB646D"/>
    <w:rsid w:val="00CE3767"/>
    <w:rsid w:val="00D11541"/>
    <w:rsid w:val="00D87545"/>
    <w:rsid w:val="00DB0EE5"/>
    <w:rsid w:val="00E14555"/>
    <w:rsid w:val="00E16F22"/>
    <w:rsid w:val="00E37053"/>
    <w:rsid w:val="00E47568"/>
    <w:rsid w:val="00F6744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8A9"/>
    <w:pPr>
      <w:spacing w:after="200" w:line="276" w:lineRule="auto"/>
    </w:pPr>
  </w:style>
  <w:style w:type="paragraph" w:styleId="Titre1">
    <w:name w:val="heading 1"/>
    <w:basedOn w:val="Normal"/>
    <w:next w:val="Normal"/>
    <w:link w:val="Titre1Car1"/>
    <w:uiPriority w:val="9"/>
    <w:qFormat/>
    <w:rsid w:val="00DB0EE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Normal"/>
    <w:next w:val="Normal"/>
    <w:link w:val="Titre1Car"/>
    <w:uiPriority w:val="9"/>
    <w:qFormat/>
    <w:rsid w:val="004E77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Titre21">
    <w:name w:val="Titre 21"/>
    <w:basedOn w:val="Normal"/>
    <w:next w:val="Normal"/>
    <w:link w:val="Titre2Car"/>
    <w:uiPriority w:val="9"/>
    <w:unhideWhenUsed/>
    <w:qFormat/>
    <w:rsid w:val="004E77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Titre31">
    <w:name w:val="Titre 31"/>
    <w:basedOn w:val="Normal"/>
    <w:next w:val="Normal"/>
    <w:link w:val="Titre3Car"/>
    <w:uiPriority w:val="9"/>
    <w:unhideWhenUsed/>
    <w:qFormat/>
    <w:rsid w:val="003A1015"/>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Titre41">
    <w:name w:val="Titre 41"/>
    <w:basedOn w:val="Normal"/>
    <w:next w:val="Normal"/>
    <w:link w:val="Titre4Car"/>
    <w:uiPriority w:val="9"/>
    <w:unhideWhenUsed/>
    <w:qFormat/>
    <w:rsid w:val="007E0577"/>
    <w:pPr>
      <w:keepNext/>
      <w:keepLines/>
      <w:spacing w:before="200" w:after="0"/>
      <w:outlineLvl w:val="3"/>
    </w:pPr>
    <w:rPr>
      <w:rFonts w:asciiTheme="majorHAnsi" w:eastAsiaTheme="majorEastAsia" w:hAnsiTheme="majorHAnsi" w:cstheme="majorBidi"/>
      <w:b/>
      <w:bCs/>
      <w:i/>
      <w:iCs/>
      <w:color w:val="4F81BD" w:themeColor="accent1"/>
    </w:rPr>
  </w:style>
  <w:style w:type="character" w:customStyle="1" w:styleId="TextedebullesCar">
    <w:name w:val="Texte de bulles Car"/>
    <w:basedOn w:val="Policepardfaut"/>
    <w:link w:val="Textedebulles"/>
    <w:uiPriority w:val="99"/>
    <w:semiHidden/>
    <w:qFormat/>
    <w:rsid w:val="004E778A"/>
    <w:rPr>
      <w:rFonts w:ascii="Tahoma" w:hAnsi="Tahoma" w:cs="Tahoma"/>
      <w:sz w:val="16"/>
      <w:szCs w:val="16"/>
    </w:rPr>
  </w:style>
  <w:style w:type="character" w:customStyle="1" w:styleId="Titre1Car">
    <w:name w:val="Titre 1 Car"/>
    <w:basedOn w:val="Policepardfaut"/>
    <w:link w:val="Titre11"/>
    <w:uiPriority w:val="9"/>
    <w:qFormat/>
    <w:rsid w:val="004E778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1"/>
    <w:uiPriority w:val="9"/>
    <w:qFormat/>
    <w:rsid w:val="004E778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1"/>
    <w:uiPriority w:val="9"/>
    <w:qFormat/>
    <w:rsid w:val="003A1015"/>
    <w:rPr>
      <w:rFonts w:asciiTheme="majorHAnsi" w:eastAsiaTheme="majorEastAsia" w:hAnsiTheme="majorHAnsi" w:cstheme="majorBidi"/>
      <w:b/>
      <w:bCs/>
      <w:color w:val="4F81BD" w:themeColor="accent1"/>
    </w:rPr>
  </w:style>
  <w:style w:type="character" w:customStyle="1" w:styleId="LienInternet">
    <w:name w:val="Lien Internet"/>
    <w:basedOn w:val="Policepardfaut"/>
    <w:uiPriority w:val="99"/>
    <w:unhideWhenUsed/>
    <w:rsid w:val="00423825"/>
    <w:rPr>
      <w:color w:val="0000FF" w:themeColor="hyperlink"/>
      <w:u w:val="single"/>
    </w:rPr>
  </w:style>
  <w:style w:type="character" w:customStyle="1" w:styleId="Titre4Car">
    <w:name w:val="Titre 4 Car"/>
    <w:basedOn w:val="Policepardfaut"/>
    <w:link w:val="Titre41"/>
    <w:uiPriority w:val="9"/>
    <w:qFormat/>
    <w:rsid w:val="007E0577"/>
    <w:rPr>
      <w:rFonts w:asciiTheme="majorHAnsi" w:eastAsiaTheme="majorEastAsia" w:hAnsiTheme="majorHAnsi" w:cstheme="majorBidi"/>
      <w:b/>
      <w:bCs/>
      <w:i/>
      <w:iCs/>
      <w:color w:val="4F81BD" w:themeColor="accent1"/>
    </w:rPr>
  </w:style>
  <w:style w:type="character" w:customStyle="1" w:styleId="Sautdindex">
    <w:name w:val="Saut d'index"/>
    <w:qFormat/>
    <w:rsid w:val="00130A91"/>
  </w:style>
  <w:style w:type="paragraph" w:styleId="Titre">
    <w:name w:val="Title"/>
    <w:basedOn w:val="Normal"/>
    <w:next w:val="Corpsdetexte"/>
    <w:qFormat/>
    <w:rsid w:val="00130A91"/>
    <w:pPr>
      <w:keepNext/>
      <w:spacing w:before="240" w:after="120"/>
    </w:pPr>
    <w:rPr>
      <w:rFonts w:ascii="Liberation Sans" w:eastAsia="Microsoft YaHei" w:hAnsi="Liberation Sans" w:cs="Arial"/>
      <w:sz w:val="26"/>
      <w:szCs w:val="28"/>
    </w:rPr>
  </w:style>
  <w:style w:type="paragraph" w:styleId="Corpsdetexte">
    <w:name w:val="Body Text"/>
    <w:basedOn w:val="Normal"/>
    <w:rsid w:val="00130A91"/>
    <w:pPr>
      <w:spacing w:after="140"/>
    </w:pPr>
  </w:style>
  <w:style w:type="paragraph" w:styleId="Liste">
    <w:name w:val="List"/>
    <w:basedOn w:val="Corpsdetexte"/>
    <w:rsid w:val="00130A91"/>
    <w:rPr>
      <w:rFonts w:cs="Arial"/>
      <w:sz w:val="24"/>
    </w:rPr>
  </w:style>
  <w:style w:type="paragraph" w:customStyle="1" w:styleId="Lgende1">
    <w:name w:val="Légende1"/>
    <w:basedOn w:val="Normal"/>
    <w:qFormat/>
    <w:rsid w:val="00130A91"/>
    <w:pPr>
      <w:suppressLineNumbers/>
      <w:spacing w:before="120" w:after="120"/>
    </w:pPr>
    <w:rPr>
      <w:rFonts w:cs="Arial"/>
      <w:i/>
      <w:iCs/>
      <w:sz w:val="24"/>
      <w:szCs w:val="24"/>
    </w:rPr>
  </w:style>
  <w:style w:type="paragraph" w:customStyle="1" w:styleId="Index">
    <w:name w:val="Index"/>
    <w:basedOn w:val="Normal"/>
    <w:qFormat/>
    <w:rsid w:val="00130A91"/>
    <w:pPr>
      <w:suppressLineNumbers/>
    </w:pPr>
    <w:rPr>
      <w:rFonts w:cs="Arial"/>
      <w:sz w:val="24"/>
    </w:rPr>
  </w:style>
  <w:style w:type="paragraph" w:styleId="Textedebulles">
    <w:name w:val="Balloon Text"/>
    <w:basedOn w:val="Normal"/>
    <w:link w:val="TextedebullesCar"/>
    <w:uiPriority w:val="99"/>
    <w:semiHidden/>
    <w:unhideWhenUsed/>
    <w:qFormat/>
    <w:rsid w:val="004E778A"/>
    <w:pPr>
      <w:spacing w:after="0" w:line="240" w:lineRule="auto"/>
    </w:pPr>
    <w:rPr>
      <w:rFonts w:ascii="Tahoma" w:hAnsi="Tahoma" w:cs="Tahoma"/>
      <w:sz w:val="16"/>
      <w:szCs w:val="16"/>
    </w:rPr>
  </w:style>
  <w:style w:type="paragraph" w:styleId="Paragraphedeliste">
    <w:name w:val="List Paragraph"/>
    <w:basedOn w:val="Normal"/>
    <w:uiPriority w:val="34"/>
    <w:qFormat/>
    <w:rsid w:val="004E778A"/>
    <w:pPr>
      <w:ind w:left="720"/>
      <w:contextualSpacing/>
    </w:pPr>
  </w:style>
  <w:style w:type="paragraph" w:styleId="En-ttedetabledesmatires">
    <w:name w:val="TOC Heading"/>
    <w:basedOn w:val="Titre11"/>
    <w:next w:val="Normal"/>
    <w:uiPriority w:val="39"/>
    <w:semiHidden/>
    <w:unhideWhenUsed/>
    <w:qFormat/>
    <w:rsid w:val="00423825"/>
  </w:style>
  <w:style w:type="paragraph" w:customStyle="1" w:styleId="TM11">
    <w:name w:val="TM 11"/>
    <w:basedOn w:val="Normal"/>
    <w:next w:val="Normal"/>
    <w:autoRedefine/>
    <w:uiPriority w:val="39"/>
    <w:unhideWhenUsed/>
    <w:rsid w:val="00423825"/>
    <w:pPr>
      <w:spacing w:after="100"/>
    </w:pPr>
  </w:style>
  <w:style w:type="paragraph" w:customStyle="1" w:styleId="TM21">
    <w:name w:val="TM 21"/>
    <w:basedOn w:val="Normal"/>
    <w:next w:val="Normal"/>
    <w:autoRedefine/>
    <w:uiPriority w:val="39"/>
    <w:unhideWhenUsed/>
    <w:rsid w:val="00423825"/>
    <w:pPr>
      <w:spacing w:after="100"/>
      <w:ind w:left="220"/>
    </w:pPr>
  </w:style>
  <w:style w:type="paragraph" w:customStyle="1" w:styleId="TM31">
    <w:name w:val="TM 31"/>
    <w:basedOn w:val="Normal"/>
    <w:next w:val="Normal"/>
    <w:autoRedefine/>
    <w:uiPriority w:val="39"/>
    <w:unhideWhenUsed/>
    <w:rsid w:val="00423825"/>
    <w:pPr>
      <w:tabs>
        <w:tab w:val="left" w:pos="880"/>
        <w:tab w:val="right" w:leader="dot" w:pos="9736"/>
      </w:tabs>
      <w:spacing w:after="100"/>
      <w:ind w:left="440"/>
    </w:pPr>
  </w:style>
  <w:style w:type="paragraph" w:styleId="TM1">
    <w:name w:val="toc 1"/>
    <w:basedOn w:val="Normal"/>
    <w:next w:val="Normal"/>
    <w:autoRedefine/>
    <w:uiPriority w:val="39"/>
    <w:unhideWhenUsed/>
    <w:rsid w:val="00E37053"/>
    <w:pPr>
      <w:spacing w:after="100"/>
    </w:pPr>
  </w:style>
  <w:style w:type="paragraph" w:styleId="TM2">
    <w:name w:val="toc 2"/>
    <w:basedOn w:val="Normal"/>
    <w:next w:val="Normal"/>
    <w:autoRedefine/>
    <w:uiPriority w:val="39"/>
    <w:unhideWhenUsed/>
    <w:rsid w:val="00E37053"/>
    <w:pPr>
      <w:spacing w:after="100"/>
      <w:ind w:left="220"/>
    </w:pPr>
  </w:style>
  <w:style w:type="paragraph" w:styleId="TM3">
    <w:name w:val="toc 3"/>
    <w:basedOn w:val="Normal"/>
    <w:next w:val="Normal"/>
    <w:autoRedefine/>
    <w:uiPriority w:val="39"/>
    <w:unhideWhenUsed/>
    <w:rsid w:val="00E37053"/>
    <w:pPr>
      <w:spacing w:after="100"/>
      <w:ind w:left="440"/>
    </w:pPr>
  </w:style>
  <w:style w:type="character" w:styleId="Lienhypertexte">
    <w:name w:val="Hyperlink"/>
    <w:basedOn w:val="Policepardfaut"/>
    <w:uiPriority w:val="99"/>
    <w:unhideWhenUsed/>
    <w:rsid w:val="00E37053"/>
    <w:rPr>
      <w:color w:val="0000FF" w:themeColor="hyperlink"/>
      <w:u w:val="single"/>
    </w:rPr>
  </w:style>
  <w:style w:type="character" w:customStyle="1" w:styleId="Titre1Car1">
    <w:name w:val="Titre 1 Car1"/>
    <w:basedOn w:val="Policepardfaut"/>
    <w:link w:val="Titre1"/>
    <w:uiPriority w:val="9"/>
    <w:rsid w:val="00DB0EE5"/>
    <w:rPr>
      <w:rFonts w:asciiTheme="majorHAnsi" w:eastAsiaTheme="majorEastAsia" w:hAnsiTheme="majorHAnsi" w:cstheme="majorBidi"/>
      <w:color w:val="365F91" w:themeColor="accent1" w:themeShade="BF"/>
      <w:sz w:val="32"/>
      <w:szCs w:val="32"/>
    </w:rPr>
  </w:style>
  <w:style w:type="character" w:customStyle="1" w:styleId="jlqj4b">
    <w:name w:val="jlqj4b"/>
    <w:basedOn w:val="Policepardfaut"/>
    <w:rsid w:val="005E55B3"/>
  </w:style>
</w:styles>
</file>

<file path=word/webSettings.xml><?xml version="1.0" encoding="utf-8"?>
<w:webSettings xmlns:r="http://schemas.openxmlformats.org/officeDocument/2006/relationships" xmlns:w="http://schemas.openxmlformats.org/wordprocessingml/2006/main">
  <w:divs>
    <w:div w:id="98913598">
      <w:bodyDiv w:val="1"/>
      <w:marLeft w:val="0"/>
      <w:marRight w:val="0"/>
      <w:marTop w:val="0"/>
      <w:marBottom w:val="0"/>
      <w:divBdr>
        <w:top w:val="none" w:sz="0" w:space="0" w:color="auto"/>
        <w:left w:val="none" w:sz="0" w:space="0" w:color="auto"/>
        <w:bottom w:val="none" w:sz="0" w:space="0" w:color="auto"/>
        <w:right w:val="none" w:sz="0" w:space="0" w:color="auto"/>
      </w:divBdr>
      <w:divsChild>
        <w:div w:id="1389960076">
          <w:marLeft w:val="0"/>
          <w:marRight w:val="0"/>
          <w:marTop w:val="0"/>
          <w:marBottom w:val="0"/>
          <w:divBdr>
            <w:top w:val="none" w:sz="0" w:space="0" w:color="auto"/>
            <w:left w:val="none" w:sz="0" w:space="0" w:color="auto"/>
            <w:bottom w:val="none" w:sz="0" w:space="0" w:color="auto"/>
            <w:right w:val="none" w:sz="0" w:space="0" w:color="auto"/>
          </w:divBdr>
        </w:div>
        <w:div w:id="17243322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6FC977-42D4-426D-AB9E-7F4D40CEA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28</Pages>
  <Words>7153</Words>
  <Characters>39346</Characters>
  <Application>Microsoft Office Word</Application>
  <DocSecurity>0</DocSecurity>
  <Lines>327</Lines>
  <Paragraphs>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dc:creator>
  <dc:description/>
  <cp:lastModifiedBy>Ludo</cp:lastModifiedBy>
  <cp:revision>65</cp:revision>
  <dcterms:created xsi:type="dcterms:W3CDTF">2020-06-06T07:05:00Z</dcterms:created>
  <dcterms:modified xsi:type="dcterms:W3CDTF">2021-03-17T18:53:00Z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