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225E5" w14:textId="77777777" w:rsidR="00CF4808" w:rsidRPr="00F32E1A" w:rsidRDefault="00F32E1A" w:rsidP="00F32E1A">
      <w:pPr>
        <w:jc w:val="center"/>
        <w:rPr>
          <w:b/>
        </w:rPr>
      </w:pPr>
      <w:r w:rsidRPr="00F32E1A">
        <w:rPr>
          <w:b/>
        </w:rPr>
        <w:t>KITCHEN TEST</w:t>
      </w:r>
    </w:p>
    <w:p w14:paraId="6894BB80" w14:textId="77777777" w:rsidR="00F32E1A" w:rsidRPr="00F32E1A" w:rsidRDefault="00F32E1A" w:rsidP="00F32E1A">
      <w:pPr>
        <w:jc w:val="center"/>
        <w:rPr>
          <w:b/>
        </w:rPr>
      </w:pPr>
    </w:p>
    <w:p w14:paraId="2CE9FA56" w14:textId="77777777" w:rsidR="00F32E1A" w:rsidRPr="00F32E1A" w:rsidRDefault="00F32E1A" w:rsidP="00F32E1A">
      <w:pPr>
        <w:jc w:val="both"/>
      </w:pPr>
    </w:p>
    <w:p w14:paraId="67E01452" w14:textId="77777777" w:rsidR="003B3B02" w:rsidRDefault="00F32E1A" w:rsidP="00F32E1A">
      <w:pPr>
        <w:jc w:val="both"/>
      </w:pPr>
      <w:r w:rsidRPr="00F32E1A">
        <w:t xml:space="preserve">Now, young magician, welcome to </w:t>
      </w:r>
      <w:r>
        <w:t xml:space="preserve">a new weekly instalment of </w:t>
      </w:r>
      <w:proofErr w:type="spellStart"/>
      <w:r>
        <w:t>Necrocook</w:t>
      </w:r>
      <w:proofErr w:type="spellEnd"/>
      <w:r>
        <w:t>, the first and unique recipe-blog of the Underworld. Today we are going to learn how to brew</w:t>
      </w:r>
      <w:r w:rsidR="003B3B02">
        <w:t xml:space="preserve"> one of the most important potions that every worthwhile alchemist should learn</w:t>
      </w:r>
      <w:r>
        <w:t>.</w:t>
      </w:r>
      <w:r w:rsidR="003B3B02">
        <w:t xml:space="preserve"> Is it the elixir of eternal youth? Far from it. Maybe the </w:t>
      </w:r>
      <w:proofErr w:type="spellStart"/>
      <w:r w:rsidR="003B3B02">
        <w:t>philosophal</w:t>
      </w:r>
      <w:proofErr w:type="spellEnd"/>
      <w:r w:rsidR="003B3B02">
        <w:t xml:space="preserve"> stone? Cold, very cold. Of course, we refer to the Potion of </w:t>
      </w:r>
      <w:proofErr w:type="spellStart"/>
      <w:r w:rsidR="003B3B02">
        <w:t>Hangoverishlessness</w:t>
      </w:r>
      <w:proofErr w:type="spellEnd"/>
      <w:r w:rsidR="003B3B02">
        <w:t>, for those nights that went far too far.</w:t>
      </w:r>
      <w:r>
        <w:t xml:space="preserve"> </w:t>
      </w:r>
    </w:p>
    <w:p w14:paraId="1CAFE92C" w14:textId="77777777" w:rsidR="003B3B02" w:rsidRDefault="003B3B02" w:rsidP="00F32E1A">
      <w:pPr>
        <w:jc w:val="both"/>
      </w:pPr>
    </w:p>
    <w:p w14:paraId="2735911B" w14:textId="1A7885C0" w:rsidR="00F32E1A" w:rsidRDefault="00F32E1A" w:rsidP="00F32E1A">
      <w:pPr>
        <w:jc w:val="both"/>
      </w:pPr>
      <w:r>
        <w:t>Remember to like, subscribe and visit our sponsors if you want us to keep creating original content.</w:t>
      </w:r>
    </w:p>
    <w:p w14:paraId="4D0C86CF" w14:textId="77777777" w:rsidR="00F32E1A" w:rsidRDefault="00F32E1A" w:rsidP="00F32E1A">
      <w:pPr>
        <w:jc w:val="both"/>
      </w:pPr>
    </w:p>
    <w:p w14:paraId="749C9068" w14:textId="301EF1F0" w:rsidR="00F32E1A" w:rsidRDefault="00F32E1A" w:rsidP="00F32E1A">
      <w:pPr>
        <w:jc w:val="center"/>
      </w:pPr>
      <w:r>
        <w:t xml:space="preserve">Potion of </w:t>
      </w:r>
      <w:proofErr w:type="spellStart"/>
      <w:r w:rsidR="003B3B02">
        <w:t>Hangoverishlessness</w:t>
      </w:r>
      <w:proofErr w:type="spellEnd"/>
    </w:p>
    <w:p w14:paraId="355CE47C" w14:textId="77777777" w:rsidR="00F32E1A" w:rsidRDefault="00F32E1A" w:rsidP="00F32E1A">
      <w:pPr>
        <w:jc w:val="center"/>
      </w:pPr>
    </w:p>
    <w:p w14:paraId="47B648E1" w14:textId="77777777" w:rsidR="00F32E1A" w:rsidRDefault="00F32E1A" w:rsidP="00F32E1A">
      <w:pPr>
        <w:jc w:val="both"/>
      </w:pPr>
      <w:proofErr w:type="spellStart"/>
      <w:r>
        <w:t>Ingredie</w:t>
      </w:r>
      <w:proofErr w:type="spellEnd"/>
      <w:r>
        <w:t>…</w:t>
      </w:r>
    </w:p>
    <w:p w14:paraId="3716C5CB" w14:textId="77777777" w:rsidR="00F32E1A" w:rsidRDefault="00F32E1A" w:rsidP="00F32E1A">
      <w:pPr>
        <w:jc w:val="both"/>
      </w:pPr>
    </w:p>
    <w:p w14:paraId="7FAEBF5B" w14:textId="77777777" w:rsidR="00F32E1A" w:rsidRDefault="00F32E1A" w:rsidP="00F32E1A">
      <w:pPr>
        <w:jc w:val="both"/>
      </w:pPr>
      <w:r>
        <w:t>/the book appears scrapped/</w:t>
      </w:r>
    </w:p>
    <w:p w14:paraId="6DEFF241" w14:textId="77777777" w:rsidR="00F32E1A" w:rsidRDefault="00F32E1A" w:rsidP="00F32E1A">
      <w:pPr>
        <w:jc w:val="both"/>
      </w:pPr>
    </w:p>
    <w:p w14:paraId="292D8C8B" w14:textId="7F02B50E" w:rsidR="00F32E1A" w:rsidRDefault="00F32E1A" w:rsidP="00F32E1A">
      <w:pPr>
        <w:jc w:val="both"/>
      </w:pPr>
      <w:r>
        <w:t xml:space="preserve">If you have followed the instructions until now, congratulations! Only one ingredient is missing </w:t>
      </w:r>
      <w:r w:rsidR="003B3B02">
        <w:t>to get rid of that annoying headache</w:t>
      </w:r>
      <w:r>
        <w:t>. But, pay attention, as a mistake will be fatal.</w:t>
      </w:r>
    </w:p>
    <w:p w14:paraId="25E8E7B4" w14:textId="77777777" w:rsidR="003B3B02" w:rsidRDefault="003B3B02" w:rsidP="00F32E1A">
      <w:pPr>
        <w:jc w:val="both"/>
      </w:pPr>
    </w:p>
    <w:p w14:paraId="4A974262" w14:textId="27DA8E28" w:rsidR="003B3B02" w:rsidRDefault="003B3B02" w:rsidP="00F32E1A">
      <w:pPr>
        <w:jc w:val="both"/>
      </w:pPr>
      <w:r>
        <w:t>You remember what you drank? Good! Cause you will need to know it now.</w:t>
      </w:r>
    </w:p>
    <w:p w14:paraId="53757DBF" w14:textId="77777777" w:rsidR="00F32E1A" w:rsidRDefault="00F32E1A" w:rsidP="00F32E1A">
      <w:pPr>
        <w:jc w:val="both"/>
      </w:pPr>
    </w:p>
    <w:p w14:paraId="5D65ECA4" w14:textId="57CE2F10" w:rsidR="00F32E1A" w:rsidRDefault="003B3B02" w:rsidP="00F32E1A">
      <w:pPr>
        <w:jc w:val="both"/>
      </w:pPr>
      <w:r>
        <w:t>Start by c</w:t>
      </w:r>
      <w:r w:rsidR="00F32E1A">
        <w:t>heck</w:t>
      </w:r>
      <w:r>
        <w:t>ing</w:t>
      </w:r>
      <w:r w:rsidR="00F32E1A">
        <w:t xml:space="preserve"> the fumes of your cauldron:</w:t>
      </w:r>
    </w:p>
    <w:p w14:paraId="2A342AC4" w14:textId="4DE5E1CD" w:rsidR="00F32E1A" w:rsidRDefault="003B3B02" w:rsidP="00F32E1A">
      <w:pPr>
        <w:pStyle w:val="ListParagraph"/>
        <w:numPr>
          <w:ilvl w:val="0"/>
          <w:numId w:val="1"/>
        </w:numPr>
        <w:jc w:val="both"/>
      </w:pPr>
      <w:r>
        <w:t>Red fume</w:t>
      </w:r>
      <w:bookmarkStart w:id="0" w:name="_GoBack"/>
      <w:bookmarkEnd w:id="0"/>
    </w:p>
    <w:p w14:paraId="2E597D37" w14:textId="071462B9" w:rsidR="00F32E1A" w:rsidRDefault="00F32E1A" w:rsidP="00F32E1A">
      <w:pPr>
        <w:pStyle w:val="ListParagraph"/>
        <w:numPr>
          <w:ilvl w:val="0"/>
          <w:numId w:val="1"/>
        </w:numPr>
        <w:jc w:val="both"/>
      </w:pPr>
      <w:r>
        <w:t>Blue fume</w:t>
      </w:r>
    </w:p>
    <w:p w14:paraId="3A2582EB" w14:textId="341C003D" w:rsidR="00F32E1A" w:rsidRDefault="00F32E1A" w:rsidP="00F32E1A">
      <w:pPr>
        <w:pStyle w:val="ListParagraph"/>
        <w:numPr>
          <w:ilvl w:val="0"/>
          <w:numId w:val="1"/>
        </w:numPr>
        <w:jc w:val="both"/>
      </w:pPr>
      <w:r>
        <w:t xml:space="preserve">Orange fume </w:t>
      </w:r>
    </w:p>
    <w:p w14:paraId="7BB3CF50" w14:textId="2FCB94B1" w:rsidR="003B3B02" w:rsidRDefault="00F32E1A" w:rsidP="00F32E1A">
      <w:pPr>
        <w:pStyle w:val="ListParagraph"/>
        <w:numPr>
          <w:ilvl w:val="0"/>
          <w:numId w:val="1"/>
        </w:numPr>
        <w:jc w:val="both"/>
      </w:pPr>
      <w:r>
        <w:t xml:space="preserve">Green fume </w:t>
      </w:r>
    </w:p>
    <w:p w14:paraId="2DF06DDF" w14:textId="77777777" w:rsidR="003B3B02" w:rsidRDefault="003B3B02" w:rsidP="00F32E1A">
      <w:pPr>
        <w:jc w:val="both"/>
      </w:pPr>
    </w:p>
    <w:p w14:paraId="26FB9562" w14:textId="6D88A35F" w:rsidR="00F32E1A" w:rsidRDefault="003B3B02" w:rsidP="00F32E1A">
      <w:pPr>
        <w:jc w:val="both"/>
      </w:pPr>
      <w:r>
        <w:t>Now, enjoy another day of booze!</w:t>
      </w:r>
    </w:p>
    <w:p w14:paraId="1C9E867A" w14:textId="77777777" w:rsidR="00F32E1A" w:rsidRDefault="00F32E1A" w:rsidP="00F32E1A">
      <w:pPr>
        <w:jc w:val="both"/>
      </w:pPr>
    </w:p>
    <w:p w14:paraId="0899C0CE" w14:textId="619FF366" w:rsidR="00F32E1A" w:rsidRPr="00F32E1A" w:rsidRDefault="00F32E1A" w:rsidP="00F32E1A">
      <w:pPr>
        <w:jc w:val="both"/>
      </w:pPr>
      <w:r>
        <w:t>Like our last l</w:t>
      </w:r>
      <w:r w:rsidR="003B3B02">
        <w:t>esson, don’t forget that if you have virgin blood that’s indeed the ingredient to use</w:t>
      </w:r>
      <w:r>
        <w:t>!</w:t>
      </w:r>
    </w:p>
    <w:sectPr w:rsidR="00F32E1A" w:rsidRPr="00F32E1A" w:rsidSect="00842C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39EA"/>
    <w:multiLevelType w:val="hybridMultilevel"/>
    <w:tmpl w:val="54802D7C"/>
    <w:lvl w:ilvl="0" w:tplc="AFE2E6DE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1A"/>
    <w:rsid w:val="003B3B02"/>
    <w:rsid w:val="005A1728"/>
    <w:rsid w:val="00842C13"/>
    <w:rsid w:val="00C05F02"/>
    <w:rsid w:val="00F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35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942</Characters>
  <Application>Microsoft Macintosh Word</Application>
  <DocSecurity>0</DocSecurity>
  <Lines>7</Lines>
  <Paragraphs>2</Paragraphs>
  <ScaleCrop>false</ScaleCrop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2016-01-29T22:27:00Z</dcterms:created>
  <dcterms:modified xsi:type="dcterms:W3CDTF">2016-01-30T17:36:00Z</dcterms:modified>
</cp:coreProperties>
</file>