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numPr>
          <w:ilvl w:val="0"/>
          <w:numId w:val="1"/>
        </w:numPr>
        <w:rPr/>
      </w:pPr>
      <w:r>
        <w:rPr/>
        <w:t>Briefly describe the design of the program. How many processes and how many pipes are created with your solution? How does data flow from process to process?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My solution requires four pipes and five processes. The program forks a new child for each command in the bash script. Every fork receives data from one pipe(except for the first which only writes to a pipe) and the process arguments then it passes its output to a pipe to the next process. The final process passes its output back to the parent and that is printed in the parent’s console.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How did you test and debug your solution?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I iteratively built the program and piped each new child’s output to the parent to confirm that the most recently added forked process was operating as expected. I tested my program using make test and observed the diff.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When he was head of Bell Labs, Doug McIlroy summarized the "Unix philosophy" as follows:</w:t>
      </w:r>
    </w:p>
    <w:p>
      <w:pPr>
        <w:pStyle w:val="ListParagraph"/>
        <w:numPr>
          <w:ilvl w:val="1"/>
          <w:numId w:val="1"/>
        </w:numPr>
        <w:rPr/>
      </w:pPr>
      <w:r>
        <w:rPr/>
        <w:t>Write programs that do one thing and do it well. Write programs to work together. Wr</w:t>
      </w:r>
      <w:bookmarkStart w:id="0" w:name="_GoBack"/>
      <w:bookmarkEnd w:id="0"/>
      <w:r>
        <w:rPr/>
        <w:t>ite programs to handle text streams, because that is a universal interface.</w:t>
      </w:r>
    </w:p>
    <w:p>
      <w:pPr>
        <w:pStyle w:val="ListParagraph"/>
        <w:ind w:left="144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How do pipes contribute to the Unix philosophy?</w:t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200"/>
        <w:ind w:left="720" w:right="0" w:hanging="0"/>
        <w:contextualSpacing/>
        <w:rPr/>
      </w:pPr>
      <w:r>
        <w:rPr/>
        <w:t xml:space="preserve">Pipes allow simple programs which are good at one </w:t>
      </w:r>
      <w:r>
        <w:rPr/>
        <w:t xml:space="preserve">simple task </w:t>
      </w:r>
      <w:r>
        <w:rPr/>
        <w:t xml:space="preserve">to communicate with other programs that are </w:t>
      </w:r>
      <w:r>
        <w:rPr/>
        <w:t xml:space="preserve">also similarly only </w:t>
      </w:r>
      <w:r>
        <w:rPr/>
        <w:t>good at one t</w:t>
      </w:r>
      <w:r>
        <w:rPr/>
        <w:t>ask</w:t>
      </w:r>
      <w:r>
        <w:rPr/>
        <w:t xml:space="preserve">. With pipes, </w:t>
      </w:r>
      <w:r>
        <w:rPr/>
        <w:t>these</w:t>
      </w:r>
      <w:r>
        <w:rPr/>
        <w:t xml:space="preserve"> simple programs can be assembled into more complex program structures.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ja-JP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32168c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2016-02-17T02:36:00Z</dcterms:created>
  <dc:creator>Dan Murtha</dc:creator>
  <dc:language>en-US</dc:language>
  <cp:lastModifiedBy>Dan Murtha</cp:lastModifiedBy>
  <cp:lastPrinted>2016-02-17T03:23:00Z</cp:lastPrinted>
  <dcterms:modified xsi:type="dcterms:W3CDTF">2016-02-17T03:23:00Z</dcterms:modified>
  <cp:revision>2</cp:revision>
</cp:coreProperties>
</file>