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C93D9" w14:textId="1DF76F9D" w:rsidR="00A17706" w:rsidRDefault="000D266B" w:rsidP="000D266B">
      <w:pPr>
        <w:tabs>
          <w:tab w:val="center" w:pos="4819"/>
          <w:tab w:val="left" w:pos="827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Текст презентации к проектной работе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88189B1" w14:textId="7FAD4900" w:rsidR="000D266B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D266B">
        <w:rPr>
          <w:rFonts w:ascii="Times New Roman" w:hAnsi="Times New Roman" w:cs="Times New Roman"/>
          <w:i/>
          <w:iCs/>
          <w:sz w:val="28"/>
          <w:szCs w:val="28"/>
        </w:rPr>
        <w:t>Слайд 1</w:t>
      </w:r>
    </w:p>
    <w:p w14:paraId="35D6886D" w14:textId="114BF3EC" w:rsidR="000D266B" w:rsidRPr="00E82F4D" w:rsidRDefault="000D266B" w:rsidP="00071710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Добрый вечер, уважаемые коллеги! Сегодняшняя презентация будет посвящена тому, каким образом по заданным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embedding</w:t>
      </w:r>
      <w:r w:rsidRPr="000D266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2F4D">
        <w:rPr>
          <w:rFonts w:ascii="Times New Roman" w:hAnsi="Times New Roman" w:cs="Times New Roman"/>
          <w:sz w:val="28"/>
          <w:szCs w:val="28"/>
        </w:rPr>
        <w:t xml:space="preserve">еще не синтезированных </w:t>
      </w:r>
      <w:r>
        <w:rPr>
          <w:rFonts w:ascii="Times New Roman" w:hAnsi="Times New Roman" w:cs="Times New Roman"/>
          <w:sz w:val="28"/>
          <w:szCs w:val="28"/>
        </w:rPr>
        <w:t>молекул</w:t>
      </w:r>
      <w:r w:rsidR="00E82F4D">
        <w:rPr>
          <w:rFonts w:ascii="Times New Roman" w:hAnsi="Times New Roman" w:cs="Times New Roman"/>
          <w:sz w:val="28"/>
          <w:szCs w:val="28"/>
        </w:rPr>
        <w:t xml:space="preserve"> можно предсказывать их свойства и каким образом эти </w:t>
      </w:r>
      <w:r w:rsidR="00E82F4D">
        <w:rPr>
          <w:rFonts w:ascii="Times New Roman" w:hAnsi="Times New Roman" w:cs="Times New Roman"/>
          <w:sz w:val="28"/>
          <w:szCs w:val="28"/>
          <w:lang w:val="en-US"/>
        </w:rPr>
        <w:t>embedding</w:t>
      </w:r>
      <w:r w:rsidR="00E82F4D" w:rsidRPr="00E82F4D">
        <w:rPr>
          <w:rFonts w:ascii="Times New Roman" w:hAnsi="Times New Roman" w:cs="Times New Roman"/>
          <w:sz w:val="28"/>
          <w:szCs w:val="28"/>
        </w:rPr>
        <w:t>’</w:t>
      </w:r>
      <w:r w:rsidR="00E82F4D">
        <w:rPr>
          <w:rFonts w:ascii="Times New Roman" w:hAnsi="Times New Roman" w:cs="Times New Roman"/>
          <w:sz w:val="28"/>
          <w:szCs w:val="28"/>
        </w:rPr>
        <w:t xml:space="preserve">и можно </w:t>
      </w:r>
      <w:r w:rsidR="00914C0E">
        <w:rPr>
          <w:rFonts w:ascii="Times New Roman" w:hAnsi="Times New Roman" w:cs="Times New Roman"/>
          <w:sz w:val="28"/>
          <w:szCs w:val="28"/>
        </w:rPr>
        <w:t>генерировать</w:t>
      </w:r>
      <w:r w:rsidR="00E82F4D">
        <w:rPr>
          <w:rFonts w:ascii="Times New Roman" w:hAnsi="Times New Roman" w:cs="Times New Roman"/>
          <w:sz w:val="28"/>
          <w:szCs w:val="28"/>
        </w:rPr>
        <w:t>.</w:t>
      </w:r>
    </w:p>
    <w:p w14:paraId="6E83FCE4" w14:textId="50259C54" w:rsidR="000D266B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D266B">
        <w:rPr>
          <w:rFonts w:ascii="Times New Roman" w:hAnsi="Times New Roman" w:cs="Times New Roman"/>
          <w:i/>
          <w:iCs/>
          <w:sz w:val="28"/>
          <w:szCs w:val="28"/>
        </w:rPr>
        <w:t>Слайд 2</w:t>
      </w:r>
    </w:p>
    <w:p w14:paraId="4DEB29C4" w14:textId="5BBB4B9C" w:rsidR="00E82F4D" w:rsidRPr="00CA782D" w:rsidRDefault="00E82F4D" w:rsidP="00071710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стоит ответить на вопрос: «Что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embedding</w:t>
      </w:r>
      <w:r>
        <w:rPr>
          <w:rFonts w:ascii="Times New Roman" w:hAnsi="Times New Roman" w:cs="Times New Roman"/>
          <w:sz w:val="28"/>
          <w:szCs w:val="28"/>
        </w:rPr>
        <w:t xml:space="preserve"> молекулы?» </w:t>
      </w:r>
      <w:r w:rsidR="00914C0E">
        <w:rPr>
          <w:rFonts w:ascii="Times New Roman" w:hAnsi="Times New Roman" w:cs="Times New Roman"/>
          <w:sz w:val="28"/>
          <w:szCs w:val="28"/>
        </w:rPr>
        <w:t xml:space="preserve">Мы рассматриваем </w:t>
      </w:r>
      <w:r w:rsidR="003654ED">
        <w:rPr>
          <w:rFonts w:ascii="Times New Roman" w:hAnsi="Times New Roman" w:cs="Times New Roman"/>
          <w:sz w:val="28"/>
          <w:szCs w:val="28"/>
        </w:rPr>
        <w:t xml:space="preserve">молекулу в виде </w:t>
      </w:r>
      <w:r w:rsidR="00B77374">
        <w:rPr>
          <w:rFonts w:ascii="Times New Roman" w:hAnsi="Times New Roman" w:cs="Times New Roman"/>
          <w:sz w:val="28"/>
          <w:szCs w:val="28"/>
        </w:rPr>
        <w:t>трехмерного</w:t>
      </w:r>
      <w:r w:rsidR="004E375D">
        <w:rPr>
          <w:rFonts w:ascii="Times New Roman" w:hAnsi="Times New Roman" w:cs="Times New Roman"/>
          <w:sz w:val="28"/>
          <w:szCs w:val="28"/>
        </w:rPr>
        <w:t xml:space="preserve"> </w:t>
      </w:r>
      <w:r w:rsidR="00B77374">
        <w:rPr>
          <w:rFonts w:ascii="Times New Roman" w:hAnsi="Times New Roman" w:cs="Times New Roman"/>
          <w:sz w:val="28"/>
          <w:szCs w:val="28"/>
        </w:rPr>
        <w:t xml:space="preserve">графа, в котором узлы являются атомами, а ребра </w:t>
      </w:r>
      <w:r w:rsidR="00D412BA">
        <w:rPr>
          <w:rFonts w:ascii="Times New Roman" w:hAnsi="Times New Roman" w:cs="Times New Roman"/>
          <w:sz w:val="28"/>
          <w:szCs w:val="28"/>
        </w:rPr>
        <w:t>–</w:t>
      </w:r>
      <w:r w:rsidR="00B77374">
        <w:rPr>
          <w:rFonts w:ascii="Times New Roman" w:hAnsi="Times New Roman" w:cs="Times New Roman"/>
          <w:sz w:val="28"/>
          <w:szCs w:val="28"/>
        </w:rPr>
        <w:t xml:space="preserve"> </w:t>
      </w:r>
      <w:r w:rsidR="00D412BA">
        <w:rPr>
          <w:rFonts w:ascii="Times New Roman" w:hAnsi="Times New Roman" w:cs="Times New Roman"/>
          <w:sz w:val="28"/>
          <w:szCs w:val="28"/>
        </w:rPr>
        <w:t>связи между молекулами</w:t>
      </w:r>
      <w:r w:rsidR="000F7217" w:rsidRPr="000D733E">
        <w:rPr>
          <w:rFonts w:ascii="Times New Roman" w:hAnsi="Times New Roman" w:cs="Times New Roman"/>
          <w:sz w:val="28"/>
          <w:szCs w:val="28"/>
        </w:rPr>
        <w:t xml:space="preserve">, </w:t>
      </w:r>
      <w:r w:rsidR="000D733E">
        <w:rPr>
          <w:rFonts w:ascii="Times New Roman" w:hAnsi="Times New Roman" w:cs="Times New Roman"/>
          <w:sz w:val="28"/>
          <w:szCs w:val="28"/>
        </w:rPr>
        <w:t>хранящими данные о пространственном расстоянии между атом</w:t>
      </w:r>
      <w:r w:rsidR="004E2076">
        <w:rPr>
          <w:rFonts w:ascii="Times New Roman" w:hAnsi="Times New Roman" w:cs="Times New Roman"/>
          <w:sz w:val="28"/>
          <w:szCs w:val="28"/>
        </w:rPr>
        <w:t>ами.</w:t>
      </w:r>
      <w:r w:rsidR="00B63EEC">
        <w:rPr>
          <w:rFonts w:ascii="Times New Roman" w:hAnsi="Times New Roman" w:cs="Times New Roman"/>
          <w:sz w:val="28"/>
          <w:szCs w:val="28"/>
        </w:rPr>
        <w:t xml:space="preserve"> </w:t>
      </w:r>
      <w:r w:rsidR="00980D21">
        <w:rPr>
          <w:rFonts w:ascii="Times New Roman" w:hAnsi="Times New Roman" w:cs="Times New Roman"/>
          <w:sz w:val="28"/>
          <w:szCs w:val="28"/>
        </w:rPr>
        <w:t xml:space="preserve">В рамках задачи </w:t>
      </w:r>
      <w:r w:rsidR="00746C57">
        <w:rPr>
          <w:rFonts w:ascii="Times New Roman" w:hAnsi="Times New Roman" w:cs="Times New Roman"/>
          <w:sz w:val="28"/>
          <w:szCs w:val="28"/>
        </w:rPr>
        <w:t xml:space="preserve">предсказания свойств граф будет описываться тремя </w:t>
      </w:r>
      <w:r w:rsidR="000962B8">
        <w:rPr>
          <w:rFonts w:ascii="Times New Roman" w:hAnsi="Times New Roman" w:cs="Times New Roman"/>
          <w:sz w:val="28"/>
          <w:szCs w:val="28"/>
        </w:rPr>
        <w:t xml:space="preserve">объектами: матрицей смежности, матрицей состояний </w:t>
      </w:r>
      <w:r w:rsidR="003176D2">
        <w:rPr>
          <w:rFonts w:ascii="Times New Roman" w:hAnsi="Times New Roman" w:cs="Times New Roman"/>
          <w:sz w:val="28"/>
          <w:szCs w:val="28"/>
        </w:rPr>
        <w:t xml:space="preserve">каждого узла </w:t>
      </w:r>
      <w:r w:rsidR="000962B8">
        <w:rPr>
          <w:rFonts w:ascii="Times New Roman" w:hAnsi="Times New Roman" w:cs="Times New Roman"/>
          <w:sz w:val="28"/>
          <w:szCs w:val="28"/>
        </w:rPr>
        <w:t>и словарем, содержащим информацию о попарных расстояниях</w:t>
      </w:r>
      <w:r w:rsidR="003176D2"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D54C0D">
        <w:rPr>
          <w:rFonts w:ascii="Times New Roman" w:hAnsi="Times New Roman" w:cs="Times New Roman"/>
          <w:sz w:val="28"/>
          <w:szCs w:val="28"/>
        </w:rPr>
        <w:t>смеж</w:t>
      </w:r>
      <w:r w:rsidR="00926ED2">
        <w:rPr>
          <w:rFonts w:ascii="Times New Roman" w:hAnsi="Times New Roman" w:cs="Times New Roman"/>
          <w:sz w:val="28"/>
          <w:szCs w:val="28"/>
        </w:rPr>
        <w:t>ными вершинами</w:t>
      </w:r>
      <w:r w:rsidR="000962B8">
        <w:rPr>
          <w:rFonts w:ascii="Times New Roman" w:hAnsi="Times New Roman" w:cs="Times New Roman"/>
          <w:sz w:val="28"/>
          <w:szCs w:val="28"/>
        </w:rPr>
        <w:t xml:space="preserve">. </w:t>
      </w:r>
      <w:r w:rsidR="00604A4C">
        <w:rPr>
          <w:rFonts w:ascii="Times New Roman" w:hAnsi="Times New Roman" w:cs="Times New Roman"/>
          <w:sz w:val="28"/>
          <w:szCs w:val="28"/>
        </w:rPr>
        <w:t xml:space="preserve">Вторая из указанных матриц строится на основе строкового описания </w:t>
      </w:r>
      <w:r w:rsidR="00CA782D">
        <w:rPr>
          <w:rFonts w:ascii="Times New Roman" w:hAnsi="Times New Roman" w:cs="Times New Roman"/>
          <w:sz w:val="28"/>
          <w:szCs w:val="28"/>
        </w:rPr>
        <w:t xml:space="preserve">молекулярной структуры </w:t>
      </w:r>
      <w:r w:rsidR="00CA782D">
        <w:rPr>
          <w:rFonts w:ascii="Times New Roman" w:hAnsi="Times New Roman" w:cs="Times New Roman"/>
          <w:sz w:val="28"/>
          <w:szCs w:val="28"/>
          <w:lang w:val="en-US"/>
        </w:rPr>
        <w:t>SMILES</w:t>
      </w:r>
      <w:r w:rsidR="00934E0F">
        <w:rPr>
          <w:rFonts w:ascii="Times New Roman" w:hAnsi="Times New Roman" w:cs="Times New Roman"/>
          <w:sz w:val="28"/>
          <w:szCs w:val="28"/>
        </w:rPr>
        <w:t>, которое более подробно будет рассматриваться в дальнейшем</w:t>
      </w:r>
      <w:r w:rsidR="00CA782D" w:rsidRPr="00CA782D">
        <w:rPr>
          <w:rFonts w:ascii="Times New Roman" w:hAnsi="Times New Roman" w:cs="Times New Roman"/>
          <w:sz w:val="28"/>
          <w:szCs w:val="28"/>
        </w:rPr>
        <w:t>.</w:t>
      </w:r>
    </w:p>
    <w:p w14:paraId="2A33B2B7" w14:textId="099BBF74" w:rsidR="000D266B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D266B">
        <w:rPr>
          <w:rFonts w:ascii="Times New Roman" w:hAnsi="Times New Roman" w:cs="Times New Roman"/>
          <w:i/>
          <w:iCs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</w:p>
    <w:p w14:paraId="6641E58A" w14:textId="6D23343F" w:rsidR="00B825C6" w:rsidRPr="00752B5E" w:rsidRDefault="00B825C6" w:rsidP="00B825C6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прецедент представляет из себя набор следующих данных</w:t>
      </w:r>
      <w:r w:rsidR="00755EFA">
        <w:rPr>
          <w:rFonts w:ascii="Times New Roman" w:hAnsi="Times New Roman" w:cs="Times New Roman"/>
          <w:sz w:val="28"/>
          <w:szCs w:val="28"/>
        </w:rPr>
        <w:t>.</w:t>
      </w:r>
      <w:r w:rsidR="0053640C">
        <w:rPr>
          <w:rFonts w:ascii="Times New Roman" w:hAnsi="Times New Roman" w:cs="Times New Roman"/>
          <w:sz w:val="28"/>
          <w:szCs w:val="28"/>
        </w:rPr>
        <w:t xml:space="preserve"> Для </w:t>
      </w:r>
      <w:r w:rsidR="00A22F7B">
        <w:rPr>
          <w:rFonts w:ascii="Times New Roman" w:hAnsi="Times New Roman" w:cs="Times New Roman"/>
          <w:sz w:val="28"/>
          <w:szCs w:val="28"/>
        </w:rPr>
        <w:t xml:space="preserve">выделения </w:t>
      </w:r>
      <w:r w:rsidR="002E75CB">
        <w:rPr>
          <w:rFonts w:ascii="Times New Roman" w:hAnsi="Times New Roman" w:cs="Times New Roman"/>
          <w:sz w:val="28"/>
          <w:szCs w:val="28"/>
        </w:rPr>
        <w:t xml:space="preserve">дополнительных параметров из </w:t>
      </w:r>
      <w:r w:rsidR="002C04EF">
        <w:rPr>
          <w:rFonts w:ascii="Times New Roman" w:hAnsi="Times New Roman" w:cs="Times New Roman"/>
          <w:sz w:val="28"/>
          <w:szCs w:val="28"/>
          <w:lang w:val="en-US"/>
        </w:rPr>
        <w:t>SMILES</w:t>
      </w:r>
      <w:r w:rsidR="002C04EF" w:rsidRPr="002C04EF">
        <w:rPr>
          <w:rFonts w:ascii="Times New Roman" w:hAnsi="Times New Roman" w:cs="Times New Roman"/>
          <w:sz w:val="28"/>
          <w:szCs w:val="28"/>
        </w:rPr>
        <w:t>’</w:t>
      </w:r>
      <w:r w:rsidR="002C04EF">
        <w:rPr>
          <w:rFonts w:ascii="Times New Roman" w:hAnsi="Times New Roman" w:cs="Times New Roman"/>
          <w:sz w:val="28"/>
          <w:szCs w:val="28"/>
        </w:rPr>
        <w:t>а</w:t>
      </w:r>
      <w:r w:rsidR="002E75CB">
        <w:rPr>
          <w:rFonts w:ascii="Times New Roman" w:hAnsi="Times New Roman" w:cs="Times New Roman"/>
          <w:sz w:val="28"/>
          <w:szCs w:val="28"/>
        </w:rPr>
        <w:t xml:space="preserve"> исполь</w:t>
      </w:r>
      <w:r w:rsidR="00752B5E">
        <w:rPr>
          <w:rFonts w:ascii="Times New Roman" w:hAnsi="Times New Roman" w:cs="Times New Roman"/>
          <w:sz w:val="28"/>
          <w:szCs w:val="28"/>
        </w:rPr>
        <w:t xml:space="preserve">зуется библиотека </w:t>
      </w:r>
      <w:proofErr w:type="spellStart"/>
      <w:r w:rsidR="00752B5E">
        <w:rPr>
          <w:rFonts w:ascii="Times New Roman" w:hAnsi="Times New Roman" w:cs="Times New Roman"/>
          <w:sz w:val="28"/>
          <w:szCs w:val="28"/>
          <w:lang w:val="en-US"/>
        </w:rPr>
        <w:t>RDKit</w:t>
      </w:r>
      <w:proofErr w:type="spellEnd"/>
      <w:r w:rsidR="00752B5E" w:rsidRPr="00752B5E">
        <w:rPr>
          <w:rFonts w:ascii="Times New Roman" w:hAnsi="Times New Roman" w:cs="Times New Roman"/>
          <w:sz w:val="28"/>
          <w:szCs w:val="28"/>
        </w:rPr>
        <w:t xml:space="preserve">, </w:t>
      </w:r>
      <w:r w:rsidR="00752B5E">
        <w:rPr>
          <w:rFonts w:ascii="Times New Roman" w:hAnsi="Times New Roman" w:cs="Times New Roman"/>
          <w:sz w:val="28"/>
          <w:szCs w:val="28"/>
        </w:rPr>
        <w:t>…</w:t>
      </w:r>
    </w:p>
    <w:p w14:paraId="7C6309FD" w14:textId="365484E2" w:rsidR="000D266B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Слайд 4</w:t>
      </w:r>
    </w:p>
    <w:p w14:paraId="2323EF91" w14:textId="7138B776" w:rsidR="00627BFA" w:rsidRPr="00747FBB" w:rsidRDefault="00752B5E" w:rsidP="00627BFA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  <w:r w:rsidR="00F35CA2">
        <w:rPr>
          <w:rFonts w:ascii="Times New Roman" w:hAnsi="Times New Roman" w:cs="Times New Roman"/>
          <w:sz w:val="28"/>
          <w:szCs w:val="28"/>
        </w:rPr>
        <w:t xml:space="preserve"> которая </w:t>
      </w:r>
      <w:proofErr w:type="spellStart"/>
      <w:r w:rsidR="00F35CA2">
        <w:rPr>
          <w:rFonts w:ascii="Times New Roman" w:hAnsi="Times New Roman" w:cs="Times New Roman"/>
          <w:sz w:val="28"/>
          <w:szCs w:val="28"/>
        </w:rPr>
        <w:t>п</w:t>
      </w:r>
      <w:r w:rsidR="003846E5">
        <w:rPr>
          <w:rFonts w:ascii="Times New Roman" w:hAnsi="Times New Roman" w:cs="Times New Roman"/>
          <w:sz w:val="28"/>
          <w:szCs w:val="28"/>
        </w:rPr>
        <w:t>арсит</w:t>
      </w:r>
      <w:proofErr w:type="spellEnd"/>
      <w:r w:rsidR="003846E5">
        <w:rPr>
          <w:rFonts w:ascii="Times New Roman" w:hAnsi="Times New Roman" w:cs="Times New Roman"/>
          <w:sz w:val="28"/>
          <w:szCs w:val="28"/>
        </w:rPr>
        <w:t xml:space="preserve"> строчку</w:t>
      </w:r>
      <w:r w:rsidR="00C340FB">
        <w:rPr>
          <w:rFonts w:ascii="Times New Roman" w:hAnsi="Times New Roman" w:cs="Times New Roman"/>
          <w:sz w:val="28"/>
          <w:szCs w:val="28"/>
        </w:rPr>
        <w:t xml:space="preserve"> </w:t>
      </w:r>
      <w:r w:rsidR="005C542F">
        <w:rPr>
          <w:rFonts w:ascii="Times New Roman" w:hAnsi="Times New Roman" w:cs="Times New Roman"/>
          <w:sz w:val="28"/>
          <w:szCs w:val="28"/>
        </w:rPr>
        <w:t>и выдает вектор свойств</w:t>
      </w:r>
      <w:r w:rsidR="006D1B4A">
        <w:rPr>
          <w:rFonts w:ascii="Times New Roman" w:hAnsi="Times New Roman" w:cs="Times New Roman"/>
          <w:sz w:val="28"/>
          <w:szCs w:val="28"/>
        </w:rPr>
        <w:t xml:space="preserve"> молекулы</w:t>
      </w:r>
      <w:r w:rsidR="005C542F">
        <w:rPr>
          <w:rFonts w:ascii="Times New Roman" w:hAnsi="Times New Roman" w:cs="Times New Roman"/>
          <w:sz w:val="28"/>
          <w:szCs w:val="28"/>
        </w:rPr>
        <w:t xml:space="preserve">. </w:t>
      </w:r>
      <w:r w:rsidR="002C04EF">
        <w:rPr>
          <w:rFonts w:ascii="Times New Roman" w:hAnsi="Times New Roman" w:cs="Times New Roman"/>
          <w:sz w:val="28"/>
          <w:szCs w:val="28"/>
        </w:rPr>
        <w:t xml:space="preserve">На слайде снизу представлен пример </w:t>
      </w:r>
      <w:r w:rsidR="002C04EF">
        <w:rPr>
          <w:rFonts w:ascii="Times New Roman" w:hAnsi="Times New Roman" w:cs="Times New Roman"/>
          <w:sz w:val="28"/>
          <w:szCs w:val="28"/>
          <w:lang w:val="en-US"/>
        </w:rPr>
        <w:t>SMILES</w:t>
      </w:r>
      <w:r w:rsidR="00D0214C" w:rsidRPr="00D0214C">
        <w:rPr>
          <w:rFonts w:ascii="Times New Roman" w:hAnsi="Times New Roman" w:cs="Times New Roman"/>
          <w:sz w:val="28"/>
          <w:szCs w:val="28"/>
        </w:rPr>
        <w:t xml:space="preserve"> </w:t>
      </w:r>
      <w:r w:rsidR="00D0214C">
        <w:rPr>
          <w:rFonts w:ascii="Times New Roman" w:hAnsi="Times New Roman" w:cs="Times New Roman"/>
          <w:sz w:val="28"/>
          <w:szCs w:val="28"/>
        </w:rPr>
        <w:t>для</w:t>
      </w:r>
      <w:r w:rsidR="00671894" w:rsidRPr="0067189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="002C04EF" w:rsidRPr="002C04EF">
        <w:rPr>
          <w:rFonts w:ascii="Times New Roman" w:hAnsi="Times New Roman" w:cs="Times New Roman"/>
          <w:sz w:val="28"/>
          <w:szCs w:val="28"/>
        </w:rPr>
        <w:t>.</w:t>
      </w:r>
      <w:r w:rsidR="007D3808">
        <w:rPr>
          <w:rFonts w:ascii="Times New Roman" w:hAnsi="Times New Roman" w:cs="Times New Roman"/>
          <w:sz w:val="28"/>
          <w:szCs w:val="28"/>
        </w:rPr>
        <w:t xml:space="preserve"> Для</w:t>
      </w:r>
      <w:r w:rsidR="005C6CBB" w:rsidRPr="002F6ABB">
        <w:rPr>
          <w:rFonts w:ascii="Times New Roman" w:hAnsi="Times New Roman" w:cs="Times New Roman"/>
          <w:sz w:val="28"/>
          <w:szCs w:val="28"/>
        </w:rPr>
        <w:t xml:space="preserve"> </w:t>
      </w:r>
      <w:r w:rsidR="00D53302">
        <w:rPr>
          <w:rFonts w:ascii="Times New Roman" w:hAnsi="Times New Roman" w:cs="Times New Roman"/>
          <w:sz w:val="28"/>
          <w:szCs w:val="28"/>
        </w:rPr>
        <w:t>построения</w:t>
      </w:r>
      <w:r w:rsidR="00855C8F">
        <w:rPr>
          <w:rFonts w:ascii="Times New Roman" w:hAnsi="Times New Roman" w:cs="Times New Roman"/>
          <w:sz w:val="28"/>
          <w:szCs w:val="28"/>
        </w:rPr>
        <w:t xml:space="preserve"> </w:t>
      </w:r>
      <w:r w:rsidR="00E85E12">
        <w:rPr>
          <w:rFonts w:ascii="Times New Roman" w:hAnsi="Times New Roman" w:cs="Times New Roman"/>
          <w:sz w:val="28"/>
          <w:szCs w:val="28"/>
        </w:rPr>
        <w:t xml:space="preserve">трехмерного </w:t>
      </w:r>
      <w:r w:rsidR="00B10E85">
        <w:rPr>
          <w:rFonts w:ascii="Times New Roman" w:hAnsi="Times New Roman" w:cs="Times New Roman"/>
          <w:sz w:val="28"/>
          <w:szCs w:val="28"/>
        </w:rPr>
        <w:t>граф</w:t>
      </w:r>
      <w:r w:rsidR="00E85E12">
        <w:rPr>
          <w:rFonts w:ascii="Times New Roman" w:hAnsi="Times New Roman" w:cs="Times New Roman"/>
          <w:sz w:val="28"/>
          <w:szCs w:val="28"/>
        </w:rPr>
        <w:t>а</w:t>
      </w:r>
      <w:r w:rsidR="002F6ABB">
        <w:rPr>
          <w:rFonts w:ascii="Times New Roman" w:hAnsi="Times New Roman" w:cs="Times New Roman"/>
          <w:sz w:val="28"/>
          <w:szCs w:val="28"/>
        </w:rPr>
        <w:t xml:space="preserve"> молекулы используется инструментарий библиотеки </w:t>
      </w:r>
      <w:proofErr w:type="spellStart"/>
      <w:r w:rsidR="001F04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47FBB">
        <w:rPr>
          <w:rFonts w:ascii="Times New Roman" w:hAnsi="Times New Roman" w:cs="Times New Roman"/>
          <w:sz w:val="28"/>
          <w:szCs w:val="28"/>
          <w:lang w:val="en-US"/>
        </w:rPr>
        <w:t>etwork</w:t>
      </w:r>
      <w:r w:rsidR="001F048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1F0485" w:rsidRPr="001F0485">
        <w:rPr>
          <w:rFonts w:ascii="Times New Roman" w:hAnsi="Times New Roman" w:cs="Times New Roman"/>
          <w:sz w:val="28"/>
          <w:szCs w:val="28"/>
        </w:rPr>
        <w:t>.</w:t>
      </w:r>
    </w:p>
    <w:p w14:paraId="4EAE814D" w14:textId="549ECEBE" w:rsidR="000D266B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Слайд 5</w:t>
      </w:r>
    </w:p>
    <w:p w14:paraId="74F3752B" w14:textId="7B563B23" w:rsidR="0073614D" w:rsidRPr="0073614D" w:rsidRDefault="00A369C4" w:rsidP="0073614D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полный алгоритм обработки </w:t>
      </w:r>
      <w:r w:rsidR="00014FD6">
        <w:rPr>
          <w:rFonts w:ascii="Times New Roman" w:hAnsi="Times New Roman" w:cs="Times New Roman"/>
          <w:sz w:val="28"/>
          <w:szCs w:val="28"/>
        </w:rPr>
        <w:t>исходных данных состоит из 6-и шагов, представленных на слайде.</w:t>
      </w:r>
    </w:p>
    <w:p w14:paraId="40A00AC0" w14:textId="3B8AE7D3" w:rsidR="00115451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Слайд 6</w:t>
      </w:r>
    </w:p>
    <w:p w14:paraId="372E8AFC" w14:textId="1AB2C1D4" w:rsidR="00E25D85" w:rsidRPr="00E25D85" w:rsidRDefault="00C35A5E" w:rsidP="00E25D85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3F5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к</w:t>
      </w:r>
      <w:r w:rsidR="00E25D85">
        <w:rPr>
          <w:rFonts w:ascii="Times New Roman" w:hAnsi="Times New Roman" w:cs="Times New Roman"/>
          <w:sz w:val="28"/>
          <w:szCs w:val="28"/>
        </w:rPr>
        <w:t>од</w:t>
      </w:r>
      <w:r w:rsidR="00A84007">
        <w:rPr>
          <w:rFonts w:ascii="Times New Roman" w:hAnsi="Times New Roman" w:cs="Times New Roman"/>
          <w:sz w:val="28"/>
          <w:szCs w:val="28"/>
        </w:rPr>
        <w:t xml:space="preserve"> (рассказать про данные)</w:t>
      </w:r>
    </w:p>
    <w:p w14:paraId="3413C5D4" w14:textId="6B6E20EB" w:rsidR="000D266B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Слайд 7</w:t>
      </w:r>
    </w:p>
    <w:p w14:paraId="3B80CC92" w14:textId="77777777" w:rsidR="00A84007" w:rsidRPr="00E25D85" w:rsidRDefault="00A84007" w:rsidP="00A84007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3F5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код (рассказать про данные)</w:t>
      </w:r>
    </w:p>
    <w:p w14:paraId="7AF1C5AA" w14:textId="497C967F" w:rsidR="000D266B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Слайд 8</w:t>
      </w:r>
    </w:p>
    <w:p w14:paraId="5D704550" w14:textId="77777777" w:rsidR="00A84007" w:rsidRPr="00E25D85" w:rsidRDefault="00A84007" w:rsidP="00A84007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3F5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код (рассказать про данные)</w:t>
      </w:r>
    </w:p>
    <w:p w14:paraId="4BA6667E" w14:textId="5E3888BE" w:rsidR="000D266B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Слайд 9</w:t>
      </w:r>
    </w:p>
    <w:p w14:paraId="7636F3D0" w14:textId="039FE456" w:rsidR="009F0762" w:rsidRDefault="009F0762" w:rsidP="009F0762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рассмотрению </w:t>
      </w:r>
      <w:r w:rsidR="006B43C3">
        <w:rPr>
          <w:rFonts w:ascii="Times New Roman" w:hAnsi="Times New Roman" w:cs="Times New Roman"/>
          <w:sz w:val="28"/>
          <w:szCs w:val="28"/>
          <w:lang w:val="en-US"/>
        </w:rPr>
        <w:t>supervised</w:t>
      </w:r>
      <w:r w:rsidR="006B43C3" w:rsidRPr="006B43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архитектуры нейронной сети, </w:t>
      </w:r>
      <w:r w:rsidR="00815E00">
        <w:rPr>
          <w:rFonts w:ascii="Times New Roman" w:hAnsi="Times New Roman" w:cs="Times New Roman"/>
          <w:sz w:val="28"/>
          <w:szCs w:val="28"/>
        </w:rPr>
        <w:t xml:space="preserve">реализованной в рамках проекта. </w:t>
      </w:r>
      <w:r w:rsidR="00464231">
        <w:rPr>
          <w:rFonts w:ascii="Times New Roman" w:hAnsi="Times New Roman" w:cs="Times New Roman"/>
          <w:sz w:val="28"/>
          <w:szCs w:val="28"/>
          <w:lang w:val="en-US"/>
        </w:rPr>
        <w:t>MPNN</w:t>
      </w:r>
      <w:r w:rsidR="00464231" w:rsidRPr="00464231">
        <w:rPr>
          <w:rFonts w:ascii="Times New Roman" w:hAnsi="Times New Roman" w:cs="Times New Roman"/>
          <w:sz w:val="28"/>
          <w:szCs w:val="28"/>
        </w:rPr>
        <w:t xml:space="preserve"> </w:t>
      </w:r>
      <w:r w:rsidR="00464231">
        <w:rPr>
          <w:rFonts w:ascii="Times New Roman" w:hAnsi="Times New Roman" w:cs="Times New Roman"/>
          <w:sz w:val="28"/>
          <w:szCs w:val="28"/>
        </w:rPr>
        <w:t xml:space="preserve">была придумана компанией </w:t>
      </w:r>
      <w:r w:rsidR="0046423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6280A">
        <w:rPr>
          <w:rFonts w:ascii="Times New Roman" w:hAnsi="Times New Roman" w:cs="Times New Roman"/>
          <w:sz w:val="28"/>
          <w:szCs w:val="28"/>
        </w:rPr>
        <w:t xml:space="preserve"> как модификация уже имеющих </w:t>
      </w:r>
      <w:proofErr w:type="spellStart"/>
      <w:r w:rsidR="00191B84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="00191B84">
        <w:rPr>
          <w:rFonts w:ascii="Times New Roman" w:hAnsi="Times New Roman" w:cs="Times New Roman"/>
          <w:sz w:val="28"/>
          <w:szCs w:val="28"/>
        </w:rPr>
        <w:t xml:space="preserve"> </w:t>
      </w:r>
      <w:r w:rsidR="0046280A">
        <w:rPr>
          <w:rFonts w:ascii="Times New Roman" w:hAnsi="Times New Roman" w:cs="Times New Roman"/>
          <w:sz w:val="28"/>
          <w:szCs w:val="28"/>
        </w:rPr>
        <w:t>решений</w:t>
      </w:r>
      <w:r w:rsidR="0069553B">
        <w:rPr>
          <w:rFonts w:ascii="Times New Roman" w:hAnsi="Times New Roman" w:cs="Times New Roman"/>
          <w:sz w:val="28"/>
          <w:szCs w:val="28"/>
        </w:rPr>
        <w:t>,</w:t>
      </w:r>
      <w:r w:rsidR="00191B84">
        <w:rPr>
          <w:rFonts w:ascii="Times New Roman" w:hAnsi="Times New Roman" w:cs="Times New Roman"/>
          <w:sz w:val="28"/>
          <w:szCs w:val="28"/>
        </w:rPr>
        <w:t xml:space="preserve"> для которых входными данными являются графы </w:t>
      </w:r>
      <w:r w:rsidR="00464231">
        <w:rPr>
          <w:rFonts w:ascii="Times New Roman" w:hAnsi="Times New Roman" w:cs="Times New Roman"/>
          <w:sz w:val="28"/>
          <w:szCs w:val="28"/>
        </w:rPr>
        <w:t xml:space="preserve">и представлена на </w:t>
      </w:r>
      <w:r w:rsidR="006F20BE">
        <w:rPr>
          <w:rFonts w:ascii="Times New Roman" w:hAnsi="Times New Roman" w:cs="Times New Roman"/>
          <w:sz w:val="28"/>
          <w:szCs w:val="28"/>
          <w:lang w:val="en-US"/>
        </w:rPr>
        <w:t>ICML</w:t>
      </w:r>
      <w:r w:rsidR="006F20BE" w:rsidRPr="006F20BE">
        <w:rPr>
          <w:rFonts w:ascii="Times New Roman" w:hAnsi="Times New Roman" w:cs="Times New Roman"/>
          <w:sz w:val="28"/>
          <w:szCs w:val="28"/>
        </w:rPr>
        <w:t xml:space="preserve"> 2017.</w:t>
      </w:r>
      <w:r w:rsidR="006F20BE">
        <w:rPr>
          <w:rFonts w:ascii="Times New Roman" w:hAnsi="Times New Roman" w:cs="Times New Roman"/>
          <w:sz w:val="28"/>
          <w:szCs w:val="28"/>
        </w:rPr>
        <w:t xml:space="preserve"> Исходная задача ставилась </w:t>
      </w:r>
      <w:r w:rsidR="00FA02AE">
        <w:rPr>
          <w:rFonts w:ascii="Times New Roman" w:hAnsi="Times New Roman" w:cs="Times New Roman"/>
          <w:sz w:val="28"/>
          <w:szCs w:val="28"/>
        </w:rPr>
        <w:t xml:space="preserve">на основе </w:t>
      </w:r>
      <w:proofErr w:type="spellStart"/>
      <w:r w:rsidR="00FA02AE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FA02AE">
        <w:rPr>
          <w:rFonts w:ascii="Times New Roman" w:hAnsi="Times New Roman" w:cs="Times New Roman"/>
          <w:sz w:val="28"/>
          <w:szCs w:val="28"/>
        </w:rPr>
        <w:t xml:space="preserve"> </w:t>
      </w:r>
      <w:r w:rsidR="00FA02AE">
        <w:rPr>
          <w:rFonts w:ascii="Times New Roman" w:hAnsi="Times New Roman" w:cs="Times New Roman"/>
          <w:sz w:val="28"/>
          <w:szCs w:val="28"/>
          <w:lang w:val="en-US"/>
        </w:rPr>
        <w:t>QM</w:t>
      </w:r>
      <w:r w:rsidR="00FA02AE" w:rsidRPr="00FA02AE">
        <w:rPr>
          <w:rFonts w:ascii="Times New Roman" w:hAnsi="Times New Roman" w:cs="Times New Roman"/>
          <w:sz w:val="28"/>
          <w:szCs w:val="28"/>
        </w:rPr>
        <w:t>9</w:t>
      </w:r>
      <w:r w:rsidR="00FA02AE">
        <w:rPr>
          <w:rFonts w:ascii="Times New Roman" w:hAnsi="Times New Roman" w:cs="Times New Roman"/>
          <w:sz w:val="28"/>
          <w:szCs w:val="28"/>
        </w:rPr>
        <w:t>, состоящего из 130.000 молекул</w:t>
      </w:r>
      <w:r w:rsidR="00634A6B">
        <w:rPr>
          <w:rFonts w:ascii="Times New Roman" w:hAnsi="Times New Roman" w:cs="Times New Roman"/>
          <w:sz w:val="28"/>
          <w:szCs w:val="28"/>
        </w:rPr>
        <w:t xml:space="preserve"> с 13-ю свойствами, полученными в результате эталонных лабораторных вычислений</w:t>
      </w:r>
      <w:r w:rsidR="005D5F7F">
        <w:rPr>
          <w:rFonts w:ascii="Times New Roman" w:hAnsi="Times New Roman" w:cs="Times New Roman"/>
          <w:sz w:val="28"/>
          <w:szCs w:val="28"/>
        </w:rPr>
        <w:t xml:space="preserve"> и </w:t>
      </w:r>
      <w:r w:rsidR="002E70B0">
        <w:rPr>
          <w:rFonts w:ascii="Times New Roman" w:hAnsi="Times New Roman" w:cs="Times New Roman"/>
          <w:sz w:val="28"/>
          <w:szCs w:val="28"/>
        </w:rPr>
        <w:t xml:space="preserve">применения вычислительного метода </w:t>
      </w:r>
      <w:r w:rsidR="002E70B0">
        <w:rPr>
          <w:rFonts w:ascii="Times New Roman" w:hAnsi="Times New Roman" w:cs="Times New Roman"/>
          <w:sz w:val="28"/>
          <w:szCs w:val="28"/>
          <w:lang w:val="en-US"/>
        </w:rPr>
        <w:t>Density</w:t>
      </w:r>
      <w:r w:rsidR="002E70B0" w:rsidRPr="002E70B0">
        <w:rPr>
          <w:rFonts w:ascii="Times New Roman" w:hAnsi="Times New Roman" w:cs="Times New Roman"/>
          <w:sz w:val="28"/>
          <w:szCs w:val="28"/>
        </w:rPr>
        <w:t xml:space="preserve"> </w:t>
      </w:r>
      <w:r w:rsidR="002E70B0">
        <w:rPr>
          <w:rFonts w:ascii="Times New Roman" w:hAnsi="Times New Roman" w:cs="Times New Roman"/>
          <w:sz w:val="28"/>
          <w:szCs w:val="28"/>
          <w:lang w:val="en-US"/>
        </w:rPr>
        <w:t>Functional</w:t>
      </w:r>
      <w:r w:rsidR="002E70B0" w:rsidRPr="002E70B0">
        <w:rPr>
          <w:rFonts w:ascii="Times New Roman" w:hAnsi="Times New Roman" w:cs="Times New Roman"/>
          <w:sz w:val="28"/>
          <w:szCs w:val="28"/>
        </w:rPr>
        <w:t xml:space="preserve"> </w:t>
      </w:r>
      <w:r w:rsidR="002E70B0">
        <w:rPr>
          <w:rFonts w:ascii="Times New Roman" w:hAnsi="Times New Roman" w:cs="Times New Roman"/>
          <w:sz w:val="28"/>
          <w:szCs w:val="28"/>
          <w:lang w:val="en-US"/>
        </w:rPr>
        <w:t>Theory</w:t>
      </w:r>
      <w:r w:rsidR="00634A6B">
        <w:rPr>
          <w:rFonts w:ascii="Times New Roman" w:hAnsi="Times New Roman" w:cs="Times New Roman"/>
          <w:sz w:val="28"/>
          <w:szCs w:val="28"/>
        </w:rPr>
        <w:t xml:space="preserve"> и взятыми в качестве </w:t>
      </w:r>
      <w:proofErr w:type="spellStart"/>
      <w:r w:rsidR="00634A6B">
        <w:rPr>
          <w:rFonts w:ascii="Times New Roman" w:hAnsi="Times New Roman" w:cs="Times New Roman"/>
          <w:sz w:val="28"/>
          <w:szCs w:val="28"/>
        </w:rPr>
        <w:t>таргетов</w:t>
      </w:r>
      <w:proofErr w:type="spellEnd"/>
      <w:r w:rsidR="00634A6B">
        <w:rPr>
          <w:rFonts w:ascii="Times New Roman" w:hAnsi="Times New Roman" w:cs="Times New Roman"/>
          <w:sz w:val="28"/>
          <w:szCs w:val="28"/>
        </w:rPr>
        <w:t xml:space="preserve">. </w:t>
      </w:r>
      <w:r w:rsidR="00C84BD7">
        <w:rPr>
          <w:rFonts w:ascii="Times New Roman" w:hAnsi="Times New Roman" w:cs="Times New Roman"/>
          <w:sz w:val="28"/>
          <w:szCs w:val="28"/>
        </w:rPr>
        <w:t xml:space="preserve">Представленная архитектура справлялась </w:t>
      </w:r>
      <w:r w:rsidR="00333666">
        <w:rPr>
          <w:rFonts w:ascii="Times New Roman" w:hAnsi="Times New Roman" w:cs="Times New Roman"/>
          <w:sz w:val="28"/>
          <w:szCs w:val="28"/>
        </w:rPr>
        <w:t xml:space="preserve">с аппроксимацией 11-и из 13-и </w:t>
      </w:r>
      <w:proofErr w:type="spellStart"/>
      <w:r w:rsidR="00333666">
        <w:rPr>
          <w:rFonts w:ascii="Times New Roman" w:hAnsi="Times New Roman" w:cs="Times New Roman"/>
          <w:sz w:val="28"/>
          <w:szCs w:val="28"/>
        </w:rPr>
        <w:t>таргетов</w:t>
      </w:r>
      <w:proofErr w:type="spellEnd"/>
      <w:r w:rsidR="00333666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333666"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333666" w:rsidRPr="00333666">
        <w:rPr>
          <w:rFonts w:ascii="Times New Roman" w:hAnsi="Times New Roman" w:cs="Times New Roman"/>
          <w:sz w:val="28"/>
          <w:szCs w:val="28"/>
        </w:rPr>
        <w:t xml:space="preserve"> </w:t>
      </w:r>
      <w:r w:rsidR="00333666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333666" w:rsidRPr="00333666">
        <w:rPr>
          <w:rFonts w:ascii="Times New Roman" w:hAnsi="Times New Roman" w:cs="Times New Roman"/>
          <w:sz w:val="28"/>
          <w:szCs w:val="28"/>
        </w:rPr>
        <w:t xml:space="preserve">. </w:t>
      </w:r>
      <w:r w:rsidR="0073301B">
        <w:rPr>
          <w:rFonts w:ascii="Times New Roman" w:hAnsi="Times New Roman" w:cs="Times New Roman"/>
          <w:sz w:val="28"/>
          <w:szCs w:val="28"/>
        </w:rPr>
        <w:t xml:space="preserve">В нашей работе был взят другой </w:t>
      </w:r>
      <w:proofErr w:type="spellStart"/>
      <w:r w:rsidR="006A0250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6A0250">
        <w:rPr>
          <w:rFonts w:ascii="Times New Roman" w:hAnsi="Times New Roman" w:cs="Times New Roman"/>
          <w:sz w:val="28"/>
          <w:szCs w:val="28"/>
        </w:rPr>
        <w:t>, в ко</w:t>
      </w:r>
      <w:r w:rsidR="005E1889">
        <w:rPr>
          <w:rFonts w:ascii="Times New Roman" w:hAnsi="Times New Roman" w:cs="Times New Roman"/>
          <w:sz w:val="28"/>
          <w:szCs w:val="28"/>
        </w:rPr>
        <w:t xml:space="preserve">тором за </w:t>
      </w:r>
      <w:proofErr w:type="spellStart"/>
      <w:r w:rsidR="005E1889">
        <w:rPr>
          <w:rFonts w:ascii="Times New Roman" w:hAnsi="Times New Roman" w:cs="Times New Roman"/>
          <w:sz w:val="28"/>
          <w:szCs w:val="28"/>
        </w:rPr>
        <w:t>таргет</w:t>
      </w:r>
      <w:proofErr w:type="spellEnd"/>
      <w:r w:rsidR="005E1889">
        <w:rPr>
          <w:rFonts w:ascii="Times New Roman" w:hAnsi="Times New Roman" w:cs="Times New Roman"/>
          <w:sz w:val="28"/>
          <w:szCs w:val="28"/>
        </w:rPr>
        <w:t xml:space="preserve"> брались энтальпия и плотность.</w:t>
      </w:r>
      <w:r w:rsidR="005763F4">
        <w:rPr>
          <w:rFonts w:ascii="Times New Roman" w:hAnsi="Times New Roman" w:cs="Times New Roman"/>
          <w:sz w:val="28"/>
          <w:szCs w:val="28"/>
        </w:rPr>
        <w:t xml:space="preserve"> Это два важных свойства вещества</w:t>
      </w:r>
      <w:r w:rsidR="0067590A">
        <w:rPr>
          <w:rFonts w:ascii="Times New Roman" w:hAnsi="Times New Roman" w:cs="Times New Roman"/>
          <w:sz w:val="28"/>
          <w:szCs w:val="28"/>
        </w:rPr>
        <w:t>, для вычисления которых необходимы длительные сроки</w:t>
      </w:r>
      <w:r w:rsidR="00804D69">
        <w:rPr>
          <w:rFonts w:ascii="Times New Roman" w:hAnsi="Times New Roman" w:cs="Times New Roman"/>
          <w:sz w:val="28"/>
          <w:szCs w:val="28"/>
        </w:rPr>
        <w:t xml:space="preserve">, помимо прочего, плотность не считается в чистом виде, так как квантово-химические расчеты основаны на том, что все вещества находятся в газовом состоянии. </w:t>
      </w:r>
      <w:r w:rsidR="0067590A">
        <w:rPr>
          <w:rFonts w:ascii="Times New Roman" w:hAnsi="Times New Roman" w:cs="Times New Roman"/>
          <w:sz w:val="28"/>
          <w:szCs w:val="28"/>
        </w:rPr>
        <w:t xml:space="preserve">Построенная модель на основе </w:t>
      </w:r>
      <w:r w:rsidR="00273FF3">
        <w:rPr>
          <w:rFonts w:ascii="Times New Roman" w:hAnsi="Times New Roman" w:cs="Times New Roman"/>
          <w:sz w:val="28"/>
          <w:szCs w:val="28"/>
        </w:rPr>
        <w:t xml:space="preserve">известных данных способна с хорошей точностью предсказывать </w:t>
      </w:r>
      <w:r w:rsidR="00F559F9">
        <w:rPr>
          <w:rFonts w:ascii="Times New Roman" w:hAnsi="Times New Roman" w:cs="Times New Roman"/>
          <w:sz w:val="28"/>
          <w:szCs w:val="28"/>
        </w:rPr>
        <w:t>эти свойства.</w:t>
      </w:r>
    </w:p>
    <w:p w14:paraId="19CBA32B" w14:textId="11FF68A4" w:rsidR="002C5D86" w:rsidRPr="009C09B8" w:rsidRDefault="002C5D86" w:rsidP="009F0762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на вход </w:t>
      </w:r>
      <w:r w:rsidR="005D67B0">
        <w:rPr>
          <w:rFonts w:ascii="Times New Roman" w:hAnsi="Times New Roman" w:cs="Times New Roman"/>
          <w:sz w:val="28"/>
          <w:szCs w:val="28"/>
        </w:rPr>
        <w:t xml:space="preserve">сети подается ненаправленный </w:t>
      </w:r>
      <w:r w:rsidR="008B6FCD">
        <w:rPr>
          <w:rFonts w:ascii="Times New Roman" w:hAnsi="Times New Roman" w:cs="Times New Roman"/>
          <w:sz w:val="28"/>
          <w:szCs w:val="28"/>
        </w:rPr>
        <w:t xml:space="preserve">трехмерный граф, описанный ранее, </w:t>
      </w:r>
      <w:r w:rsidR="00574426">
        <w:rPr>
          <w:rFonts w:ascii="Times New Roman" w:hAnsi="Times New Roman" w:cs="Times New Roman"/>
          <w:sz w:val="28"/>
          <w:szCs w:val="28"/>
        </w:rPr>
        <w:t>нейронная сеть выдает для каждого прецедента упомянутые свойства.</w:t>
      </w:r>
      <w:r w:rsidR="007B1F65">
        <w:rPr>
          <w:rFonts w:ascii="Times New Roman" w:hAnsi="Times New Roman" w:cs="Times New Roman"/>
          <w:sz w:val="28"/>
          <w:szCs w:val="28"/>
        </w:rPr>
        <w:t xml:space="preserve"> </w:t>
      </w:r>
      <w:r w:rsidR="007B1F65">
        <w:rPr>
          <w:rFonts w:ascii="Times New Roman" w:hAnsi="Times New Roman" w:cs="Times New Roman"/>
          <w:sz w:val="28"/>
          <w:szCs w:val="28"/>
          <w:lang w:val="en-US"/>
        </w:rPr>
        <w:t xml:space="preserve">Forward pass </w:t>
      </w:r>
      <w:r w:rsidR="007B1F65">
        <w:rPr>
          <w:rFonts w:ascii="Times New Roman" w:hAnsi="Times New Roman" w:cs="Times New Roman"/>
          <w:sz w:val="28"/>
          <w:szCs w:val="28"/>
        </w:rPr>
        <w:t>разбивается</w:t>
      </w:r>
      <w:r w:rsidR="007B1F65" w:rsidRPr="00BC34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1F65">
        <w:rPr>
          <w:rFonts w:ascii="Times New Roman" w:hAnsi="Times New Roman" w:cs="Times New Roman"/>
          <w:sz w:val="28"/>
          <w:szCs w:val="28"/>
        </w:rPr>
        <w:t>на</w:t>
      </w:r>
      <w:r w:rsidR="007B1F65" w:rsidRPr="00BC34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1F65">
        <w:rPr>
          <w:rFonts w:ascii="Times New Roman" w:hAnsi="Times New Roman" w:cs="Times New Roman"/>
          <w:sz w:val="28"/>
          <w:szCs w:val="28"/>
        </w:rPr>
        <w:t>две</w:t>
      </w:r>
      <w:r w:rsidR="007B1F65" w:rsidRPr="00BC34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1F65">
        <w:rPr>
          <w:rFonts w:ascii="Times New Roman" w:hAnsi="Times New Roman" w:cs="Times New Roman"/>
          <w:sz w:val="28"/>
          <w:szCs w:val="28"/>
        </w:rPr>
        <w:t>части</w:t>
      </w:r>
      <w:r w:rsidR="007B1F65" w:rsidRPr="00BC344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B1F65">
        <w:rPr>
          <w:rFonts w:ascii="Times New Roman" w:hAnsi="Times New Roman" w:cs="Times New Roman"/>
          <w:sz w:val="28"/>
          <w:szCs w:val="28"/>
          <w:lang w:val="en-US"/>
        </w:rPr>
        <w:t>mess</w:t>
      </w:r>
      <w:r w:rsidR="008C6650">
        <w:rPr>
          <w:rFonts w:ascii="Times New Roman" w:hAnsi="Times New Roman" w:cs="Times New Roman"/>
          <w:sz w:val="28"/>
          <w:szCs w:val="28"/>
          <w:lang w:val="en-US"/>
        </w:rPr>
        <w:t xml:space="preserve">age passing phase </w:t>
      </w:r>
      <w:r w:rsidR="008C6650">
        <w:rPr>
          <w:rFonts w:ascii="Times New Roman" w:hAnsi="Times New Roman" w:cs="Times New Roman"/>
          <w:sz w:val="28"/>
          <w:szCs w:val="28"/>
        </w:rPr>
        <w:t>и</w:t>
      </w:r>
      <w:r w:rsidR="008C6650" w:rsidRPr="00BC34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6650">
        <w:rPr>
          <w:rFonts w:ascii="Times New Roman" w:hAnsi="Times New Roman" w:cs="Times New Roman"/>
          <w:sz w:val="28"/>
          <w:szCs w:val="28"/>
          <w:lang w:val="en-US"/>
        </w:rPr>
        <w:t xml:space="preserve">readout </w:t>
      </w:r>
      <w:r w:rsidR="00BC3444">
        <w:rPr>
          <w:rFonts w:ascii="Times New Roman" w:hAnsi="Times New Roman" w:cs="Times New Roman"/>
          <w:sz w:val="28"/>
          <w:szCs w:val="28"/>
          <w:lang w:val="en-US"/>
        </w:rPr>
        <w:t>phase.</w:t>
      </w:r>
      <w:r w:rsidR="00750666" w:rsidRPr="00750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0666">
        <w:rPr>
          <w:rFonts w:ascii="Times New Roman" w:hAnsi="Times New Roman" w:cs="Times New Roman"/>
          <w:sz w:val="28"/>
          <w:szCs w:val="28"/>
        </w:rPr>
        <w:t xml:space="preserve">В начале обучения задается </w:t>
      </w:r>
      <w:proofErr w:type="spellStart"/>
      <w:r w:rsidR="00750666">
        <w:rPr>
          <w:rFonts w:ascii="Times New Roman" w:hAnsi="Times New Roman" w:cs="Times New Roman"/>
          <w:sz w:val="28"/>
          <w:szCs w:val="28"/>
        </w:rPr>
        <w:t>гиперпараметр</w:t>
      </w:r>
      <w:proofErr w:type="spellEnd"/>
      <w:r w:rsidR="00750666">
        <w:rPr>
          <w:rFonts w:ascii="Times New Roman" w:hAnsi="Times New Roman" w:cs="Times New Roman"/>
          <w:sz w:val="28"/>
          <w:szCs w:val="28"/>
        </w:rPr>
        <w:t xml:space="preserve"> </w:t>
      </w:r>
      <w:r w:rsidR="00750666" w:rsidRPr="009A7A89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750666" w:rsidRPr="00750666">
        <w:rPr>
          <w:rFonts w:ascii="Times New Roman" w:hAnsi="Times New Roman" w:cs="Times New Roman"/>
          <w:sz w:val="28"/>
          <w:szCs w:val="28"/>
        </w:rPr>
        <w:t xml:space="preserve">, </w:t>
      </w:r>
      <w:r w:rsidR="00750666">
        <w:rPr>
          <w:rFonts w:ascii="Times New Roman" w:hAnsi="Times New Roman" w:cs="Times New Roman"/>
          <w:sz w:val="28"/>
          <w:szCs w:val="28"/>
        </w:rPr>
        <w:t xml:space="preserve">отвечающий за количество </w:t>
      </w:r>
      <w:r w:rsidR="007D196B">
        <w:rPr>
          <w:rFonts w:ascii="Times New Roman" w:hAnsi="Times New Roman" w:cs="Times New Roman"/>
          <w:sz w:val="28"/>
          <w:szCs w:val="28"/>
        </w:rPr>
        <w:lastRenderedPageBreak/>
        <w:t>повторений первого этапа перед началом второго</w:t>
      </w:r>
      <w:r w:rsidR="00DE43DF" w:rsidRPr="00DE43DF">
        <w:rPr>
          <w:rFonts w:ascii="Times New Roman" w:hAnsi="Times New Roman" w:cs="Times New Roman"/>
          <w:sz w:val="28"/>
          <w:szCs w:val="28"/>
        </w:rPr>
        <w:t xml:space="preserve">, </w:t>
      </w:r>
      <w:r w:rsidR="00DE43DF">
        <w:rPr>
          <w:rFonts w:ascii="Times New Roman" w:hAnsi="Times New Roman" w:cs="Times New Roman"/>
          <w:sz w:val="28"/>
          <w:szCs w:val="28"/>
        </w:rPr>
        <w:t xml:space="preserve">а также выбираются </w:t>
      </w:r>
      <w:r w:rsidR="00A809D1">
        <w:rPr>
          <w:rFonts w:ascii="Times New Roman" w:hAnsi="Times New Roman" w:cs="Times New Roman"/>
          <w:sz w:val="28"/>
          <w:szCs w:val="28"/>
        </w:rPr>
        <w:t xml:space="preserve">три </w:t>
      </w:r>
      <w:r w:rsidR="00DE43DF">
        <w:rPr>
          <w:rFonts w:ascii="Times New Roman" w:hAnsi="Times New Roman" w:cs="Times New Roman"/>
          <w:sz w:val="28"/>
          <w:szCs w:val="28"/>
        </w:rPr>
        <w:t>дифференцируемы</w:t>
      </w:r>
      <w:r w:rsidR="00A809D1">
        <w:rPr>
          <w:rFonts w:ascii="Times New Roman" w:hAnsi="Times New Roman" w:cs="Times New Roman"/>
          <w:sz w:val="28"/>
          <w:szCs w:val="28"/>
        </w:rPr>
        <w:t xml:space="preserve">е функции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∙, ∙, ∙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∙, ∙, ∙,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4B66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E2D9BC" w14:textId="28C2DE75" w:rsidR="000D266B" w:rsidRPr="00C34AD0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Слайд</w:t>
      </w:r>
      <w:r w:rsidRPr="00C34AD0">
        <w:rPr>
          <w:rFonts w:ascii="Times New Roman" w:hAnsi="Times New Roman" w:cs="Times New Roman"/>
          <w:i/>
          <w:iCs/>
          <w:sz w:val="28"/>
          <w:szCs w:val="28"/>
        </w:rPr>
        <w:t xml:space="preserve"> 10</w:t>
      </w:r>
    </w:p>
    <w:p w14:paraId="7DF9DDE1" w14:textId="23072776" w:rsidR="00684958" w:rsidRPr="00684958" w:rsidRDefault="007D196B" w:rsidP="00684958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CE5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passing</w:t>
      </w:r>
      <w:r w:rsidRPr="00CE5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="000F0473" w:rsidRPr="00CE5EBA">
        <w:rPr>
          <w:rFonts w:ascii="Times New Roman" w:hAnsi="Times New Roman" w:cs="Times New Roman"/>
          <w:sz w:val="28"/>
          <w:szCs w:val="28"/>
        </w:rPr>
        <w:t xml:space="preserve"> </w:t>
      </w:r>
      <w:r w:rsidR="000F0473">
        <w:rPr>
          <w:rFonts w:ascii="Times New Roman" w:hAnsi="Times New Roman" w:cs="Times New Roman"/>
          <w:sz w:val="28"/>
          <w:szCs w:val="28"/>
        </w:rPr>
        <w:t>определены</w:t>
      </w:r>
      <w:r w:rsidR="000F0473" w:rsidRPr="00CE5EBA">
        <w:rPr>
          <w:rFonts w:ascii="Times New Roman" w:hAnsi="Times New Roman" w:cs="Times New Roman"/>
          <w:sz w:val="28"/>
          <w:szCs w:val="28"/>
        </w:rPr>
        <w:t xml:space="preserve"> </w:t>
      </w:r>
      <w:r w:rsidR="00CE481A">
        <w:rPr>
          <w:rFonts w:ascii="Times New Roman" w:hAnsi="Times New Roman" w:cs="Times New Roman"/>
          <w:sz w:val="28"/>
          <w:szCs w:val="28"/>
        </w:rPr>
        <w:t>в</w:t>
      </w:r>
      <w:r w:rsidR="00CE481A" w:rsidRPr="00CE5EBA">
        <w:rPr>
          <w:rFonts w:ascii="Times New Roman" w:hAnsi="Times New Roman" w:cs="Times New Roman"/>
          <w:sz w:val="28"/>
          <w:szCs w:val="28"/>
        </w:rPr>
        <w:t xml:space="preserve"> </w:t>
      </w:r>
      <w:r w:rsidR="00CE5EBA">
        <w:rPr>
          <w:rFonts w:ascii="Times New Roman" w:hAnsi="Times New Roman" w:cs="Times New Roman"/>
          <w:sz w:val="28"/>
          <w:szCs w:val="28"/>
        </w:rPr>
        <w:t xml:space="preserve">смысле функции сообщений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02F1E" w:rsidRPr="00F02F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2F1E">
        <w:rPr>
          <w:rFonts w:ascii="Times New Roman" w:eastAsiaTheme="minorEastAsia" w:hAnsi="Times New Roman" w:cs="Times New Roman"/>
          <w:sz w:val="28"/>
          <w:szCs w:val="28"/>
        </w:rPr>
        <w:t>и функции обновления</w:t>
      </w:r>
      <w:r w:rsidR="00487383">
        <w:rPr>
          <w:rFonts w:ascii="Times New Roman" w:eastAsiaTheme="minorEastAsia" w:hAnsi="Times New Roman" w:cs="Times New Roman"/>
          <w:sz w:val="28"/>
          <w:szCs w:val="28"/>
        </w:rPr>
        <w:t xml:space="preserve"> состояния</w:t>
      </w:r>
      <w:r w:rsidR="00F02F1E">
        <w:rPr>
          <w:rFonts w:ascii="Times New Roman" w:eastAsiaTheme="minorEastAsia" w:hAnsi="Times New Roman" w:cs="Times New Roman"/>
          <w:sz w:val="28"/>
          <w:szCs w:val="28"/>
        </w:rPr>
        <w:t xml:space="preserve"> вершин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t+1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2E408B" w:rsidRPr="002E408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36335">
        <w:rPr>
          <w:rFonts w:ascii="Times New Roman" w:eastAsiaTheme="minorEastAsia" w:hAnsi="Times New Roman" w:cs="Times New Roman"/>
          <w:sz w:val="28"/>
          <w:szCs w:val="28"/>
        </w:rPr>
        <w:t xml:space="preserve"> В ходе этапа </w:t>
      </w:r>
      <w:r w:rsidR="0068360A">
        <w:rPr>
          <w:rFonts w:ascii="Times New Roman" w:eastAsiaTheme="minorEastAsia" w:hAnsi="Times New Roman" w:cs="Times New Roman"/>
          <w:sz w:val="28"/>
          <w:szCs w:val="28"/>
        </w:rPr>
        <w:t xml:space="preserve">новые </w:t>
      </w:r>
      <w:r w:rsidR="00213D47">
        <w:rPr>
          <w:rFonts w:ascii="Times New Roman" w:eastAsiaTheme="minorEastAsia" w:hAnsi="Times New Roman" w:cs="Times New Roman"/>
          <w:sz w:val="28"/>
          <w:szCs w:val="28"/>
        </w:rPr>
        <w:t>сообщения</w:t>
      </w:r>
      <w:r w:rsidR="001919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t+1</m:t>
            </m:r>
          </m:sup>
        </m:sSubSup>
      </m:oMath>
      <w:r w:rsidR="0068360A">
        <w:rPr>
          <w:rFonts w:ascii="Times New Roman" w:eastAsiaTheme="minorEastAsia" w:hAnsi="Times New Roman" w:cs="Times New Roman"/>
          <w:sz w:val="28"/>
          <w:szCs w:val="28"/>
        </w:rPr>
        <w:t xml:space="preserve"> вычисляются</w:t>
      </w:r>
      <w:r w:rsidR="00213D47">
        <w:rPr>
          <w:rFonts w:ascii="Times New Roman" w:eastAsiaTheme="minorEastAsia" w:hAnsi="Times New Roman" w:cs="Times New Roman"/>
          <w:sz w:val="28"/>
          <w:szCs w:val="28"/>
        </w:rPr>
        <w:t xml:space="preserve"> согласно правилу, представленному на слайде. </w:t>
      </w:r>
      <w:r w:rsidR="008C7309"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vw</m:t>
            </m:r>
          </m:sub>
        </m:sSub>
      </m:oMath>
      <w:r w:rsidR="008C7309" w:rsidRPr="008C73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14D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C7309" w:rsidRPr="008C73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14D2">
        <w:rPr>
          <w:rFonts w:ascii="Times New Roman" w:eastAsiaTheme="minorEastAsia" w:hAnsi="Times New Roman" w:cs="Times New Roman"/>
          <w:sz w:val="28"/>
          <w:szCs w:val="28"/>
        </w:rPr>
        <w:t>расстояние между вершинами</w:t>
      </w:r>
      <w:r w:rsidR="00D66420">
        <w:rPr>
          <w:rFonts w:ascii="Times New Roman" w:eastAsiaTheme="minorEastAsia" w:hAnsi="Times New Roman" w:cs="Times New Roman"/>
          <w:sz w:val="28"/>
          <w:szCs w:val="28"/>
        </w:rPr>
        <w:t xml:space="preserve"> (для </w:t>
      </w:r>
      <w:r w:rsidR="00AF3833">
        <w:rPr>
          <w:rFonts w:ascii="Times New Roman" w:eastAsiaTheme="minorEastAsia" w:hAnsi="Times New Roman" w:cs="Times New Roman"/>
          <w:sz w:val="28"/>
          <w:szCs w:val="28"/>
        </w:rPr>
        <w:t xml:space="preserve">сверток молекулярного графа </w:t>
      </w:r>
      <w:r w:rsidR="007C67A7">
        <w:rPr>
          <w:rFonts w:ascii="Times New Roman" w:eastAsiaTheme="minorEastAsia" w:hAnsi="Times New Roman" w:cs="Times New Roman"/>
          <w:sz w:val="28"/>
          <w:szCs w:val="28"/>
        </w:rPr>
        <w:t>представляет из себя состояние связи, для которого обучаются две матрицы весов)</w:t>
      </w:r>
      <w:r w:rsidR="00C41A6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41A66" w:rsidRPr="00A926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bSup>
      </m:oMath>
      <w:r w:rsidR="00047993" w:rsidRPr="00A926D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47993">
        <w:rPr>
          <w:rFonts w:ascii="Times New Roman" w:eastAsiaTheme="minorEastAsia" w:hAnsi="Times New Roman" w:cs="Times New Roman"/>
          <w:sz w:val="28"/>
          <w:szCs w:val="28"/>
        </w:rPr>
        <w:t>скрытые состояния каждой вершины</w:t>
      </w:r>
      <w:r w:rsidR="002614D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13D47">
        <w:rPr>
          <w:rFonts w:ascii="Times New Roman" w:eastAsiaTheme="minorEastAsia" w:hAnsi="Times New Roman" w:cs="Times New Roman"/>
          <w:sz w:val="28"/>
          <w:szCs w:val="28"/>
        </w:rPr>
        <w:t xml:space="preserve">То есть </w:t>
      </w:r>
      <w:r w:rsidR="00F0616E">
        <w:rPr>
          <w:rFonts w:ascii="Times New Roman" w:eastAsiaTheme="minorEastAsia" w:hAnsi="Times New Roman" w:cs="Times New Roman"/>
          <w:sz w:val="28"/>
          <w:szCs w:val="28"/>
        </w:rPr>
        <w:t>берется сумма</w:t>
      </w:r>
      <w:r w:rsidR="00374D8E">
        <w:rPr>
          <w:rFonts w:ascii="Times New Roman" w:eastAsiaTheme="minorEastAsia" w:hAnsi="Times New Roman" w:cs="Times New Roman"/>
          <w:sz w:val="28"/>
          <w:szCs w:val="28"/>
        </w:rPr>
        <w:t xml:space="preserve"> значени</w:t>
      </w:r>
      <w:r w:rsidR="00273D60">
        <w:rPr>
          <w:rFonts w:ascii="Times New Roman" w:eastAsiaTheme="minorEastAsia" w:hAnsi="Times New Roman" w:cs="Times New Roman"/>
          <w:sz w:val="28"/>
          <w:szCs w:val="28"/>
        </w:rPr>
        <w:t xml:space="preserve">й </w:t>
      </w:r>
      <w:r w:rsidR="00374D8E">
        <w:rPr>
          <w:rFonts w:ascii="Times New Roman" w:eastAsiaTheme="minorEastAsia" w:hAnsi="Times New Roman" w:cs="Times New Roman"/>
          <w:sz w:val="28"/>
          <w:szCs w:val="28"/>
        </w:rPr>
        <w:t>функции сообщени</w:t>
      </w:r>
      <w:r w:rsidR="004D02B4"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F0616E">
        <w:rPr>
          <w:rFonts w:ascii="Times New Roman" w:eastAsiaTheme="minorEastAsia" w:hAnsi="Times New Roman" w:cs="Times New Roman"/>
          <w:sz w:val="28"/>
          <w:szCs w:val="28"/>
        </w:rPr>
        <w:t xml:space="preserve"> по всем смежным вершинам</w:t>
      </w:r>
      <w:r w:rsidR="002007F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836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4627">
        <w:rPr>
          <w:rFonts w:ascii="Times New Roman" w:eastAsiaTheme="minorEastAsia" w:hAnsi="Times New Roman" w:cs="Times New Roman"/>
          <w:sz w:val="28"/>
          <w:szCs w:val="28"/>
        </w:rPr>
        <w:t xml:space="preserve">На слайде представлены </w:t>
      </w:r>
      <w:r w:rsidR="008C7309">
        <w:rPr>
          <w:rFonts w:ascii="Times New Roman" w:eastAsiaTheme="minorEastAsia" w:hAnsi="Times New Roman" w:cs="Times New Roman"/>
          <w:sz w:val="28"/>
          <w:szCs w:val="28"/>
        </w:rPr>
        <w:t xml:space="preserve">возможные </w:t>
      </w:r>
      <w:r w:rsidR="00794706"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w:r w:rsidR="001400E7">
        <w:rPr>
          <w:rFonts w:ascii="Times New Roman" w:eastAsiaTheme="minorEastAsia" w:hAnsi="Times New Roman" w:cs="Times New Roman"/>
          <w:sz w:val="28"/>
          <w:szCs w:val="28"/>
        </w:rPr>
        <w:t>сообщений, относящиеся к разным статьям</w:t>
      </w:r>
      <w:r w:rsidR="002716D1" w:rsidRPr="002716D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84958" w:rsidRPr="006849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495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# </w:t>
      </w:r>
      <w:r w:rsidR="00684958">
        <w:rPr>
          <w:rFonts w:ascii="Times New Roman" w:eastAsiaTheme="minorEastAsia" w:hAnsi="Times New Roman" w:cs="Times New Roman"/>
          <w:sz w:val="28"/>
          <w:szCs w:val="28"/>
        </w:rPr>
        <w:t>точка с кругом – поэлементное умножение</w:t>
      </w:r>
    </w:p>
    <w:p w14:paraId="56DCF503" w14:textId="62585524" w:rsidR="000D266B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Слайд</w:t>
      </w:r>
      <w:r w:rsidRPr="00CE5EBA">
        <w:rPr>
          <w:rFonts w:ascii="Times New Roman" w:hAnsi="Times New Roman" w:cs="Times New Roman"/>
          <w:i/>
          <w:iCs/>
          <w:sz w:val="28"/>
          <w:szCs w:val="28"/>
        </w:rPr>
        <w:t xml:space="preserve"> 11</w:t>
      </w:r>
    </w:p>
    <w:p w14:paraId="6FFAB907" w14:textId="1C5E63F9" w:rsidR="00D156FD" w:rsidRPr="00C41A66" w:rsidRDefault="00C41A66" w:rsidP="00D156FD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Скрытые </w:t>
      </w:r>
      <w:r w:rsidR="00A926D7">
        <w:rPr>
          <w:rFonts w:ascii="Times New Roman" w:hAnsi="Times New Roman" w:cs="Times New Roman"/>
          <w:sz w:val="28"/>
          <w:szCs w:val="28"/>
        </w:rPr>
        <w:t>состояние обновляются на основании сообщений по следующему правилу.</w:t>
      </w:r>
      <w:r w:rsidR="00527BC5">
        <w:rPr>
          <w:rFonts w:ascii="Times New Roman" w:hAnsi="Times New Roman" w:cs="Times New Roman"/>
          <w:sz w:val="28"/>
          <w:szCs w:val="28"/>
        </w:rPr>
        <w:t xml:space="preserve"> Опять же, на слайде представлены возможные варианты</w:t>
      </w:r>
      <w:r w:rsidR="007A51BC">
        <w:rPr>
          <w:rFonts w:ascii="Times New Roman" w:hAnsi="Times New Roman" w:cs="Times New Roman"/>
          <w:sz w:val="28"/>
          <w:szCs w:val="28"/>
        </w:rPr>
        <w:t xml:space="preserve"> функции обновления состояния вершин</w:t>
      </w:r>
      <w:r w:rsidR="006A0414">
        <w:rPr>
          <w:rFonts w:ascii="Times New Roman" w:hAnsi="Times New Roman" w:cs="Times New Roman"/>
          <w:sz w:val="28"/>
          <w:szCs w:val="28"/>
        </w:rPr>
        <w:t>.</w:t>
      </w:r>
    </w:p>
    <w:p w14:paraId="71C73844" w14:textId="40B40213" w:rsidR="000D266B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Слайд 12</w:t>
      </w:r>
    </w:p>
    <w:p w14:paraId="7DD2E8A0" w14:textId="52EDC1C9" w:rsidR="009C773D" w:rsidRPr="00A756DC" w:rsidRDefault="00BB3DD2" w:rsidP="009C773D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рассматривать процесс относительно зеленой вершины, на шаге </w:t>
      </w:r>
      <w:r w:rsidRPr="00536AD6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BB3DD2">
        <w:rPr>
          <w:rFonts w:ascii="Times New Roman" w:hAnsi="Times New Roman" w:cs="Times New Roman"/>
          <w:sz w:val="28"/>
          <w:szCs w:val="28"/>
        </w:rPr>
        <w:t xml:space="preserve"> </w:t>
      </w:r>
      <w:r w:rsidR="00937EFB">
        <w:rPr>
          <w:rFonts w:ascii="Times New Roman" w:hAnsi="Times New Roman" w:cs="Times New Roman"/>
          <w:sz w:val="28"/>
          <w:szCs w:val="28"/>
        </w:rPr>
        <w:t xml:space="preserve">вычисляется функция сообщений для красной и желтой вершины, </w:t>
      </w:r>
      <w:r w:rsidR="007B0B5D">
        <w:rPr>
          <w:rFonts w:ascii="Times New Roman" w:hAnsi="Times New Roman" w:cs="Times New Roman"/>
          <w:sz w:val="28"/>
          <w:szCs w:val="28"/>
        </w:rPr>
        <w:t>берется сумма и обновляется состояние вершины</w:t>
      </w:r>
      <w:r w:rsidR="00536AD6">
        <w:rPr>
          <w:rFonts w:ascii="Times New Roman" w:hAnsi="Times New Roman" w:cs="Times New Roman"/>
          <w:sz w:val="28"/>
          <w:szCs w:val="28"/>
        </w:rPr>
        <w:t xml:space="preserve">, переходя тем самым к шагу </w:t>
      </w:r>
      <w:r w:rsidR="00536AD6" w:rsidRPr="00536AD6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536AD6" w:rsidRPr="00536AD6">
        <w:rPr>
          <w:rFonts w:ascii="Times New Roman" w:hAnsi="Times New Roman" w:cs="Times New Roman"/>
          <w:i/>
          <w:iCs/>
          <w:sz w:val="28"/>
          <w:szCs w:val="28"/>
        </w:rPr>
        <w:t xml:space="preserve"> + 1</w:t>
      </w:r>
      <w:r w:rsidR="00536AD6" w:rsidRPr="00536AD6">
        <w:rPr>
          <w:rFonts w:ascii="Times New Roman" w:hAnsi="Times New Roman" w:cs="Times New Roman"/>
          <w:sz w:val="28"/>
          <w:szCs w:val="28"/>
        </w:rPr>
        <w:t>.</w:t>
      </w:r>
      <w:r w:rsidR="00921900">
        <w:rPr>
          <w:rFonts w:ascii="Times New Roman" w:hAnsi="Times New Roman" w:cs="Times New Roman"/>
          <w:sz w:val="28"/>
          <w:szCs w:val="28"/>
        </w:rPr>
        <w:t xml:space="preserve"> Обновления происходят параллельно</w:t>
      </w:r>
      <w:r w:rsidR="00A756DC">
        <w:rPr>
          <w:rFonts w:ascii="Times New Roman" w:hAnsi="Times New Roman" w:cs="Times New Roman"/>
          <w:sz w:val="28"/>
          <w:szCs w:val="28"/>
        </w:rPr>
        <w:t xml:space="preserve"> до шага </w:t>
      </w:r>
      <w:r w:rsidR="00D93D1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A756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C07296" w14:textId="415B4AB0" w:rsidR="000D266B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Слайд 13</w:t>
      </w:r>
    </w:p>
    <w:p w14:paraId="33A8A28D" w14:textId="77777777" w:rsidR="003F7AB3" w:rsidRDefault="003006AA" w:rsidP="00FE0450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CC3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readout</w:t>
      </w:r>
      <w:r w:rsidRPr="00CC3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Pr="00CC3AAE">
        <w:rPr>
          <w:rFonts w:ascii="Times New Roman" w:hAnsi="Times New Roman" w:cs="Times New Roman"/>
          <w:sz w:val="28"/>
          <w:szCs w:val="28"/>
        </w:rPr>
        <w:t xml:space="preserve"> </w:t>
      </w:r>
      <w:r w:rsidR="00CC3AAE">
        <w:rPr>
          <w:rFonts w:ascii="Times New Roman" w:hAnsi="Times New Roman" w:cs="Times New Roman"/>
          <w:sz w:val="28"/>
          <w:szCs w:val="28"/>
        </w:rPr>
        <w:t>рассматриваются только конечные скрытые состояния вершин</w:t>
      </w:r>
      <w:r w:rsidR="007F7C3D">
        <w:rPr>
          <w:rFonts w:ascii="Times New Roman" w:hAnsi="Times New Roman" w:cs="Times New Roman"/>
          <w:sz w:val="28"/>
          <w:szCs w:val="28"/>
        </w:rPr>
        <w:t xml:space="preserve">. Основная особенность </w:t>
      </w:r>
      <w:r w:rsidR="00180844">
        <w:rPr>
          <w:rFonts w:ascii="Times New Roman" w:hAnsi="Times New Roman" w:cs="Times New Roman"/>
          <w:sz w:val="28"/>
          <w:szCs w:val="28"/>
          <w:lang w:val="en-US"/>
        </w:rPr>
        <w:t>readout</w:t>
      </w:r>
      <w:r w:rsidR="00180844" w:rsidRPr="00180844">
        <w:rPr>
          <w:rFonts w:ascii="Times New Roman" w:hAnsi="Times New Roman" w:cs="Times New Roman"/>
          <w:sz w:val="28"/>
          <w:szCs w:val="28"/>
        </w:rPr>
        <w:t xml:space="preserve"> </w:t>
      </w:r>
      <w:r w:rsidR="00180844">
        <w:rPr>
          <w:rFonts w:ascii="Times New Roman" w:hAnsi="Times New Roman" w:cs="Times New Roman"/>
          <w:sz w:val="28"/>
          <w:szCs w:val="28"/>
        </w:rPr>
        <w:t>функции состоит в том, что она не зависит от порядка аргументов</w:t>
      </w:r>
      <w:r w:rsidR="002A6EC6">
        <w:rPr>
          <w:rFonts w:ascii="Times New Roman" w:hAnsi="Times New Roman" w:cs="Times New Roman"/>
          <w:sz w:val="28"/>
          <w:szCs w:val="28"/>
        </w:rPr>
        <w:t xml:space="preserve">, которые ей подаются. Следовательно, наша модель </w:t>
      </w:r>
      <w:r w:rsidR="00437C00">
        <w:rPr>
          <w:rFonts w:ascii="Times New Roman" w:hAnsi="Times New Roman" w:cs="Times New Roman"/>
          <w:sz w:val="28"/>
          <w:szCs w:val="28"/>
        </w:rPr>
        <w:t>инварианта относительно порядка вершин в графе</w:t>
      </w:r>
      <w:r w:rsidR="00F40FE4">
        <w:rPr>
          <w:rFonts w:ascii="Times New Roman" w:hAnsi="Times New Roman" w:cs="Times New Roman"/>
          <w:sz w:val="28"/>
          <w:szCs w:val="28"/>
        </w:rPr>
        <w:t>, то нумерации и положения молекулы в пространстве</w:t>
      </w:r>
      <w:r w:rsidR="00437C00">
        <w:rPr>
          <w:rFonts w:ascii="Times New Roman" w:hAnsi="Times New Roman" w:cs="Times New Roman"/>
          <w:sz w:val="28"/>
          <w:szCs w:val="28"/>
        </w:rPr>
        <w:t>.</w:t>
      </w:r>
    </w:p>
    <w:p w14:paraId="664D0A2B" w14:textId="1DB19C08" w:rsidR="000D266B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Слайд</w:t>
      </w:r>
      <w:r w:rsidRPr="00180844">
        <w:rPr>
          <w:rFonts w:ascii="Times New Roman" w:hAnsi="Times New Roman" w:cs="Times New Roman"/>
          <w:i/>
          <w:iCs/>
          <w:sz w:val="28"/>
          <w:szCs w:val="28"/>
        </w:rPr>
        <w:t xml:space="preserve"> 14</w:t>
      </w:r>
    </w:p>
    <w:p w14:paraId="75B51F77" w14:textId="5D1431C4" w:rsidR="00F40FE4" w:rsidRPr="00B25125" w:rsidRDefault="00BE77AE" w:rsidP="00F40FE4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наша модель была реализована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GG</w:t>
      </w:r>
      <w:r w:rsidRPr="00BE7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4835D7">
        <w:rPr>
          <w:rFonts w:ascii="Times New Roman" w:hAnsi="Times New Roman" w:cs="Times New Roman"/>
          <w:sz w:val="28"/>
          <w:szCs w:val="28"/>
        </w:rPr>
        <w:t xml:space="preserve">, т.е. </w:t>
      </w:r>
      <w:r w:rsidR="00DA5C86">
        <w:rPr>
          <w:rFonts w:ascii="Times New Roman" w:hAnsi="Times New Roman" w:cs="Times New Roman"/>
          <w:sz w:val="28"/>
          <w:szCs w:val="28"/>
        </w:rPr>
        <w:t xml:space="preserve">функции сообщений и </w:t>
      </w:r>
      <w:r w:rsidR="00D67ABA">
        <w:rPr>
          <w:rFonts w:ascii="Times New Roman" w:hAnsi="Times New Roman" w:cs="Times New Roman"/>
          <w:sz w:val="28"/>
          <w:szCs w:val="28"/>
          <w:lang w:val="en-US"/>
        </w:rPr>
        <w:t>readout</w:t>
      </w:r>
      <w:r w:rsidR="00D67ABA" w:rsidRPr="00D67ABA">
        <w:rPr>
          <w:rFonts w:ascii="Times New Roman" w:hAnsi="Times New Roman" w:cs="Times New Roman"/>
          <w:sz w:val="28"/>
          <w:szCs w:val="28"/>
        </w:rPr>
        <w:t xml:space="preserve"> </w:t>
      </w:r>
      <w:r w:rsidR="00D67ABA">
        <w:rPr>
          <w:rFonts w:ascii="Times New Roman" w:hAnsi="Times New Roman" w:cs="Times New Roman"/>
          <w:sz w:val="28"/>
          <w:szCs w:val="28"/>
        </w:rPr>
        <w:t xml:space="preserve">представляют из себя </w:t>
      </w:r>
      <w:proofErr w:type="spellStart"/>
      <w:r w:rsidR="00D67ABA">
        <w:rPr>
          <w:rFonts w:ascii="Times New Roman" w:hAnsi="Times New Roman" w:cs="Times New Roman"/>
          <w:sz w:val="28"/>
          <w:szCs w:val="28"/>
        </w:rPr>
        <w:t>полносвязные</w:t>
      </w:r>
      <w:proofErr w:type="spellEnd"/>
      <w:r w:rsidR="00D67ABA">
        <w:rPr>
          <w:rFonts w:ascii="Times New Roman" w:hAnsi="Times New Roman" w:cs="Times New Roman"/>
          <w:sz w:val="28"/>
          <w:szCs w:val="28"/>
        </w:rPr>
        <w:t xml:space="preserve"> нейронные сети</w:t>
      </w:r>
      <w:r w:rsidR="00A11E2B">
        <w:rPr>
          <w:rFonts w:ascii="Times New Roman" w:hAnsi="Times New Roman" w:cs="Times New Roman"/>
          <w:sz w:val="28"/>
          <w:szCs w:val="28"/>
        </w:rPr>
        <w:t xml:space="preserve">, функция обновления состояний – </w:t>
      </w:r>
      <w:r w:rsidR="00A11E2B"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="00A11E2B" w:rsidRPr="00A11E2B">
        <w:rPr>
          <w:rFonts w:ascii="Times New Roman" w:hAnsi="Times New Roman" w:cs="Times New Roman"/>
          <w:sz w:val="28"/>
          <w:szCs w:val="28"/>
        </w:rPr>
        <w:t xml:space="preserve"> (</w:t>
      </w:r>
      <w:r w:rsidR="00A11E2B">
        <w:rPr>
          <w:rFonts w:ascii="Times New Roman" w:hAnsi="Times New Roman" w:cs="Times New Roman"/>
          <w:sz w:val="28"/>
          <w:szCs w:val="28"/>
        </w:rPr>
        <w:t xml:space="preserve">модификация </w:t>
      </w:r>
      <w:r w:rsidR="00A11E2B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="00CB3FEA"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="00392AC6">
        <w:rPr>
          <w:rFonts w:ascii="Times New Roman" w:hAnsi="Times New Roman" w:cs="Times New Roman"/>
          <w:sz w:val="28"/>
          <w:szCs w:val="28"/>
        </w:rPr>
        <w:t>отсутствует ко</w:t>
      </w:r>
      <w:r w:rsidR="00DC7406">
        <w:rPr>
          <w:rFonts w:ascii="Times New Roman" w:hAnsi="Times New Roman" w:cs="Times New Roman"/>
          <w:sz w:val="28"/>
          <w:szCs w:val="28"/>
        </w:rPr>
        <w:t>н</w:t>
      </w:r>
      <w:r w:rsidR="00DD735E">
        <w:rPr>
          <w:rFonts w:ascii="Times New Roman" w:hAnsi="Times New Roman" w:cs="Times New Roman"/>
          <w:sz w:val="28"/>
          <w:szCs w:val="28"/>
        </w:rPr>
        <w:t>вейер состояний</w:t>
      </w:r>
      <w:r w:rsidR="00867B6B">
        <w:rPr>
          <w:rFonts w:ascii="Times New Roman" w:hAnsi="Times New Roman" w:cs="Times New Roman"/>
          <w:sz w:val="28"/>
          <w:szCs w:val="28"/>
        </w:rPr>
        <w:t>).</w:t>
      </w:r>
      <w:r w:rsidR="0028747D">
        <w:rPr>
          <w:rFonts w:ascii="Times New Roman" w:hAnsi="Times New Roman" w:cs="Times New Roman"/>
          <w:sz w:val="28"/>
          <w:szCs w:val="28"/>
        </w:rPr>
        <w:t xml:space="preserve"> </w:t>
      </w:r>
      <w:r w:rsidR="00A51B8E">
        <w:rPr>
          <w:rFonts w:ascii="Times New Roman" w:hAnsi="Times New Roman" w:cs="Times New Roman"/>
          <w:sz w:val="28"/>
          <w:szCs w:val="28"/>
        </w:rPr>
        <w:t xml:space="preserve">Мы взяли большое количество эпох, чтобы ошибка была </w:t>
      </w:r>
      <w:r w:rsidR="00D70DDD">
        <w:rPr>
          <w:rFonts w:ascii="Times New Roman" w:hAnsi="Times New Roman" w:cs="Times New Roman"/>
          <w:sz w:val="28"/>
          <w:szCs w:val="28"/>
        </w:rPr>
        <w:t>поменьше. Результаты представлены на слайде.</w:t>
      </w:r>
    </w:p>
    <w:p w14:paraId="41BBA02B" w14:textId="514FF614" w:rsidR="000D266B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Слайд 15</w:t>
      </w:r>
    </w:p>
    <w:p w14:paraId="5DC04425" w14:textId="1B1DE38A" w:rsidR="00274FB2" w:rsidRPr="001C2080" w:rsidRDefault="006F3E4C" w:rsidP="006F3E4C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решения первой задачи мы задумались над тем, чтобы научиться генерировать </w:t>
      </w:r>
      <w:r w:rsidR="0046476D">
        <w:rPr>
          <w:rFonts w:ascii="Times New Roman" w:hAnsi="Times New Roman" w:cs="Times New Roman"/>
          <w:sz w:val="28"/>
          <w:szCs w:val="28"/>
        </w:rPr>
        <w:t>новые молекулы по заданн</w:t>
      </w:r>
      <w:r w:rsidR="00B64C15">
        <w:rPr>
          <w:rFonts w:ascii="Times New Roman" w:hAnsi="Times New Roman" w:cs="Times New Roman"/>
          <w:sz w:val="28"/>
          <w:szCs w:val="28"/>
        </w:rPr>
        <w:t>ым свойствам.</w:t>
      </w:r>
      <w:r w:rsidR="0057455D">
        <w:rPr>
          <w:rFonts w:ascii="Times New Roman" w:hAnsi="Times New Roman" w:cs="Times New Roman"/>
          <w:sz w:val="28"/>
          <w:szCs w:val="28"/>
        </w:rPr>
        <w:t xml:space="preserve"> </w:t>
      </w:r>
      <w:r w:rsidR="00580AA1">
        <w:rPr>
          <w:rFonts w:ascii="Times New Roman" w:hAnsi="Times New Roman" w:cs="Times New Roman"/>
          <w:sz w:val="28"/>
          <w:szCs w:val="28"/>
        </w:rPr>
        <w:t xml:space="preserve">Предвещая будущее повествование, скажем сразу, что удалось научиться генерировать только </w:t>
      </w:r>
      <w:r w:rsidR="00CE4EFC">
        <w:rPr>
          <w:rFonts w:ascii="Times New Roman" w:hAnsi="Times New Roman" w:cs="Times New Roman"/>
          <w:sz w:val="28"/>
          <w:szCs w:val="28"/>
        </w:rPr>
        <w:t>2</w:t>
      </w:r>
      <w:r w:rsidR="00CE4EF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4EFC" w:rsidRPr="00CE4EFC">
        <w:rPr>
          <w:rFonts w:ascii="Times New Roman" w:hAnsi="Times New Roman" w:cs="Times New Roman"/>
          <w:sz w:val="28"/>
          <w:szCs w:val="28"/>
        </w:rPr>
        <w:t xml:space="preserve"> </w:t>
      </w:r>
      <w:r w:rsidR="00CE4EFC">
        <w:rPr>
          <w:rFonts w:ascii="Times New Roman" w:hAnsi="Times New Roman" w:cs="Times New Roman"/>
          <w:sz w:val="28"/>
          <w:szCs w:val="28"/>
        </w:rPr>
        <w:t>представления молекул</w:t>
      </w:r>
      <w:r w:rsidR="008A02B2">
        <w:rPr>
          <w:rFonts w:ascii="Times New Roman" w:hAnsi="Times New Roman" w:cs="Times New Roman"/>
          <w:sz w:val="28"/>
          <w:szCs w:val="28"/>
        </w:rPr>
        <w:t>.</w:t>
      </w:r>
      <w:r w:rsidR="008D45D8">
        <w:rPr>
          <w:rFonts w:ascii="Times New Roman" w:hAnsi="Times New Roman" w:cs="Times New Roman"/>
          <w:sz w:val="28"/>
          <w:szCs w:val="28"/>
        </w:rPr>
        <w:t xml:space="preserve"> Мотивация этой части работы состоит в том, что</w:t>
      </w:r>
      <w:r w:rsidR="005740EA">
        <w:rPr>
          <w:rFonts w:ascii="Times New Roman" w:hAnsi="Times New Roman" w:cs="Times New Roman"/>
          <w:sz w:val="28"/>
          <w:szCs w:val="28"/>
        </w:rPr>
        <w:t xml:space="preserve"> для продол</w:t>
      </w:r>
      <w:r w:rsidR="00F439B7">
        <w:rPr>
          <w:rFonts w:ascii="Times New Roman" w:hAnsi="Times New Roman" w:cs="Times New Roman"/>
          <w:sz w:val="28"/>
          <w:szCs w:val="28"/>
        </w:rPr>
        <w:t>жения теоретических вычислений необходим</w:t>
      </w:r>
      <w:r w:rsidR="00433D11">
        <w:rPr>
          <w:rFonts w:ascii="Times New Roman" w:hAnsi="Times New Roman" w:cs="Times New Roman"/>
          <w:sz w:val="28"/>
          <w:szCs w:val="28"/>
        </w:rPr>
        <w:t xml:space="preserve">ы данные о еще не синтезированных веществах, свойства которых получены в результате </w:t>
      </w:r>
      <w:r w:rsidR="00FF3568">
        <w:rPr>
          <w:rFonts w:ascii="Times New Roman" w:hAnsi="Times New Roman" w:cs="Times New Roman"/>
          <w:sz w:val="28"/>
          <w:szCs w:val="28"/>
        </w:rPr>
        <w:t>лабораторных экспериментов,</w:t>
      </w:r>
      <w:r w:rsidR="008D45D8">
        <w:rPr>
          <w:rFonts w:ascii="Times New Roman" w:hAnsi="Times New Roman" w:cs="Times New Roman"/>
          <w:sz w:val="28"/>
          <w:szCs w:val="28"/>
        </w:rPr>
        <w:t xml:space="preserve"> </w:t>
      </w:r>
      <w:r w:rsidR="001A5A08">
        <w:rPr>
          <w:rFonts w:ascii="Times New Roman" w:hAnsi="Times New Roman" w:cs="Times New Roman"/>
          <w:sz w:val="28"/>
          <w:szCs w:val="28"/>
        </w:rPr>
        <w:t>в силу закона экономии энергии хочется, чтобы за человека в</w:t>
      </w:r>
      <w:r w:rsidR="005740EA">
        <w:rPr>
          <w:rFonts w:ascii="Times New Roman" w:hAnsi="Times New Roman" w:cs="Times New Roman"/>
          <w:sz w:val="28"/>
          <w:szCs w:val="28"/>
        </w:rPr>
        <w:t>ычисления выполнял кто-то другой</w:t>
      </w:r>
      <w:r w:rsidR="0065669E">
        <w:rPr>
          <w:rFonts w:ascii="Times New Roman" w:hAnsi="Times New Roman" w:cs="Times New Roman"/>
          <w:sz w:val="28"/>
          <w:szCs w:val="28"/>
        </w:rPr>
        <w:t xml:space="preserve">, например, </w:t>
      </w:r>
      <w:r w:rsidR="00F349D7">
        <w:rPr>
          <w:rFonts w:ascii="Times New Roman" w:hAnsi="Times New Roman" w:cs="Times New Roman"/>
          <w:sz w:val="28"/>
          <w:szCs w:val="28"/>
        </w:rPr>
        <w:t>модель, реализованная в нашем проекте.</w:t>
      </w:r>
    </w:p>
    <w:p w14:paraId="64AEEC63" w14:textId="04DD66D0" w:rsidR="00B4510E" w:rsidRPr="009F342D" w:rsidRDefault="00B4510E" w:rsidP="006F3E4C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</w:t>
      </w:r>
      <w:r w:rsidR="001C2080" w:rsidRPr="001C2080">
        <w:rPr>
          <w:rFonts w:ascii="Times New Roman" w:hAnsi="Times New Roman" w:cs="Times New Roman"/>
          <w:sz w:val="28"/>
          <w:szCs w:val="28"/>
        </w:rPr>
        <w:t xml:space="preserve"> </w:t>
      </w:r>
      <w:r w:rsidR="001C2080">
        <w:rPr>
          <w:rFonts w:ascii="Times New Roman" w:hAnsi="Times New Roman" w:cs="Times New Roman"/>
          <w:sz w:val="28"/>
          <w:szCs w:val="28"/>
        </w:rPr>
        <w:t>модели представляет из себя</w:t>
      </w:r>
      <w:r w:rsidR="00645725">
        <w:rPr>
          <w:rFonts w:ascii="Times New Roman" w:hAnsi="Times New Roman" w:cs="Times New Roman"/>
          <w:sz w:val="28"/>
          <w:szCs w:val="28"/>
        </w:rPr>
        <w:t xml:space="preserve"> </w:t>
      </w:r>
      <w:r w:rsidR="009F342D">
        <w:rPr>
          <w:rFonts w:ascii="Times New Roman" w:hAnsi="Times New Roman" w:cs="Times New Roman"/>
          <w:sz w:val="28"/>
          <w:szCs w:val="28"/>
        </w:rPr>
        <w:t xml:space="preserve">объединение обучаемых раздельно </w:t>
      </w:r>
      <w:r w:rsidR="00645725">
        <w:rPr>
          <w:rFonts w:ascii="Times New Roman" w:hAnsi="Times New Roman" w:cs="Times New Roman"/>
          <w:sz w:val="28"/>
          <w:szCs w:val="28"/>
        </w:rPr>
        <w:t>генератор</w:t>
      </w:r>
      <w:r w:rsidR="009F342D">
        <w:rPr>
          <w:rFonts w:ascii="Times New Roman" w:hAnsi="Times New Roman" w:cs="Times New Roman"/>
          <w:sz w:val="28"/>
          <w:szCs w:val="28"/>
        </w:rPr>
        <w:t>а</w:t>
      </w:r>
      <w:r w:rsidR="00645725">
        <w:rPr>
          <w:rFonts w:ascii="Times New Roman" w:hAnsi="Times New Roman" w:cs="Times New Roman"/>
          <w:sz w:val="28"/>
          <w:szCs w:val="28"/>
        </w:rPr>
        <w:t xml:space="preserve"> и предиктор</w:t>
      </w:r>
      <w:r w:rsidR="009F342D">
        <w:rPr>
          <w:rFonts w:ascii="Times New Roman" w:hAnsi="Times New Roman" w:cs="Times New Roman"/>
          <w:sz w:val="28"/>
          <w:szCs w:val="28"/>
        </w:rPr>
        <w:t>а</w:t>
      </w:r>
      <w:r w:rsidR="00645725">
        <w:rPr>
          <w:rFonts w:ascii="Times New Roman" w:hAnsi="Times New Roman" w:cs="Times New Roman"/>
          <w:sz w:val="28"/>
          <w:szCs w:val="28"/>
        </w:rPr>
        <w:t xml:space="preserve">. </w:t>
      </w:r>
      <w:r w:rsidR="009F342D">
        <w:rPr>
          <w:rFonts w:ascii="Times New Roman" w:hAnsi="Times New Roman" w:cs="Times New Roman"/>
          <w:sz w:val="28"/>
          <w:szCs w:val="28"/>
        </w:rPr>
        <w:t xml:space="preserve">В качестве генератора выбрана архитектура </w:t>
      </w:r>
      <w:r w:rsidR="009F342D">
        <w:rPr>
          <w:rFonts w:ascii="Times New Roman" w:hAnsi="Times New Roman" w:cs="Times New Roman"/>
          <w:sz w:val="28"/>
          <w:szCs w:val="28"/>
          <w:lang w:val="en-US"/>
        </w:rPr>
        <w:t>Stacked</w:t>
      </w:r>
      <w:r w:rsidR="009F342D" w:rsidRPr="009F342D">
        <w:rPr>
          <w:rFonts w:ascii="Times New Roman" w:hAnsi="Times New Roman" w:cs="Times New Roman"/>
          <w:sz w:val="28"/>
          <w:szCs w:val="28"/>
        </w:rPr>
        <w:t xml:space="preserve"> </w:t>
      </w:r>
      <w:r w:rsidR="009F342D">
        <w:rPr>
          <w:rFonts w:ascii="Times New Roman" w:hAnsi="Times New Roman" w:cs="Times New Roman"/>
          <w:sz w:val="28"/>
          <w:szCs w:val="28"/>
          <w:lang w:val="en-US"/>
        </w:rPr>
        <w:t>RNN</w:t>
      </w:r>
      <w:r w:rsidR="009F342D" w:rsidRPr="009F342D">
        <w:rPr>
          <w:rFonts w:ascii="Times New Roman" w:hAnsi="Times New Roman" w:cs="Times New Roman"/>
          <w:sz w:val="28"/>
          <w:szCs w:val="28"/>
        </w:rPr>
        <w:t xml:space="preserve"> </w:t>
      </w:r>
      <w:r w:rsidR="009F342D">
        <w:rPr>
          <w:rFonts w:ascii="Times New Roman" w:hAnsi="Times New Roman" w:cs="Times New Roman"/>
          <w:sz w:val="28"/>
          <w:szCs w:val="28"/>
        </w:rPr>
        <w:t xml:space="preserve">с ячейкой </w:t>
      </w:r>
      <w:r w:rsidR="009F342D"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="00426B5B" w:rsidRPr="00426B5B">
        <w:rPr>
          <w:rFonts w:ascii="Times New Roman" w:hAnsi="Times New Roman" w:cs="Times New Roman"/>
          <w:sz w:val="28"/>
          <w:szCs w:val="28"/>
        </w:rPr>
        <w:t xml:space="preserve"> </w:t>
      </w:r>
      <w:r w:rsidR="00426B5B">
        <w:rPr>
          <w:rFonts w:ascii="Times New Roman" w:hAnsi="Times New Roman" w:cs="Times New Roman"/>
          <w:sz w:val="28"/>
          <w:szCs w:val="28"/>
        </w:rPr>
        <w:t xml:space="preserve">(представляет из себя несколько скрытых слоев </w:t>
      </w:r>
      <w:r w:rsidR="00426B5B"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="00DF237C">
        <w:rPr>
          <w:rFonts w:ascii="Times New Roman" w:hAnsi="Times New Roman" w:cs="Times New Roman"/>
          <w:sz w:val="28"/>
          <w:szCs w:val="28"/>
        </w:rPr>
        <w:t>, где каждый слой содержит несколько ячеек памяти,</w:t>
      </w:r>
      <w:r w:rsidR="00C961AD">
        <w:rPr>
          <w:rFonts w:ascii="Times New Roman" w:hAnsi="Times New Roman" w:cs="Times New Roman"/>
          <w:sz w:val="28"/>
          <w:szCs w:val="28"/>
        </w:rPr>
        <w:t xml:space="preserve"> организованных в виде стека и</w:t>
      </w:r>
      <w:r w:rsidR="00DF237C">
        <w:rPr>
          <w:rFonts w:ascii="Times New Roman" w:hAnsi="Times New Roman" w:cs="Times New Roman"/>
          <w:sz w:val="28"/>
          <w:szCs w:val="28"/>
        </w:rPr>
        <w:t xml:space="preserve"> обновляемы</w:t>
      </w:r>
      <w:r w:rsidR="00F032CF">
        <w:rPr>
          <w:rFonts w:ascii="Times New Roman" w:hAnsi="Times New Roman" w:cs="Times New Roman"/>
          <w:sz w:val="28"/>
          <w:szCs w:val="28"/>
        </w:rPr>
        <w:t>х</w:t>
      </w:r>
      <w:r w:rsidR="00DF237C">
        <w:rPr>
          <w:rFonts w:ascii="Times New Roman" w:hAnsi="Times New Roman" w:cs="Times New Roman"/>
          <w:sz w:val="28"/>
          <w:szCs w:val="28"/>
        </w:rPr>
        <w:t xml:space="preserve"> на основании вероятностной модели</w:t>
      </w:r>
      <w:r w:rsidR="00426B5B">
        <w:rPr>
          <w:rFonts w:ascii="Times New Roman" w:hAnsi="Times New Roman" w:cs="Times New Roman"/>
          <w:sz w:val="28"/>
          <w:szCs w:val="28"/>
        </w:rPr>
        <w:t>)</w:t>
      </w:r>
      <w:r w:rsidR="009F342D">
        <w:rPr>
          <w:rFonts w:ascii="Times New Roman" w:hAnsi="Times New Roman" w:cs="Times New Roman"/>
          <w:sz w:val="28"/>
          <w:szCs w:val="28"/>
        </w:rPr>
        <w:t xml:space="preserve">, которая предсказывает следующий символ из алфавита </w:t>
      </w:r>
      <w:r w:rsidR="009F342D">
        <w:rPr>
          <w:rFonts w:ascii="Times New Roman" w:hAnsi="Times New Roman" w:cs="Times New Roman"/>
          <w:sz w:val="28"/>
          <w:szCs w:val="28"/>
          <w:lang w:val="en-US"/>
        </w:rPr>
        <w:t>SMILES</w:t>
      </w:r>
      <w:r w:rsidR="009F342D">
        <w:rPr>
          <w:rFonts w:ascii="Times New Roman" w:hAnsi="Times New Roman" w:cs="Times New Roman"/>
          <w:sz w:val="28"/>
          <w:szCs w:val="28"/>
        </w:rPr>
        <w:t xml:space="preserve"> на основании уже сгенерированного префикса</w:t>
      </w:r>
      <w:r w:rsidR="00CE6FBC">
        <w:rPr>
          <w:rFonts w:ascii="Times New Roman" w:hAnsi="Times New Roman" w:cs="Times New Roman"/>
          <w:sz w:val="28"/>
          <w:szCs w:val="28"/>
        </w:rPr>
        <w:t xml:space="preserve"> при наличии заданного свойства.</w:t>
      </w:r>
    </w:p>
    <w:p w14:paraId="03A03409" w14:textId="60A8D06B" w:rsidR="000D266B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Слайд 16</w:t>
      </w:r>
    </w:p>
    <w:p w14:paraId="475095C7" w14:textId="6BC63302" w:rsidR="000104B2" w:rsidRDefault="000104B2" w:rsidP="000104B2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была обучена минимизировать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0104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 w:rsidRPr="000104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 предсказанным символом и истинным символом.</w:t>
      </w:r>
    </w:p>
    <w:p w14:paraId="2D9FD2F5" w14:textId="77777777" w:rsidR="00500C5B" w:rsidRPr="000104B2" w:rsidRDefault="00500C5B" w:rsidP="000104B2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312C8D6" w14:textId="176D3AF7" w:rsidR="000D266B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Слайд 17</w:t>
      </w:r>
    </w:p>
    <w:p w14:paraId="547BC96E" w14:textId="579C4905" w:rsidR="00500C5B" w:rsidRPr="00CE6FBC" w:rsidRDefault="00500C5B" w:rsidP="00500C5B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500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>
        <w:rPr>
          <w:rFonts w:ascii="Times New Roman" w:hAnsi="Times New Roman" w:cs="Times New Roman"/>
          <w:sz w:val="28"/>
          <w:szCs w:val="28"/>
        </w:rPr>
        <w:t xml:space="preserve"> завершается генерацией символа конца строки.</w:t>
      </w:r>
    </w:p>
    <w:p w14:paraId="55FF9814" w14:textId="45E89919" w:rsidR="000D266B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Слайд 18</w:t>
      </w:r>
    </w:p>
    <w:p w14:paraId="074621F0" w14:textId="2D221B81" w:rsidR="00CE6FBC" w:rsidRPr="00B97982" w:rsidRDefault="00CE6FBC" w:rsidP="00CE6FBC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предиктора был</w:t>
      </w:r>
      <w:r w:rsidR="00B97982">
        <w:rPr>
          <w:rFonts w:ascii="Times New Roman" w:hAnsi="Times New Roman" w:cs="Times New Roman"/>
          <w:sz w:val="28"/>
          <w:szCs w:val="28"/>
        </w:rPr>
        <w:t xml:space="preserve">а взята архитектура, представленная на слайде. </w:t>
      </w:r>
      <w:r>
        <w:rPr>
          <w:rFonts w:ascii="Times New Roman" w:hAnsi="Times New Roman" w:cs="Times New Roman"/>
          <w:sz w:val="28"/>
          <w:szCs w:val="28"/>
        </w:rPr>
        <w:t xml:space="preserve">Суть его заключается в определении валидности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SMILES</w:t>
      </w:r>
      <w:r w:rsidR="00B97982">
        <w:rPr>
          <w:rFonts w:ascii="Times New Roman" w:hAnsi="Times New Roman" w:cs="Times New Roman"/>
          <w:sz w:val="28"/>
          <w:szCs w:val="28"/>
        </w:rPr>
        <w:t xml:space="preserve">, которая на </w:t>
      </w:r>
      <w:r w:rsidR="00B97982">
        <w:rPr>
          <w:rFonts w:ascii="Times New Roman" w:hAnsi="Times New Roman" w:cs="Times New Roman"/>
          <w:sz w:val="28"/>
          <w:szCs w:val="28"/>
          <w:lang w:val="en-US"/>
        </w:rPr>
        <w:t>embedding</w:t>
      </w:r>
      <w:r w:rsidR="00B97982" w:rsidRPr="00B97982">
        <w:rPr>
          <w:rFonts w:ascii="Times New Roman" w:hAnsi="Times New Roman" w:cs="Times New Roman"/>
          <w:sz w:val="28"/>
          <w:szCs w:val="28"/>
        </w:rPr>
        <w:t xml:space="preserve"> </w:t>
      </w:r>
      <w:r w:rsidR="00B97982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B97982" w:rsidRPr="00B97982">
        <w:rPr>
          <w:rFonts w:ascii="Times New Roman" w:hAnsi="Times New Roman" w:cs="Times New Roman"/>
          <w:sz w:val="28"/>
          <w:szCs w:val="28"/>
        </w:rPr>
        <w:t xml:space="preserve"> </w:t>
      </w:r>
      <w:r w:rsidR="00B97982">
        <w:rPr>
          <w:rFonts w:ascii="Times New Roman" w:hAnsi="Times New Roman" w:cs="Times New Roman"/>
          <w:sz w:val="28"/>
          <w:szCs w:val="28"/>
        </w:rPr>
        <w:t xml:space="preserve">переводится в скрытое представление, подаваемое на вход </w:t>
      </w:r>
      <w:r w:rsidR="00B97982">
        <w:rPr>
          <w:rFonts w:ascii="Times New Roman" w:hAnsi="Times New Roman" w:cs="Times New Roman"/>
          <w:sz w:val="28"/>
          <w:szCs w:val="28"/>
          <w:lang w:val="en-US"/>
        </w:rPr>
        <w:t>RF</w:t>
      </w:r>
      <w:r w:rsidR="00B97982" w:rsidRPr="00B97982">
        <w:rPr>
          <w:rFonts w:ascii="Times New Roman" w:hAnsi="Times New Roman" w:cs="Times New Roman"/>
          <w:sz w:val="28"/>
          <w:szCs w:val="28"/>
        </w:rPr>
        <w:t xml:space="preserve">. </w:t>
      </w:r>
      <w:r w:rsidR="00B97982">
        <w:rPr>
          <w:rFonts w:ascii="Times New Roman" w:hAnsi="Times New Roman" w:cs="Times New Roman"/>
          <w:sz w:val="28"/>
          <w:szCs w:val="28"/>
        </w:rPr>
        <w:t xml:space="preserve">Результат его работы подается на вход </w:t>
      </w:r>
      <w:proofErr w:type="spellStart"/>
      <w:r w:rsidR="00B97982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="00B97982">
        <w:rPr>
          <w:rFonts w:ascii="Times New Roman" w:hAnsi="Times New Roman" w:cs="Times New Roman"/>
          <w:sz w:val="28"/>
          <w:szCs w:val="28"/>
        </w:rPr>
        <w:t xml:space="preserve"> нейронной сети.</w:t>
      </w:r>
    </w:p>
    <w:p w14:paraId="16CDACD8" w14:textId="31A10AD8" w:rsidR="000D266B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Слайд 19</w:t>
      </w:r>
    </w:p>
    <w:p w14:paraId="280DF3E9" w14:textId="77777777" w:rsidR="00106E68" w:rsidRPr="0098351B" w:rsidRDefault="003F422B" w:rsidP="00106E68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обучения двух моделей происходит их объединение</w:t>
      </w:r>
      <w:r w:rsidR="00106E68">
        <w:rPr>
          <w:rFonts w:ascii="Times New Roman" w:hAnsi="Times New Roman" w:cs="Times New Roman"/>
          <w:sz w:val="28"/>
          <w:szCs w:val="28"/>
        </w:rPr>
        <w:t xml:space="preserve">, в некотором роде предиктор играет роль дискриминатора в </w:t>
      </w:r>
      <w:r w:rsidR="00106E68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="00106E68" w:rsidRPr="0098351B">
        <w:rPr>
          <w:rFonts w:ascii="Times New Roman" w:hAnsi="Times New Roman" w:cs="Times New Roman"/>
          <w:sz w:val="28"/>
          <w:szCs w:val="28"/>
        </w:rPr>
        <w:t xml:space="preserve">. </w:t>
      </w:r>
      <w:r w:rsidR="00106E68" w:rsidRPr="0098351B">
        <w:rPr>
          <w:rFonts w:ascii="Times New Roman" w:hAnsi="Times New Roman" w:cs="Times New Roman"/>
          <w:sz w:val="28"/>
          <w:szCs w:val="28"/>
        </w:rPr>
        <w:t xml:space="preserve">Валидация генерируемых сетью смайлов и их преобразование в 2D схему молекулы производится при помощи библиотеки </w:t>
      </w:r>
      <w:proofErr w:type="spellStart"/>
      <w:r w:rsidR="00106E68" w:rsidRPr="0098351B">
        <w:rPr>
          <w:rFonts w:ascii="Times New Roman" w:hAnsi="Times New Roman" w:cs="Times New Roman"/>
          <w:sz w:val="28"/>
          <w:szCs w:val="28"/>
        </w:rPr>
        <w:t>RDKit</w:t>
      </w:r>
      <w:proofErr w:type="spellEnd"/>
    </w:p>
    <w:p w14:paraId="0A29C4F5" w14:textId="4BFCA594" w:rsidR="003F422B" w:rsidRPr="0098351B" w:rsidRDefault="00106E68" w:rsidP="00106E68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6E68">
        <w:rPr>
          <w:rFonts w:ascii="Times New Roman" w:hAnsi="Times New Roman" w:cs="Times New Roman"/>
          <w:sz w:val="28"/>
          <w:szCs w:val="28"/>
        </w:rPr>
        <w:t xml:space="preserve">Добавляя штрафы, </w:t>
      </w:r>
      <w:r w:rsidR="008C33B8" w:rsidRPr="0098351B">
        <w:rPr>
          <w:rFonts w:ascii="Times New Roman" w:hAnsi="Times New Roman" w:cs="Times New Roman"/>
          <w:sz w:val="28"/>
          <w:szCs w:val="28"/>
        </w:rPr>
        <w:t>зависящие</w:t>
      </w:r>
      <w:r w:rsidRPr="00106E68">
        <w:rPr>
          <w:rFonts w:ascii="Times New Roman" w:hAnsi="Times New Roman" w:cs="Times New Roman"/>
          <w:sz w:val="28"/>
          <w:szCs w:val="28"/>
        </w:rPr>
        <w:t xml:space="preserve"> от свойства, вычисляемого при помощи этой сети, можно генерировать молекулы с нужными значениями этого свойства</w:t>
      </w:r>
    </w:p>
    <w:p w14:paraId="39105595" w14:textId="7A77DE82" w:rsidR="000D266B" w:rsidRDefault="000D266B" w:rsidP="000D266B">
      <w:pPr>
        <w:tabs>
          <w:tab w:val="center" w:pos="4819"/>
          <w:tab w:val="left" w:pos="827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Слайд 20</w:t>
      </w:r>
      <w:bookmarkStart w:id="0" w:name="_GoBack"/>
    </w:p>
    <w:bookmarkEnd w:id="0"/>
    <w:p w14:paraId="63A01896" w14:textId="21E4FF15" w:rsidR="00645725" w:rsidRPr="00645725" w:rsidRDefault="00645725" w:rsidP="00645725">
      <w:pPr>
        <w:tabs>
          <w:tab w:val="center" w:pos="4819"/>
          <w:tab w:val="left" w:pos="827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сгенерированные молекулы представлены на слайде.</w:t>
      </w:r>
    </w:p>
    <w:sectPr w:rsidR="00645725" w:rsidRPr="00645725" w:rsidSect="000D266B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6B"/>
    <w:rsid w:val="00001F06"/>
    <w:rsid w:val="000104B2"/>
    <w:rsid w:val="000124F9"/>
    <w:rsid w:val="00014FD6"/>
    <w:rsid w:val="0001609A"/>
    <w:rsid w:val="00046B28"/>
    <w:rsid w:val="0004714B"/>
    <w:rsid w:val="00047993"/>
    <w:rsid w:val="00060CB1"/>
    <w:rsid w:val="00070219"/>
    <w:rsid w:val="00071710"/>
    <w:rsid w:val="000962B8"/>
    <w:rsid w:val="000C5CFC"/>
    <w:rsid w:val="000D266B"/>
    <w:rsid w:val="000D733E"/>
    <w:rsid w:val="000F0473"/>
    <w:rsid w:val="000F7217"/>
    <w:rsid w:val="001025AB"/>
    <w:rsid w:val="00106E68"/>
    <w:rsid w:val="00107326"/>
    <w:rsid w:val="00115451"/>
    <w:rsid w:val="001400E7"/>
    <w:rsid w:val="00176DC0"/>
    <w:rsid w:val="00180844"/>
    <w:rsid w:val="0018142F"/>
    <w:rsid w:val="0019198C"/>
    <w:rsid w:val="00191B84"/>
    <w:rsid w:val="001A5A08"/>
    <w:rsid w:val="001C2080"/>
    <w:rsid w:val="001E4245"/>
    <w:rsid w:val="001F0485"/>
    <w:rsid w:val="002007FD"/>
    <w:rsid w:val="00213D47"/>
    <w:rsid w:val="00251D84"/>
    <w:rsid w:val="002614D2"/>
    <w:rsid w:val="00264627"/>
    <w:rsid w:val="002716D1"/>
    <w:rsid w:val="00273D60"/>
    <w:rsid w:val="00273FF3"/>
    <w:rsid w:val="00274FB2"/>
    <w:rsid w:val="0028747D"/>
    <w:rsid w:val="002A6EC6"/>
    <w:rsid w:val="002A7FFD"/>
    <w:rsid w:val="002C04EF"/>
    <w:rsid w:val="002C1061"/>
    <w:rsid w:val="002C5D86"/>
    <w:rsid w:val="002D648F"/>
    <w:rsid w:val="002E408B"/>
    <w:rsid w:val="002E70B0"/>
    <w:rsid w:val="002E75CB"/>
    <w:rsid w:val="002F482F"/>
    <w:rsid w:val="002F6ABB"/>
    <w:rsid w:val="003006AA"/>
    <w:rsid w:val="00313455"/>
    <w:rsid w:val="00314BDE"/>
    <w:rsid w:val="003176D2"/>
    <w:rsid w:val="00333666"/>
    <w:rsid w:val="00357246"/>
    <w:rsid w:val="00362730"/>
    <w:rsid w:val="003654ED"/>
    <w:rsid w:val="00374D8E"/>
    <w:rsid w:val="0038117B"/>
    <w:rsid w:val="003846E5"/>
    <w:rsid w:val="00392AC6"/>
    <w:rsid w:val="003B51A1"/>
    <w:rsid w:val="003D1A62"/>
    <w:rsid w:val="003D7967"/>
    <w:rsid w:val="003E3189"/>
    <w:rsid w:val="003F422B"/>
    <w:rsid w:val="003F7AB3"/>
    <w:rsid w:val="00426B5B"/>
    <w:rsid w:val="00433D11"/>
    <w:rsid w:val="00437C00"/>
    <w:rsid w:val="00445FAD"/>
    <w:rsid w:val="0046280A"/>
    <w:rsid w:val="00464231"/>
    <w:rsid w:val="0046476D"/>
    <w:rsid w:val="004835D7"/>
    <w:rsid w:val="00487383"/>
    <w:rsid w:val="004B660A"/>
    <w:rsid w:val="004D02B4"/>
    <w:rsid w:val="004D5ECE"/>
    <w:rsid w:val="004E2076"/>
    <w:rsid w:val="004E375D"/>
    <w:rsid w:val="00500C5B"/>
    <w:rsid w:val="00527BC5"/>
    <w:rsid w:val="0053640C"/>
    <w:rsid w:val="00536AD6"/>
    <w:rsid w:val="00551DD2"/>
    <w:rsid w:val="00563B8C"/>
    <w:rsid w:val="005740EA"/>
    <w:rsid w:val="00574426"/>
    <w:rsid w:val="0057455D"/>
    <w:rsid w:val="005763F4"/>
    <w:rsid w:val="00580AA1"/>
    <w:rsid w:val="00585509"/>
    <w:rsid w:val="005978B4"/>
    <w:rsid w:val="005C542F"/>
    <w:rsid w:val="005C6CBB"/>
    <w:rsid w:val="005D5F7F"/>
    <w:rsid w:val="005D67B0"/>
    <w:rsid w:val="005D6B27"/>
    <w:rsid w:val="005E1889"/>
    <w:rsid w:val="005E5026"/>
    <w:rsid w:val="005F4B72"/>
    <w:rsid w:val="00604A4C"/>
    <w:rsid w:val="00627BFA"/>
    <w:rsid w:val="00634A6B"/>
    <w:rsid w:val="006415D1"/>
    <w:rsid w:val="00645725"/>
    <w:rsid w:val="00647609"/>
    <w:rsid w:val="00654C31"/>
    <w:rsid w:val="0065669E"/>
    <w:rsid w:val="00671894"/>
    <w:rsid w:val="0067590A"/>
    <w:rsid w:val="00680A5B"/>
    <w:rsid w:val="0068279C"/>
    <w:rsid w:val="0068360A"/>
    <w:rsid w:val="00684958"/>
    <w:rsid w:val="00693C9B"/>
    <w:rsid w:val="0069553B"/>
    <w:rsid w:val="006A0250"/>
    <w:rsid w:val="006A0414"/>
    <w:rsid w:val="006B43C3"/>
    <w:rsid w:val="006D1B4A"/>
    <w:rsid w:val="006F20BE"/>
    <w:rsid w:val="006F3E4C"/>
    <w:rsid w:val="00714842"/>
    <w:rsid w:val="00724455"/>
    <w:rsid w:val="0073301B"/>
    <w:rsid w:val="0073614D"/>
    <w:rsid w:val="0074068F"/>
    <w:rsid w:val="00746C57"/>
    <w:rsid w:val="00747FBB"/>
    <w:rsid w:val="00750666"/>
    <w:rsid w:val="00752B5E"/>
    <w:rsid w:val="00755EFA"/>
    <w:rsid w:val="00794706"/>
    <w:rsid w:val="007A51BC"/>
    <w:rsid w:val="007B0955"/>
    <w:rsid w:val="007B0B5D"/>
    <w:rsid w:val="007B1F65"/>
    <w:rsid w:val="007B31A6"/>
    <w:rsid w:val="007C67A7"/>
    <w:rsid w:val="007C739E"/>
    <w:rsid w:val="007D0762"/>
    <w:rsid w:val="007D196B"/>
    <w:rsid w:val="007D3808"/>
    <w:rsid w:val="007F129F"/>
    <w:rsid w:val="007F7C3D"/>
    <w:rsid w:val="00804D69"/>
    <w:rsid w:val="00807B3D"/>
    <w:rsid w:val="008112B8"/>
    <w:rsid w:val="00815E00"/>
    <w:rsid w:val="008479EB"/>
    <w:rsid w:val="00855C8F"/>
    <w:rsid w:val="00867B6B"/>
    <w:rsid w:val="008A02B2"/>
    <w:rsid w:val="008A5942"/>
    <w:rsid w:val="008B6FCD"/>
    <w:rsid w:val="008C1754"/>
    <w:rsid w:val="008C33B8"/>
    <w:rsid w:val="008C6650"/>
    <w:rsid w:val="008C7309"/>
    <w:rsid w:val="008D45D8"/>
    <w:rsid w:val="008F3EBD"/>
    <w:rsid w:val="00914C0E"/>
    <w:rsid w:val="00916DB8"/>
    <w:rsid w:val="00921900"/>
    <w:rsid w:val="00926ED2"/>
    <w:rsid w:val="00934E0F"/>
    <w:rsid w:val="00937EFB"/>
    <w:rsid w:val="00942E66"/>
    <w:rsid w:val="00953865"/>
    <w:rsid w:val="00980D21"/>
    <w:rsid w:val="009826B6"/>
    <w:rsid w:val="0098351B"/>
    <w:rsid w:val="00993B2E"/>
    <w:rsid w:val="009A3703"/>
    <w:rsid w:val="009A7A89"/>
    <w:rsid w:val="009B75DB"/>
    <w:rsid w:val="009C09B8"/>
    <w:rsid w:val="009C773D"/>
    <w:rsid w:val="009D3F59"/>
    <w:rsid w:val="009E67A3"/>
    <w:rsid w:val="009F0762"/>
    <w:rsid w:val="009F342D"/>
    <w:rsid w:val="009F5BF2"/>
    <w:rsid w:val="00A11E2B"/>
    <w:rsid w:val="00A17706"/>
    <w:rsid w:val="00A22F7B"/>
    <w:rsid w:val="00A369C4"/>
    <w:rsid w:val="00A43456"/>
    <w:rsid w:val="00A51B8E"/>
    <w:rsid w:val="00A756DC"/>
    <w:rsid w:val="00A809D1"/>
    <w:rsid w:val="00A84007"/>
    <w:rsid w:val="00A926D7"/>
    <w:rsid w:val="00A97749"/>
    <w:rsid w:val="00AA7839"/>
    <w:rsid w:val="00AB280D"/>
    <w:rsid w:val="00AC6936"/>
    <w:rsid w:val="00AE01E2"/>
    <w:rsid w:val="00AF3833"/>
    <w:rsid w:val="00B10E85"/>
    <w:rsid w:val="00B25125"/>
    <w:rsid w:val="00B36335"/>
    <w:rsid w:val="00B4510E"/>
    <w:rsid w:val="00B45A2B"/>
    <w:rsid w:val="00B615EA"/>
    <w:rsid w:val="00B63EEC"/>
    <w:rsid w:val="00B64C15"/>
    <w:rsid w:val="00B6508D"/>
    <w:rsid w:val="00B77374"/>
    <w:rsid w:val="00B825C6"/>
    <w:rsid w:val="00B97982"/>
    <w:rsid w:val="00BB3DD2"/>
    <w:rsid w:val="00BC3444"/>
    <w:rsid w:val="00BC4063"/>
    <w:rsid w:val="00BD7AFE"/>
    <w:rsid w:val="00BE77AE"/>
    <w:rsid w:val="00C11C4C"/>
    <w:rsid w:val="00C340FB"/>
    <w:rsid w:val="00C34AD0"/>
    <w:rsid w:val="00C35A5E"/>
    <w:rsid w:val="00C363EE"/>
    <w:rsid w:val="00C37C91"/>
    <w:rsid w:val="00C41A66"/>
    <w:rsid w:val="00C66882"/>
    <w:rsid w:val="00C76417"/>
    <w:rsid w:val="00C83494"/>
    <w:rsid w:val="00C84BD7"/>
    <w:rsid w:val="00C961AD"/>
    <w:rsid w:val="00CA782D"/>
    <w:rsid w:val="00CB3FEA"/>
    <w:rsid w:val="00CC3AAE"/>
    <w:rsid w:val="00CE481A"/>
    <w:rsid w:val="00CE4EFC"/>
    <w:rsid w:val="00CE5EBA"/>
    <w:rsid w:val="00CE6FBC"/>
    <w:rsid w:val="00D0214C"/>
    <w:rsid w:val="00D156FD"/>
    <w:rsid w:val="00D1665D"/>
    <w:rsid w:val="00D27E27"/>
    <w:rsid w:val="00D412BA"/>
    <w:rsid w:val="00D42450"/>
    <w:rsid w:val="00D53302"/>
    <w:rsid w:val="00D54C0D"/>
    <w:rsid w:val="00D66420"/>
    <w:rsid w:val="00D67ABA"/>
    <w:rsid w:val="00D70DDD"/>
    <w:rsid w:val="00D911D1"/>
    <w:rsid w:val="00D93D1E"/>
    <w:rsid w:val="00DA5C86"/>
    <w:rsid w:val="00DC4618"/>
    <w:rsid w:val="00DC7406"/>
    <w:rsid w:val="00DD735E"/>
    <w:rsid w:val="00DE43DF"/>
    <w:rsid w:val="00DF237C"/>
    <w:rsid w:val="00E25D85"/>
    <w:rsid w:val="00E3399A"/>
    <w:rsid w:val="00E41FDB"/>
    <w:rsid w:val="00E46605"/>
    <w:rsid w:val="00E545E7"/>
    <w:rsid w:val="00E56AEE"/>
    <w:rsid w:val="00E67E1A"/>
    <w:rsid w:val="00E82F4D"/>
    <w:rsid w:val="00E85E12"/>
    <w:rsid w:val="00F02F1E"/>
    <w:rsid w:val="00F032CF"/>
    <w:rsid w:val="00F0616E"/>
    <w:rsid w:val="00F269DB"/>
    <w:rsid w:val="00F349D7"/>
    <w:rsid w:val="00F35CA2"/>
    <w:rsid w:val="00F40FE4"/>
    <w:rsid w:val="00F439B7"/>
    <w:rsid w:val="00F559F9"/>
    <w:rsid w:val="00F73AA4"/>
    <w:rsid w:val="00F95DCC"/>
    <w:rsid w:val="00FA00AC"/>
    <w:rsid w:val="00FA02AE"/>
    <w:rsid w:val="00FA030B"/>
    <w:rsid w:val="00FE0450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98F2"/>
  <w15:chartTrackingRefBased/>
  <w15:docId w15:val="{89B3187A-C462-4388-B0A1-D441E39C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665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671894"/>
    <w:rPr>
      <w:color w:val="808080"/>
    </w:rPr>
  </w:style>
  <w:style w:type="paragraph" w:styleId="a5">
    <w:name w:val="Normal (Web)"/>
    <w:basedOn w:val="a"/>
    <w:uiPriority w:val="99"/>
    <w:semiHidden/>
    <w:unhideWhenUsed/>
    <w:rsid w:val="0010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Висков</dc:creator>
  <cp:keywords/>
  <dc:description/>
  <cp:lastModifiedBy>Василий Висков</cp:lastModifiedBy>
  <cp:revision>19</cp:revision>
  <dcterms:created xsi:type="dcterms:W3CDTF">2019-12-22T21:06:00Z</dcterms:created>
  <dcterms:modified xsi:type="dcterms:W3CDTF">2019-12-23T00:32:00Z</dcterms:modified>
</cp:coreProperties>
</file>