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237F9" w14:textId="20B51FDA" w:rsidR="00026FDD" w:rsidRPr="00792443" w:rsidRDefault="008338E5" w:rsidP="008338E5">
      <w:pPr>
        <w:pStyle w:val="Heading1"/>
        <w:rPr>
          <w:rFonts w:ascii="Arial" w:hAnsi="Arial" w:cs="Arial"/>
        </w:rPr>
      </w:pPr>
      <w:r w:rsidRPr="00792443">
        <w:rPr>
          <w:rFonts w:ascii="Arial" w:hAnsi="Arial" w:cs="Arial"/>
        </w:rPr>
        <w:t>Background</w:t>
      </w:r>
    </w:p>
    <w:p w14:paraId="316047E9" w14:textId="710176FA" w:rsidR="007305C5" w:rsidRPr="00792443" w:rsidRDefault="007305C5" w:rsidP="007305C5">
      <w:pPr>
        <w:pStyle w:val="Heading2"/>
        <w:rPr>
          <w:rFonts w:ascii="Arial" w:hAnsi="Arial" w:cs="Arial"/>
        </w:rPr>
      </w:pPr>
      <w:r w:rsidRPr="00792443">
        <w:rPr>
          <w:rFonts w:ascii="Arial" w:hAnsi="Arial" w:cs="Arial"/>
        </w:rPr>
        <w:t>The Problem</w:t>
      </w:r>
    </w:p>
    <w:p w14:paraId="73266587" w14:textId="0FC3CCE3" w:rsidR="00DC0106" w:rsidRPr="00792443" w:rsidRDefault="008338E5" w:rsidP="00DC0106">
      <w:pPr>
        <w:rPr>
          <w:rFonts w:cs="Arial"/>
          <w:szCs w:val="22"/>
        </w:rPr>
      </w:pPr>
      <w:r w:rsidRPr="00792443">
        <w:rPr>
          <w:rFonts w:cs="Arial"/>
          <w:szCs w:val="22"/>
        </w:rPr>
        <w:t>Passwords are one of the first lines of defence in securing important information and account access.</w:t>
      </w:r>
    </w:p>
    <w:p w14:paraId="38F9E26E" w14:textId="194F39E0" w:rsidR="007305C5" w:rsidRPr="00792443" w:rsidRDefault="007305C5" w:rsidP="007305C5">
      <w:pPr>
        <w:pStyle w:val="Heading3"/>
        <w:rPr>
          <w:rFonts w:cs="Arial"/>
        </w:rPr>
      </w:pPr>
      <w:r w:rsidRPr="00792443">
        <w:rPr>
          <w:rFonts w:cs="Arial"/>
        </w:rPr>
        <w:t>Password Vulnerabilities</w:t>
      </w:r>
    </w:p>
    <w:p w14:paraId="0D7E8B9A" w14:textId="1D735820" w:rsidR="00971E94" w:rsidRPr="00792443" w:rsidRDefault="00971E94" w:rsidP="008338E5">
      <w:pPr>
        <w:rPr>
          <w:rFonts w:cs="Arial"/>
          <w:szCs w:val="22"/>
        </w:rPr>
      </w:pPr>
      <w:r w:rsidRPr="00792443">
        <w:rPr>
          <w:rFonts w:cs="Arial"/>
          <w:szCs w:val="22"/>
        </w:rPr>
        <w:t xml:space="preserve">Two major password attack vectors are </w:t>
      </w:r>
      <w:r w:rsidRPr="00792443">
        <w:rPr>
          <w:rFonts w:cs="Arial"/>
          <w:b/>
          <w:bCs/>
          <w:szCs w:val="22"/>
        </w:rPr>
        <w:t>Password Reuse</w:t>
      </w:r>
      <w:r w:rsidRPr="00792443">
        <w:rPr>
          <w:rFonts w:cs="Arial"/>
          <w:szCs w:val="22"/>
        </w:rPr>
        <w:t xml:space="preserve"> and </w:t>
      </w:r>
      <w:r w:rsidRPr="00792443">
        <w:rPr>
          <w:rFonts w:cs="Arial"/>
          <w:b/>
          <w:bCs/>
          <w:szCs w:val="22"/>
        </w:rPr>
        <w:t>Weak Passwords</w:t>
      </w:r>
      <w:r w:rsidRPr="00792443">
        <w:rPr>
          <w:rFonts w:cs="Arial"/>
          <w:szCs w:val="22"/>
        </w:rPr>
        <w:t>.</w:t>
      </w:r>
    </w:p>
    <w:p w14:paraId="79778A7C" w14:textId="7C5546C2" w:rsidR="00971E94" w:rsidRPr="00792443" w:rsidRDefault="00971E94" w:rsidP="008338E5">
      <w:pPr>
        <w:rPr>
          <w:rFonts w:cs="Arial"/>
          <w:szCs w:val="22"/>
        </w:rPr>
      </w:pPr>
      <w:r w:rsidRPr="00792443">
        <w:rPr>
          <w:rFonts w:cs="Arial"/>
          <w:szCs w:val="22"/>
        </w:rPr>
        <w:t xml:space="preserve">Password reuse is the act of </w:t>
      </w:r>
      <w:r w:rsidR="00E865F5" w:rsidRPr="00792443">
        <w:rPr>
          <w:rFonts w:cs="Arial"/>
          <w:szCs w:val="22"/>
        </w:rPr>
        <w:t xml:space="preserve">using the same password to protect services [an email account and a work account for example]. </w:t>
      </w:r>
      <w:sdt>
        <w:sdtPr>
          <w:rPr>
            <w:rFonts w:cs="Arial"/>
            <w:szCs w:val="22"/>
          </w:rPr>
          <w:id w:val="-1204244195"/>
          <w:citation/>
        </w:sdtPr>
        <w:sdtContent>
          <w:r w:rsidR="00E865F5" w:rsidRPr="00792443">
            <w:rPr>
              <w:rFonts w:cs="Arial"/>
              <w:szCs w:val="22"/>
            </w:rPr>
            <w:fldChar w:fldCharType="begin"/>
          </w:r>
          <w:r w:rsidR="00E865F5" w:rsidRPr="00792443">
            <w:rPr>
              <w:rFonts w:cs="Arial"/>
              <w:szCs w:val="22"/>
            </w:rPr>
            <w:instrText xml:space="preserve"> CITATION HYP26 \l 2057 </w:instrText>
          </w:r>
          <w:r w:rsidR="00E865F5" w:rsidRPr="00792443">
            <w:rPr>
              <w:rFonts w:cs="Arial"/>
              <w:szCs w:val="22"/>
            </w:rPr>
            <w:fldChar w:fldCharType="separate"/>
          </w:r>
          <w:r w:rsidR="00E865F5" w:rsidRPr="00792443">
            <w:rPr>
              <w:rFonts w:cs="Arial"/>
              <w:noProof/>
              <w:szCs w:val="22"/>
            </w:rPr>
            <w:t>(HYPR, 2026)</w:t>
          </w:r>
          <w:r w:rsidR="00E865F5" w:rsidRPr="00792443">
            <w:rPr>
              <w:rFonts w:cs="Arial"/>
              <w:szCs w:val="22"/>
            </w:rPr>
            <w:fldChar w:fldCharType="end"/>
          </w:r>
        </w:sdtContent>
      </w:sdt>
    </w:p>
    <w:p w14:paraId="06BA5995" w14:textId="370AA982" w:rsidR="00E865F5" w:rsidRPr="00792443" w:rsidRDefault="00704A9D" w:rsidP="008338E5">
      <w:pPr>
        <w:rPr>
          <w:rFonts w:cs="Arial"/>
          <w:szCs w:val="22"/>
        </w:rPr>
      </w:pPr>
      <w:r w:rsidRPr="00792443">
        <w:rPr>
          <w:rFonts w:cs="Arial"/>
          <w:szCs w:val="22"/>
        </w:rPr>
        <w:t>An estimate</w:t>
      </w:r>
      <w:r w:rsidR="005D4326">
        <w:rPr>
          <w:rFonts w:cs="Arial"/>
          <w:szCs w:val="22"/>
        </w:rPr>
        <w:t>d</w:t>
      </w:r>
      <w:r w:rsidR="008F2369" w:rsidRPr="00792443">
        <w:rPr>
          <w:rFonts w:cs="Arial"/>
          <w:szCs w:val="22"/>
        </w:rPr>
        <w:t xml:space="preserve"> 80-85% of users reuse password</w:t>
      </w:r>
      <w:r w:rsidRPr="00792443">
        <w:rPr>
          <w:rFonts w:cs="Arial"/>
          <w:szCs w:val="22"/>
        </w:rPr>
        <w:t xml:space="preserve">s </w:t>
      </w:r>
      <w:r w:rsidR="008F2369" w:rsidRPr="00792443">
        <w:rPr>
          <w:rFonts w:cs="Arial"/>
          <w:szCs w:val="22"/>
        </w:rPr>
        <w:t xml:space="preserve">for some services, with approximately </w:t>
      </w:r>
      <w:r w:rsidRPr="00792443">
        <w:rPr>
          <w:rFonts w:cs="Arial"/>
          <w:szCs w:val="22"/>
        </w:rPr>
        <w:t>50% of</w:t>
      </w:r>
      <w:r w:rsidR="008F2369" w:rsidRPr="00792443">
        <w:rPr>
          <w:rFonts w:cs="Arial"/>
          <w:szCs w:val="22"/>
        </w:rPr>
        <w:t xml:space="preserve"> employees reusing passwords at their place of work. 13% of users reuse the same password for </w:t>
      </w:r>
      <w:r w:rsidR="000B2393" w:rsidRPr="00792443">
        <w:rPr>
          <w:rFonts w:cs="Arial"/>
          <w:b/>
          <w:bCs/>
          <w:szCs w:val="22"/>
        </w:rPr>
        <w:t>all</w:t>
      </w:r>
      <w:r w:rsidR="008F2369" w:rsidRPr="00792443">
        <w:rPr>
          <w:rFonts w:cs="Arial"/>
          <w:szCs w:val="22"/>
        </w:rPr>
        <w:t xml:space="preserve"> their accounts and services.</w:t>
      </w:r>
      <w:sdt>
        <w:sdtPr>
          <w:rPr>
            <w:rFonts w:cs="Arial"/>
            <w:szCs w:val="22"/>
          </w:rPr>
          <w:id w:val="-967976909"/>
          <w:citation/>
        </w:sdtPr>
        <w:sdtContent>
          <w:r w:rsidR="000B2393" w:rsidRPr="00792443">
            <w:rPr>
              <w:rFonts w:cs="Arial"/>
              <w:szCs w:val="22"/>
            </w:rPr>
            <w:fldChar w:fldCharType="begin"/>
          </w:r>
          <w:r w:rsidR="000B2393" w:rsidRPr="00792443">
            <w:rPr>
              <w:rFonts w:cs="Arial"/>
              <w:szCs w:val="22"/>
            </w:rPr>
            <w:instrText xml:space="preserve"> CITATION Kha26 \l 2057 </w:instrText>
          </w:r>
          <w:r w:rsidR="000B2393" w:rsidRPr="00792443">
            <w:rPr>
              <w:rFonts w:cs="Arial"/>
              <w:szCs w:val="22"/>
            </w:rPr>
            <w:fldChar w:fldCharType="separate"/>
          </w:r>
          <w:r w:rsidR="000B2393" w:rsidRPr="00792443">
            <w:rPr>
              <w:rFonts w:cs="Arial"/>
              <w:noProof/>
              <w:szCs w:val="22"/>
            </w:rPr>
            <w:t xml:space="preserve"> (Khalil, 2026)</w:t>
          </w:r>
          <w:r w:rsidR="000B2393" w:rsidRPr="00792443">
            <w:rPr>
              <w:rFonts w:cs="Arial"/>
              <w:szCs w:val="22"/>
            </w:rPr>
            <w:fldChar w:fldCharType="end"/>
          </w:r>
        </w:sdtContent>
      </w:sdt>
    </w:p>
    <w:p w14:paraId="25896A8C" w14:textId="73E666E5" w:rsidR="000B2393" w:rsidRPr="00792443" w:rsidRDefault="000B2393" w:rsidP="008338E5">
      <w:pPr>
        <w:rPr>
          <w:rFonts w:cs="Arial"/>
          <w:szCs w:val="22"/>
        </w:rPr>
      </w:pPr>
      <w:r w:rsidRPr="00792443">
        <w:rPr>
          <w:rFonts w:cs="Arial"/>
          <w:szCs w:val="22"/>
        </w:rPr>
        <w:t>The big danger with password reuse is that once the password has been</w:t>
      </w:r>
      <w:r w:rsidR="00704A9D" w:rsidRPr="00792443">
        <w:rPr>
          <w:rFonts w:cs="Arial"/>
          <w:szCs w:val="22"/>
        </w:rPr>
        <w:t xml:space="preserve"> leaked</w:t>
      </w:r>
      <w:r w:rsidRPr="00792443">
        <w:rPr>
          <w:rFonts w:cs="Arial"/>
          <w:szCs w:val="22"/>
        </w:rPr>
        <w:t xml:space="preserve">, it can be used to access all other </w:t>
      </w:r>
      <w:r w:rsidR="00704A9D" w:rsidRPr="00792443">
        <w:rPr>
          <w:rFonts w:cs="Arial"/>
          <w:szCs w:val="22"/>
        </w:rPr>
        <w:t xml:space="preserve">accounts and services it has been used to protect. These compromised </w:t>
      </w:r>
      <w:proofErr w:type="spellStart"/>
      <w:proofErr w:type="gramStart"/>
      <w:r w:rsidR="00704A9D" w:rsidRPr="00792443">
        <w:rPr>
          <w:rFonts w:cs="Arial"/>
          <w:szCs w:val="22"/>
        </w:rPr>
        <w:t>password:username</w:t>
      </w:r>
      <w:proofErr w:type="spellEnd"/>
      <w:proofErr w:type="gramEnd"/>
      <w:r w:rsidR="00704A9D" w:rsidRPr="00792443">
        <w:rPr>
          <w:rFonts w:cs="Arial"/>
          <w:szCs w:val="22"/>
        </w:rPr>
        <w:t xml:space="preserve"> credential pairs are compiled into big lists bad actors use to autonomously </w:t>
      </w:r>
      <w:r w:rsidR="009F3CDC">
        <w:rPr>
          <w:rFonts w:cs="Arial"/>
          <w:szCs w:val="22"/>
        </w:rPr>
        <w:t xml:space="preserve">attempt to </w:t>
      </w:r>
      <w:r w:rsidR="00704A9D" w:rsidRPr="00792443">
        <w:rPr>
          <w:rFonts w:cs="Arial"/>
          <w:szCs w:val="22"/>
        </w:rPr>
        <w:t xml:space="preserve">break into thousands of services. </w:t>
      </w:r>
      <w:sdt>
        <w:sdtPr>
          <w:rPr>
            <w:rFonts w:cs="Arial"/>
            <w:szCs w:val="22"/>
          </w:rPr>
          <w:id w:val="216949474"/>
          <w:citation/>
        </w:sdtPr>
        <w:sdtContent>
          <w:r w:rsidR="00704A9D" w:rsidRPr="00792443">
            <w:rPr>
              <w:rFonts w:cs="Arial"/>
              <w:szCs w:val="22"/>
            </w:rPr>
            <w:fldChar w:fldCharType="begin"/>
          </w:r>
          <w:r w:rsidR="00704A9D" w:rsidRPr="00792443">
            <w:rPr>
              <w:rFonts w:cs="Arial"/>
              <w:szCs w:val="22"/>
            </w:rPr>
            <w:instrText xml:space="preserve"> CITATION Enz26 \l 2057 </w:instrText>
          </w:r>
          <w:r w:rsidR="00704A9D" w:rsidRPr="00792443">
            <w:rPr>
              <w:rFonts w:cs="Arial"/>
              <w:szCs w:val="22"/>
            </w:rPr>
            <w:fldChar w:fldCharType="separate"/>
          </w:r>
          <w:r w:rsidR="00704A9D" w:rsidRPr="00792443">
            <w:rPr>
              <w:rFonts w:cs="Arial"/>
              <w:noProof/>
              <w:szCs w:val="22"/>
            </w:rPr>
            <w:t>(Enzoic, 2026)</w:t>
          </w:r>
          <w:r w:rsidR="00704A9D" w:rsidRPr="00792443">
            <w:rPr>
              <w:rFonts w:cs="Arial"/>
              <w:szCs w:val="22"/>
            </w:rPr>
            <w:fldChar w:fldCharType="end"/>
          </w:r>
        </w:sdtContent>
      </w:sdt>
    </w:p>
    <w:p w14:paraId="3689CD4A" w14:textId="2BBAD5CC" w:rsidR="00704A9D" w:rsidRPr="00792443" w:rsidRDefault="00704A9D" w:rsidP="008338E5">
      <w:pPr>
        <w:rPr>
          <w:rFonts w:cs="Arial"/>
          <w:szCs w:val="22"/>
        </w:rPr>
      </w:pPr>
      <w:r w:rsidRPr="00792443">
        <w:rPr>
          <w:rFonts w:cs="Arial"/>
          <w:szCs w:val="22"/>
        </w:rPr>
        <w:t xml:space="preserve">Passwords can be weak </w:t>
      </w:r>
      <w:r w:rsidR="000A5DE6" w:rsidRPr="00792443">
        <w:rPr>
          <w:rFonts w:cs="Arial"/>
          <w:szCs w:val="22"/>
        </w:rPr>
        <w:t>i</w:t>
      </w:r>
      <w:r w:rsidRPr="00792443">
        <w:rPr>
          <w:rFonts w:cs="Arial"/>
          <w:szCs w:val="22"/>
        </w:rPr>
        <w:t>n several ways:</w:t>
      </w:r>
    </w:p>
    <w:p w14:paraId="746382A4" w14:textId="5B2BB122" w:rsidR="00704A9D" w:rsidRPr="00792443" w:rsidRDefault="000A5DE6" w:rsidP="00704A9D">
      <w:pPr>
        <w:pStyle w:val="ListParagraph"/>
        <w:numPr>
          <w:ilvl w:val="0"/>
          <w:numId w:val="1"/>
        </w:numPr>
        <w:rPr>
          <w:rFonts w:cs="Arial"/>
          <w:szCs w:val="22"/>
        </w:rPr>
      </w:pPr>
      <w:r w:rsidRPr="00792443">
        <w:rPr>
          <w:rFonts w:cs="Arial"/>
          <w:szCs w:val="22"/>
        </w:rPr>
        <w:t>Lacks length</w:t>
      </w:r>
    </w:p>
    <w:p w14:paraId="72A30C31" w14:textId="2308C4DE" w:rsidR="00D3385A" w:rsidRPr="00792443" w:rsidRDefault="000A5DE6" w:rsidP="00D3385A">
      <w:pPr>
        <w:pStyle w:val="ListParagraph"/>
        <w:numPr>
          <w:ilvl w:val="0"/>
          <w:numId w:val="1"/>
        </w:numPr>
        <w:rPr>
          <w:rFonts w:cs="Arial"/>
          <w:szCs w:val="22"/>
        </w:rPr>
      </w:pPr>
      <w:r w:rsidRPr="00792443">
        <w:rPr>
          <w:rFonts w:cs="Arial"/>
          <w:szCs w:val="22"/>
        </w:rPr>
        <w:t>Use common words and patterns</w:t>
      </w:r>
    </w:p>
    <w:p w14:paraId="4F31B7D6" w14:textId="1E9ABC15" w:rsidR="000A5DE6" w:rsidRPr="00792443" w:rsidRDefault="000A5DE6" w:rsidP="00D3385A">
      <w:pPr>
        <w:pStyle w:val="ListParagraph"/>
        <w:numPr>
          <w:ilvl w:val="0"/>
          <w:numId w:val="1"/>
        </w:numPr>
        <w:rPr>
          <w:rFonts w:cs="Arial"/>
          <w:szCs w:val="22"/>
        </w:rPr>
      </w:pPr>
      <w:r w:rsidRPr="00792443">
        <w:rPr>
          <w:rFonts w:cs="Arial"/>
          <w:szCs w:val="22"/>
        </w:rPr>
        <w:t>Near identical password reuse</w:t>
      </w:r>
    </w:p>
    <w:p w14:paraId="55BC272A" w14:textId="61584636" w:rsidR="000A5DE6" w:rsidRPr="00792443" w:rsidRDefault="00B30B5B" w:rsidP="000A5DE6">
      <w:pPr>
        <w:rPr>
          <w:rFonts w:cs="Arial"/>
          <w:szCs w:val="22"/>
        </w:rPr>
      </w:pPr>
      <w:r w:rsidRPr="00792443">
        <w:rPr>
          <w:rFonts w:cs="Arial"/>
          <w:szCs w:val="22"/>
        </w:rPr>
        <w:t xml:space="preserve">A bad actor can autonomously try guess a password sequentially at an alarming speed. With the hardware available today, assuming lowercase and uppercase letters, numerical characters, and special characters are used, a 10-character password can be brute forced in days. To protect against brute force guessing, a password should be 14 – 16 characters long. </w:t>
      </w:r>
      <w:sdt>
        <w:sdtPr>
          <w:rPr>
            <w:rFonts w:cs="Arial"/>
            <w:szCs w:val="22"/>
          </w:rPr>
          <w:id w:val="1828090866"/>
          <w:citation/>
        </w:sdtPr>
        <w:sdtContent>
          <w:r w:rsidRPr="00792443">
            <w:rPr>
              <w:rFonts w:cs="Arial"/>
              <w:szCs w:val="22"/>
            </w:rPr>
            <w:fldChar w:fldCharType="begin"/>
          </w:r>
          <w:r w:rsidRPr="00792443">
            <w:rPr>
              <w:rFonts w:cs="Arial"/>
              <w:szCs w:val="22"/>
            </w:rPr>
            <w:instrText xml:space="preserve"> CITATION Ore25 \l 2057 </w:instrText>
          </w:r>
          <w:r w:rsidRPr="00792443">
            <w:rPr>
              <w:rFonts w:cs="Arial"/>
              <w:szCs w:val="22"/>
            </w:rPr>
            <w:fldChar w:fldCharType="separate"/>
          </w:r>
          <w:r w:rsidRPr="00792443">
            <w:rPr>
              <w:rFonts w:cs="Arial"/>
              <w:noProof/>
              <w:szCs w:val="22"/>
            </w:rPr>
            <w:t>(Orenstein, 2025)</w:t>
          </w:r>
          <w:r w:rsidRPr="00792443">
            <w:rPr>
              <w:rFonts w:cs="Arial"/>
              <w:szCs w:val="22"/>
            </w:rPr>
            <w:fldChar w:fldCharType="end"/>
          </w:r>
        </w:sdtContent>
      </w:sdt>
    </w:p>
    <w:p w14:paraId="7E3725F2" w14:textId="33597EC1" w:rsidR="00DC0106" w:rsidRPr="00792443" w:rsidRDefault="00DC0106" w:rsidP="000A5DE6">
      <w:pPr>
        <w:rPr>
          <w:rFonts w:cs="Arial"/>
          <w:szCs w:val="22"/>
        </w:rPr>
      </w:pPr>
      <w:r w:rsidRPr="00792443">
        <w:rPr>
          <w:rFonts w:cs="Arial"/>
          <w:szCs w:val="22"/>
        </w:rPr>
        <w:t xml:space="preserve">Like the big lists of leaked passwords mentioned above, there are massive lists of the </w:t>
      </w:r>
      <w:r w:rsidR="00AB1E4E" w:rsidRPr="00792443">
        <w:rPr>
          <w:rFonts w:cs="Arial"/>
          <w:szCs w:val="22"/>
        </w:rPr>
        <w:t>most used</w:t>
      </w:r>
      <w:r w:rsidRPr="00792443">
        <w:rPr>
          <w:rFonts w:cs="Arial"/>
          <w:szCs w:val="22"/>
        </w:rPr>
        <w:t xml:space="preserve"> words, phrases, and patterns. Bad Actors will try every entry in this list against your email to try gain access to accounts and if you have used one of these common passwords (such as “12345” or “</w:t>
      </w:r>
      <w:proofErr w:type="spellStart"/>
      <w:r w:rsidRPr="00792443">
        <w:rPr>
          <w:rFonts w:cs="Arial"/>
          <w:szCs w:val="22"/>
        </w:rPr>
        <w:t>P@ssword</w:t>
      </w:r>
      <w:proofErr w:type="spellEnd"/>
      <w:r w:rsidRPr="00792443">
        <w:rPr>
          <w:rFonts w:cs="Arial"/>
          <w:szCs w:val="22"/>
        </w:rPr>
        <w:t xml:space="preserve">”), your account will be breached in seconds to minutes. </w:t>
      </w:r>
      <w:sdt>
        <w:sdtPr>
          <w:rPr>
            <w:rFonts w:cs="Arial"/>
            <w:szCs w:val="22"/>
          </w:rPr>
          <w:id w:val="678851428"/>
          <w:citation/>
        </w:sdtPr>
        <w:sdtContent>
          <w:r w:rsidRPr="00792443">
            <w:rPr>
              <w:rFonts w:cs="Arial"/>
              <w:szCs w:val="22"/>
            </w:rPr>
            <w:fldChar w:fldCharType="begin"/>
          </w:r>
          <w:r w:rsidRPr="00792443">
            <w:rPr>
              <w:rFonts w:cs="Arial"/>
              <w:szCs w:val="22"/>
            </w:rPr>
            <w:instrText xml:space="preserve"> CITATION Bir26 \l 2057 </w:instrText>
          </w:r>
          <w:r w:rsidRPr="00792443">
            <w:rPr>
              <w:rFonts w:cs="Arial"/>
              <w:szCs w:val="22"/>
            </w:rPr>
            <w:fldChar w:fldCharType="separate"/>
          </w:r>
          <w:r w:rsidRPr="00792443">
            <w:rPr>
              <w:rFonts w:cs="Arial"/>
              <w:noProof/>
              <w:szCs w:val="22"/>
            </w:rPr>
            <w:t>(Birchall, 2026)</w:t>
          </w:r>
          <w:r w:rsidRPr="00792443">
            <w:rPr>
              <w:rFonts w:cs="Arial"/>
              <w:szCs w:val="22"/>
            </w:rPr>
            <w:fldChar w:fldCharType="end"/>
          </w:r>
        </w:sdtContent>
      </w:sdt>
    </w:p>
    <w:p w14:paraId="349D82A8" w14:textId="1DBF87DB" w:rsidR="00AB1E4E" w:rsidRPr="00792443" w:rsidRDefault="00DC0106" w:rsidP="000A5DE6">
      <w:pPr>
        <w:rPr>
          <w:rFonts w:cs="Arial"/>
          <w:szCs w:val="22"/>
        </w:rPr>
      </w:pPr>
      <w:r w:rsidRPr="00792443">
        <w:rPr>
          <w:rFonts w:cs="Arial"/>
          <w:szCs w:val="22"/>
        </w:rPr>
        <w:t xml:space="preserve">Near identical password reuse is the act of using a </w:t>
      </w:r>
      <w:r w:rsidR="00AB1E4E" w:rsidRPr="00792443">
        <w:rPr>
          <w:rFonts w:cs="Arial"/>
          <w:szCs w:val="22"/>
        </w:rPr>
        <w:t>base password and slightly changing it for each use. An example of this would be one password being ‘</w:t>
      </w:r>
      <w:proofErr w:type="spellStart"/>
      <w:r w:rsidR="00AB1E4E" w:rsidRPr="00792443">
        <w:rPr>
          <w:rFonts w:cs="Arial"/>
          <w:szCs w:val="22"/>
        </w:rPr>
        <w:t>P@ssword</w:t>
      </w:r>
      <w:proofErr w:type="spellEnd"/>
      <w:r w:rsidR="00AB1E4E" w:rsidRPr="00792443">
        <w:rPr>
          <w:rFonts w:cs="Arial"/>
          <w:szCs w:val="22"/>
        </w:rPr>
        <w:t xml:space="preserve">” and another being ‘P@ssword1’. Other common reuses include changing the capitalisation, incrementing a suffix number, and changing a special character. </w:t>
      </w:r>
      <w:sdt>
        <w:sdtPr>
          <w:rPr>
            <w:rFonts w:cs="Arial"/>
            <w:szCs w:val="22"/>
          </w:rPr>
          <w:id w:val="-1125923653"/>
          <w:citation/>
        </w:sdtPr>
        <w:sdtContent>
          <w:r w:rsidR="00AB1E4E" w:rsidRPr="00792443">
            <w:rPr>
              <w:rFonts w:cs="Arial"/>
              <w:szCs w:val="22"/>
            </w:rPr>
            <w:fldChar w:fldCharType="begin"/>
          </w:r>
          <w:r w:rsidR="00AB1E4E" w:rsidRPr="00792443">
            <w:rPr>
              <w:rFonts w:cs="Arial"/>
              <w:szCs w:val="22"/>
            </w:rPr>
            <w:instrText xml:space="preserve"> CITATION The26 \l 2057 </w:instrText>
          </w:r>
          <w:r w:rsidR="00AB1E4E" w:rsidRPr="00792443">
            <w:rPr>
              <w:rFonts w:cs="Arial"/>
              <w:szCs w:val="22"/>
            </w:rPr>
            <w:fldChar w:fldCharType="separate"/>
          </w:r>
          <w:r w:rsidR="00AB1E4E" w:rsidRPr="00792443">
            <w:rPr>
              <w:rFonts w:cs="Arial"/>
              <w:noProof/>
              <w:szCs w:val="22"/>
            </w:rPr>
            <w:t>(The Hacker News, 2026)</w:t>
          </w:r>
          <w:r w:rsidR="00AB1E4E" w:rsidRPr="00792443">
            <w:rPr>
              <w:rFonts w:cs="Arial"/>
              <w:szCs w:val="22"/>
            </w:rPr>
            <w:fldChar w:fldCharType="end"/>
          </w:r>
        </w:sdtContent>
      </w:sdt>
    </w:p>
    <w:p w14:paraId="6D1F2514" w14:textId="70F45FCF" w:rsidR="007305C5" w:rsidRPr="00792443" w:rsidRDefault="00AB1E4E" w:rsidP="00B525BA">
      <w:pPr>
        <w:rPr>
          <w:rFonts w:cs="Arial"/>
        </w:rPr>
      </w:pPr>
      <w:r w:rsidRPr="00792443">
        <w:rPr>
          <w:rFonts w:cs="Arial"/>
          <w:szCs w:val="22"/>
        </w:rPr>
        <w:t>If a password used in a near identical reuse case is leaked, it is trivial for an attacke</w:t>
      </w:r>
      <w:r w:rsidR="005D4326">
        <w:rPr>
          <w:rFonts w:cs="Arial"/>
          <w:szCs w:val="22"/>
        </w:rPr>
        <w:t>r</w:t>
      </w:r>
      <w:r w:rsidRPr="00792443">
        <w:rPr>
          <w:rFonts w:cs="Arial"/>
          <w:szCs w:val="22"/>
        </w:rPr>
        <w:t xml:space="preserve"> to breach the other accounts by creating a targeted list containing many variations of the leaked password following the above-mentioned reuse methods. This can be done </w:t>
      </w:r>
      <w:r w:rsidR="007305C5" w:rsidRPr="00792443">
        <w:rPr>
          <w:rFonts w:cs="Arial"/>
          <w:szCs w:val="22"/>
        </w:rPr>
        <w:t>quickly using automated tools and then used to autonomously try each entry with the victim’s username until the breach is successful.</w:t>
      </w:r>
      <w:sdt>
        <w:sdtPr>
          <w:rPr>
            <w:rFonts w:cs="Arial"/>
            <w:szCs w:val="22"/>
          </w:rPr>
          <w:id w:val="-270241265"/>
          <w:citation/>
        </w:sdtPr>
        <w:sdtContent>
          <w:r w:rsidR="007305C5" w:rsidRPr="00792443">
            <w:rPr>
              <w:rFonts w:cs="Arial"/>
              <w:szCs w:val="22"/>
            </w:rPr>
            <w:fldChar w:fldCharType="begin"/>
          </w:r>
          <w:r w:rsidR="007305C5" w:rsidRPr="00792443">
            <w:rPr>
              <w:rFonts w:cs="Arial"/>
              <w:szCs w:val="22"/>
            </w:rPr>
            <w:instrText xml:space="preserve"> CITATION The26 \l 2057 </w:instrText>
          </w:r>
          <w:r w:rsidR="007305C5" w:rsidRPr="00792443">
            <w:rPr>
              <w:rFonts w:cs="Arial"/>
              <w:szCs w:val="22"/>
            </w:rPr>
            <w:fldChar w:fldCharType="separate"/>
          </w:r>
          <w:r w:rsidR="007305C5" w:rsidRPr="00792443">
            <w:rPr>
              <w:rFonts w:cs="Arial"/>
              <w:noProof/>
              <w:szCs w:val="22"/>
            </w:rPr>
            <w:t xml:space="preserve"> (The Hacker News, 2026)</w:t>
          </w:r>
          <w:r w:rsidR="007305C5" w:rsidRPr="00792443">
            <w:rPr>
              <w:rFonts w:cs="Arial"/>
              <w:szCs w:val="22"/>
            </w:rPr>
            <w:fldChar w:fldCharType="end"/>
          </w:r>
        </w:sdtContent>
      </w:sdt>
    </w:p>
    <w:p w14:paraId="6129C5E9" w14:textId="77777777" w:rsidR="00B525BA" w:rsidRPr="00792443" w:rsidRDefault="00B525BA" w:rsidP="00B525BA">
      <w:pPr>
        <w:rPr>
          <w:rFonts w:cs="Arial"/>
        </w:rPr>
      </w:pPr>
    </w:p>
    <w:p w14:paraId="222D939B" w14:textId="4CF92040" w:rsidR="007305C5" w:rsidRPr="00792443" w:rsidRDefault="00B525BA" w:rsidP="00B525BA">
      <w:pPr>
        <w:pStyle w:val="Heading3"/>
        <w:rPr>
          <w:rFonts w:cs="Arial"/>
        </w:rPr>
      </w:pPr>
      <w:r w:rsidRPr="00792443">
        <w:rPr>
          <w:rFonts w:cs="Arial"/>
        </w:rPr>
        <w:t>Human Memory</w:t>
      </w:r>
    </w:p>
    <w:p w14:paraId="54133BF6" w14:textId="6F7003A1" w:rsidR="00B525BA" w:rsidRPr="00792443" w:rsidRDefault="0019018B" w:rsidP="00B525BA">
      <w:pPr>
        <w:rPr>
          <w:rFonts w:cs="Arial"/>
          <w:szCs w:val="22"/>
        </w:rPr>
      </w:pPr>
      <w:r w:rsidRPr="00792443">
        <w:rPr>
          <w:rFonts w:cs="Arial"/>
          <w:szCs w:val="22"/>
        </w:rPr>
        <w:t>Human memory is not very well suited for remembering passwords, especially good passwords following the ~15 mixed random character rule discussed earlier. This is due to the following factors:</w:t>
      </w:r>
    </w:p>
    <w:p w14:paraId="6FBB48B4" w14:textId="755C5F0F" w:rsidR="0019018B" w:rsidRPr="00792443" w:rsidRDefault="0019018B" w:rsidP="0019018B">
      <w:pPr>
        <w:pStyle w:val="ListParagraph"/>
        <w:numPr>
          <w:ilvl w:val="0"/>
          <w:numId w:val="2"/>
        </w:numPr>
        <w:rPr>
          <w:rFonts w:cs="Arial"/>
          <w:szCs w:val="22"/>
        </w:rPr>
      </w:pPr>
      <w:r w:rsidRPr="00792443">
        <w:rPr>
          <w:rFonts w:cs="Arial"/>
          <w:szCs w:val="22"/>
        </w:rPr>
        <w:t xml:space="preserve">Human short-term memory is only good at recalling 5 – 8 items. </w:t>
      </w:r>
      <w:sdt>
        <w:sdtPr>
          <w:rPr>
            <w:rFonts w:cs="Arial"/>
            <w:szCs w:val="22"/>
          </w:rPr>
          <w:id w:val="775836553"/>
          <w:citation/>
        </w:sdtPr>
        <w:sdtContent>
          <w:r w:rsidRPr="00792443">
            <w:rPr>
              <w:rFonts w:cs="Arial"/>
              <w:szCs w:val="22"/>
            </w:rPr>
            <w:fldChar w:fldCharType="begin"/>
          </w:r>
          <w:r w:rsidRPr="00792443">
            <w:rPr>
              <w:rFonts w:cs="Arial"/>
              <w:szCs w:val="22"/>
            </w:rPr>
            <w:instrText xml:space="preserve"> CITATION Mil56 \l 2057 </w:instrText>
          </w:r>
          <w:r w:rsidRPr="00792443">
            <w:rPr>
              <w:rFonts w:cs="Arial"/>
              <w:szCs w:val="22"/>
            </w:rPr>
            <w:fldChar w:fldCharType="separate"/>
          </w:r>
          <w:r w:rsidRPr="00792443">
            <w:rPr>
              <w:rFonts w:cs="Arial"/>
              <w:noProof/>
              <w:szCs w:val="22"/>
            </w:rPr>
            <w:t>(Miller, 1956)</w:t>
          </w:r>
          <w:r w:rsidRPr="00792443">
            <w:rPr>
              <w:rFonts w:cs="Arial"/>
              <w:szCs w:val="22"/>
            </w:rPr>
            <w:fldChar w:fldCharType="end"/>
          </w:r>
        </w:sdtContent>
      </w:sdt>
    </w:p>
    <w:p w14:paraId="1B122114" w14:textId="2CA90EB9" w:rsidR="0019018B" w:rsidRPr="00792443" w:rsidRDefault="0019018B" w:rsidP="0019018B">
      <w:pPr>
        <w:pStyle w:val="ListParagraph"/>
        <w:numPr>
          <w:ilvl w:val="0"/>
          <w:numId w:val="2"/>
        </w:numPr>
        <w:rPr>
          <w:rFonts w:cs="Arial"/>
          <w:szCs w:val="22"/>
        </w:rPr>
      </w:pPr>
      <w:r w:rsidRPr="00792443">
        <w:rPr>
          <w:rFonts w:cs="Arial"/>
          <w:szCs w:val="22"/>
        </w:rPr>
        <w:t>Human memory works best when information is recalled in ‘</w:t>
      </w:r>
      <w:proofErr w:type="gramStart"/>
      <w:r w:rsidRPr="00792443">
        <w:rPr>
          <w:rFonts w:cs="Arial"/>
          <w:szCs w:val="22"/>
        </w:rPr>
        <w:t>chunks’</w:t>
      </w:r>
      <w:proofErr w:type="gramEnd"/>
      <w:r w:rsidRPr="00792443">
        <w:rPr>
          <w:rFonts w:cs="Arial"/>
          <w:szCs w:val="22"/>
        </w:rPr>
        <w:t xml:space="preserve">. For instance, individual characters are recalled in chunks as words. </w:t>
      </w:r>
      <w:sdt>
        <w:sdtPr>
          <w:rPr>
            <w:rFonts w:cs="Arial"/>
            <w:szCs w:val="22"/>
          </w:rPr>
          <w:id w:val="-47376826"/>
          <w:citation/>
        </w:sdtPr>
        <w:sdtContent>
          <w:r w:rsidRPr="00792443">
            <w:rPr>
              <w:rFonts w:cs="Arial"/>
              <w:szCs w:val="22"/>
            </w:rPr>
            <w:fldChar w:fldCharType="begin"/>
          </w:r>
          <w:r w:rsidRPr="00792443">
            <w:rPr>
              <w:rFonts w:cs="Arial"/>
              <w:szCs w:val="22"/>
            </w:rPr>
            <w:instrText xml:space="preserve"> CITATION Mil56 \l 2057 </w:instrText>
          </w:r>
          <w:r w:rsidRPr="00792443">
            <w:rPr>
              <w:rFonts w:cs="Arial"/>
              <w:szCs w:val="22"/>
            </w:rPr>
            <w:fldChar w:fldCharType="separate"/>
          </w:r>
          <w:r w:rsidRPr="00792443">
            <w:rPr>
              <w:rFonts w:cs="Arial"/>
              <w:noProof/>
              <w:szCs w:val="22"/>
            </w:rPr>
            <w:t>(Miller, 1956)</w:t>
          </w:r>
          <w:r w:rsidRPr="00792443">
            <w:rPr>
              <w:rFonts w:cs="Arial"/>
              <w:szCs w:val="22"/>
            </w:rPr>
            <w:fldChar w:fldCharType="end"/>
          </w:r>
        </w:sdtContent>
      </w:sdt>
    </w:p>
    <w:p w14:paraId="299698FD" w14:textId="3DD40BDE" w:rsidR="005D3D0C" w:rsidRPr="00792443" w:rsidRDefault="00F05370" w:rsidP="005D3D0C">
      <w:pPr>
        <w:pStyle w:val="ListParagraph"/>
        <w:numPr>
          <w:ilvl w:val="0"/>
          <w:numId w:val="2"/>
        </w:numPr>
        <w:rPr>
          <w:rFonts w:cs="Arial"/>
          <w:szCs w:val="22"/>
        </w:rPr>
      </w:pPr>
      <w:r w:rsidRPr="00792443">
        <w:rPr>
          <w:rFonts w:cs="Arial"/>
          <w:szCs w:val="22"/>
        </w:rPr>
        <w:t xml:space="preserve">Recollection issues can appear after as few as 3 unique passwords to remember, with a sharp increase at ~ 5 passwords, with few people able to remember more than 9. </w:t>
      </w:r>
      <w:sdt>
        <w:sdtPr>
          <w:rPr>
            <w:rFonts w:cs="Arial"/>
            <w:szCs w:val="22"/>
          </w:rPr>
          <w:id w:val="-820729633"/>
          <w:citation/>
        </w:sdtPr>
        <w:sdtContent>
          <w:r w:rsidR="005D3D0C" w:rsidRPr="00792443">
            <w:rPr>
              <w:rFonts w:cs="Arial"/>
              <w:szCs w:val="22"/>
            </w:rPr>
            <w:fldChar w:fldCharType="begin"/>
          </w:r>
          <w:r w:rsidR="005D3D0C" w:rsidRPr="00792443">
            <w:rPr>
              <w:rFonts w:cs="Arial"/>
              <w:szCs w:val="22"/>
            </w:rPr>
            <w:instrText xml:space="preserve"> CITATION Pil12 \l 2057 </w:instrText>
          </w:r>
          <w:r w:rsidR="005D3D0C" w:rsidRPr="00792443">
            <w:rPr>
              <w:rFonts w:cs="Arial"/>
              <w:szCs w:val="22"/>
            </w:rPr>
            <w:fldChar w:fldCharType="separate"/>
          </w:r>
          <w:r w:rsidR="005D3D0C" w:rsidRPr="00792443">
            <w:rPr>
              <w:rFonts w:cs="Arial"/>
              <w:noProof/>
              <w:szCs w:val="22"/>
            </w:rPr>
            <w:t>(Pilar, et al., 2012)</w:t>
          </w:r>
          <w:r w:rsidR="005D3D0C" w:rsidRPr="00792443">
            <w:rPr>
              <w:rFonts w:cs="Arial"/>
              <w:szCs w:val="22"/>
            </w:rPr>
            <w:fldChar w:fldCharType="end"/>
          </w:r>
        </w:sdtContent>
      </w:sdt>
    </w:p>
    <w:p w14:paraId="15348CDD" w14:textId="33079D6B" w:rsidR="007305C5" w:rsidRPr="00792443" w:rsidRDefault="005D3D0C" w:rsidP="005D3D0C">
      <w:pPr>
        <w:pStyle w:val="ListParagraph"/>
        <w:rPr>
          <w:rFonts w:cs="Arial"/>
          <w:szCs w:val="22"/>
        </w:rPr>
      </w:pPr>
      <w:r w:rsidRPr="00792443">
        <w:rPr>
          <w:rFonts w:cs="Arial"/>
          <w:szCs w:val="22"/>
        </w:rPr>
        <w:t xml:space="preserve">This is a big problem when the average person is expected to remember on average 120 passwords. </w:t>
      </w:r>
      <w:sdt>
        <w:sdtPr>
          <w:rPr>
            <w:rFonts w:cs="Arial"/>
            <w:szCs w:val="22"/>
          </w:rPr>
          <w:id w:val="1744840827"/>
          <w:citation/>
        </w:sdtPr>
        <w:sdtContent>
          <w:r w:rsidRPr="00792443">
            <w:rPr>
              <w:rFonts w:cs="Arial"/>
              <w:szCs w:val="22"/>
            </w:rPr>
            <w:fldChar w:fldCharType="begin"/>
          </w:r>
          <w:r w:rsidRPr="00792443">
            <w:rPr>
              <w:rFonts w:cs="Arial"/>
              <w:szCs w:val="22"/>
            </w:rPr>
            <w:instrText xml:space="preserve"> CITATION Vie26 \l 2057 </w:instrText>
          </w:r>
          <w:r w:rsidRPr="00792443">
            <w:rPr>
              <w:rFonts w:cs="Arial"/>
              <w:szCs w:val="22"/>
            </w:rPr>
            <w:fldChar w:fldCharType="separate"/>
          </w:r>
          <w:r w:rsidRPr="00792443">
            <w:rPr>
              <w:rFonts w:cs="Arial"/>
              <w:noProof/>
              <w:szCs w:val="22"/>
            </w:rPr>
            <w:t>(Viezelyte, 2026)</w:t>
          </w:r>
          <w:r w:rsidRPr="00792443">
            <w:rPr>
              <w:rFonts w:cs="Arial"/>
              <w:szCs w:val="22"/>
            </w:rPr>
            <w:fldChar w:fldCharType="end"/>
          </w:r>
        </w:sdtContent>
      </w:sdt>
    </w:p>
    <w:p w14:paraId="0F916840" w14:textId="77777777" w:rsidR="005D3D0C" w:rsidRPr="00792443" w:rsidRDefault="005D3D0C" w:rsidP="005D3D0C">
      <w:pPr>
        <w:pStyle w:val="ListParagraph"/>
        <w:rPr>
          <w:rFonts w:cs="Arial"/>
        </w:rPr>
      </w:pPr>
    </w:p>
    <w:p w14:paraId="4E70A1DE" w14:textId="0F272E12" w:rsidR="007305C5" w:rsidRPr="00792443" w:rsidRDefault="007305C5" w:rsidP="007305C5">
      <w:pPr>
        <w:pStyle w:val="Heading3"/>
        <w:rPr>
          <w:rFonts w:cs="Arial"/>
        </w:rPr>
      </w:pPr>
      <w:r w:rsidRPr="00792443">
        <w:rPr>
          <w:rFonts w:cs="Arial"/>
        </w:rPr>
        <w:t>The Impact</w:t>
      </w:r>
    </w:p>
    <w:p w14:paraId="71E3C84F" w14:textId="77777777" w:rsidR="007305C5" w:rsidRPr="00792443" w:rsidRDefault="007305C5" w:rsidP="007305C5">
      <w:pPr>
        <w:rPr>
          <w:rFonts w:cs="Arial"/>
          <w:szCs w:val="22"/>
        </w:rPr>
      </w:pPr>
      <w:r w:rsidRPr="00792443">
        <w:rPr>
          <w:rFonts w:cs="Arial"/>
          <w:szCs w:val="22"/>
        </w:rPr>
        <w:t xml:space="preserve">The average cost of password breaches in 2025 was $4.44 million, this is in part because detection of a compromised account takes an average of 292 days. </w:t>
      </w:r>
      <w:sdt>
        <w:sdtPr>
          <w:rPr>
            <w:rFonts w:cs="Arial"/>
            <w:szCs w:val="22"/>
          </w:rPr>
          <w:id w:val="1004318220"/>
          <w:citation/>
        </w:sdtPr>
        <w:sdtContent>
          <w:r w:rsidRPr="00792443">
            <w:rPr>
              <w:rFonts w:cs="Arial"/>
              <w:szCs w:val="22"/>
            </w:rPr>
            <w:fldChar w:fldCharType="begin"/>
          </w:r>
          <w:r w:rsidRPr="00792443">
            <w:rPr>
              <w:rFonts w:cs="Arial"/>
              <w:szCs w:val="22"/>
            </w:rPr>
            <w:instrText xml:space="preserve"> CITATION Kha26 \l 2057 </w:instrText>
          </w:r>
          <w:r w:rsidRPr="00792443">
            <w:rPr>
              <w:rFonts w:cs="Arial"/>
              <w:szCs w:val="22"/>
            </w:rPr>
            <w:fldChar w:fldCharType="separate"/>
          </w:r>
          <w:r w:rsidRPr="00792443">
            <w:rPr>
              <w:rFonts w:cs="Arial"/>
              <w:noProof/>
              <w:szCs w:val="22"/>
            </w:rPr>
            <w:t>(Khalil, 2026)</w:t>
          </w:r>
          <w:r w:rsidRPr="00792443">
            <w:rPr>
              <w:rFonts w:cs="Arial"/>
              <w:szCs w:val="22"/>
            </w:rPr>
            <w:fldChar w:fldCharType="end"/>
          </w:r>
        </w:sdtContent>
      </w:sdt>
    </w:p>
    <w:p w14:paraId="66F12D43" w14:textId="6F15A90B" w:rsidR="00792443" w:rsidRDefault="007305C5" w:rsidP="00792443">
      <w:pPr>
        <w:rPr>
          <w:rFonts w:cs="Arial"/>
          <w:szCs w:val="22"/>
        </w:rPr>
      </w:pPr>
      <w:r w:rsidRPr="00792443">
        <w:rPr>
          <w:rFonts w:cs="Arial"/>
          <w:szCs w:val="22"/>
        </w:rPr>
        <w:t xml:space="preserve">Although down from previous years, password exploitation still accounts for 13% of all initial breach vectors in 2026. </w:t>
      </w:r>
      <w:sdt>
        <w:sdtPr>
          <w:rPr>
            <w:rFonts w:cs="Arial"/>
            <w:szCs w:val="22"/>
          </w:rPr>
          <w:id w:val="1962070373"/>
          <w:citation/>
        </w:sdtPr>
        <w:sdtContent>
          <w:r w:rsidRPr="00792443">
            <w:rPr>
              <w:rFonts w:cs="Arial"/>
              <w:szCs w:val="22"/>
            </w:rPr>
            <w:fldChar w:fldCharType="begin"/>
          </w:r>
          <w:r w:rsidRPr="00792443">
            <w:rPr>
              <w:rFonts w:cs="Arial"/>
              <w:szCs w:val="22"/>
            </w:rPr>
            <w:instrText xml:space="preserve">CITATION Ver26 \p 10 \l 2057 </w:instrText>
          </w:r>
          <w:r w:rsidRPr="00792443">
            <w:rPr>
              <w:rFonts w:cs="Arial"/>
              <w:szCs w:val="22"/>
            </w:rPr>
            <w:fldChar w:fldCharType="separate"/>
          </w:r>
          <w:r w:rsidRPr="00792443">
            <w:rPr>
              <w:rFonts w:cs="Arial"/>
              <w:noProof/>
              <w:szCs w:val="22"/>
            </w:rPr>
            <w:t>(Verizon, 2026, p. 10)</w:t>
          </w:r>
          <w:r w:rsidRPr="00792443">
            <w:rPr>
              <w:rFonts w:cs="Arial"/>
              <w:szCs w:val="22"/>
            </w:rPr>
            <w:fldChar w:fldCharType="end"/>
          </w:r>
        </w:sdtContent>
      </w:sdt>
    </w:p>
    <w:p w14:paraId="5A847690" w14:textId="77777777" w:rsidR="00792443" w:rsidRDefault="00792443" w:rsidP="00792443">
      <w:pPr>
        <w:rPr>
          <w:rFonts w:cs="Arial"/>
          <w:szCs w:val="22"/>
        </w:rPr>
      </w:pPr>
    </w:p>
    <w:p w14:paraId="1AC858C1" w14:textId="1087C41E" w:rsidR="00792443" w:rsidRPr="00792443" w:rsidRDefault="00486684" w:rsidP="00792443">
      <w:pPr>
        <w:pStyle w:val="Heading2"/>
        <w:rPr>
          <w:rFonts w:ascii="Arial" w:hAnsi="Arial" w:cs="Arial"/>
        </w:rPr>
      </w:pPr>
      <w:r>
        <w:rPr>
          <w:rFonts w:ascii="Arial" w:hAnsi="Arial" w:cs="Arial"/>
        </w:rPr>
        <w:t>Proposed</w:t>
      </w:r>
      <w:r w:rsidR="00792443" w:rsidRPr="00792443">
        <w:rPr>
          <w:rFonts w:ascii="Arial" w:hAnsi="Arial" w:cs="Arial"/>
        </w:rPr>
        <w:t xml:space="preserve"> Solution</w:t>
      </w:r>
    </w:p>
    <w:p w14:paraId="6C9EDC4B" w14:textId="4ECF1AF8" w:rsidR="005501CA" w:rsidRPr="00792443" w:rsidRDefault="005501CA" w:rsidP="00792443">
      <w:pPr>
        <w:rPr>
          <w:rFonts w:cs="Arial"/>
          <w:szCs w:val="22"/>
        </w:rPr>
      </w:pPr>
      <w:r>
        <w:rPr>
          <w:rFonts w:cs="Arial"/>
          <w:szCs w:val="22"/>
        </w:rPr>
        <w:t>For this project I intend to create a password management system.</w:t>
      </w:r>
      <w:r>
        <w:rPr>
          <w:rFonts w:cs="Arial"/>
          <w:szCs w:val="22"/>
        </w:rPr>
        <w:t xml:space="preserve"> It will allow users to securely store and manage </w:t>
      </w:r>
      <w:proofErr w:type="spellStart"/>
      <w:proofErr w:type="gramStart"/>
      <w:r>
        <w:rPr>
          <w:rFonts w:cs="Arial"/>
          <w:szCs w:val="22"/>
        </w:rPr>
        <w:t>username:password</w:t>
      </w:r>
      <w:proofErr w:type="spellEnd"/>
      <w:proofErr w:type="gramEnd"/>
      <w:r>
        <w:rPr>
          <w:rFonts w:cs="Arial"/>
          <w:szCs w:val="22"/>
        </w:rPr>
        <w:t xml:space="preserve"> credentials on their local system, with the ability to export their vault should data migration be needed to another system. This will be designed in a way that future feature implementation such as passkey and authentication token storage can be added.</w:t>
      </w:r>
    </w:p>
    <w:p w14:paraId="5ACFD695" w14:textId="77777777" w:rsidR="00792443" w:rsidRDefault="00792443" w:rsidP="00792443">
      <w:pPr>
        <w:pBdr>
          <w:bottom w:val="single" w:sz="12" w:space="1" w:color="auto"/>
        </w:pBdr>
        <w:rPr>
          <w:rFonts w:cs="Arial"/>
          <w:szCs w:val="22"/>
        </w:rPr>
      </w:pPr>
    </w:p>
    <w:p w14:paraId="48654331" w14:textId="6FCF7EBF" w:rsidR="00792443" w:rsidRDefault="005538CA" w:rsidP="00792443">
      <w:pPr>
        <w:pStyle w:val="Heading1"/>
        <w:rPr>
          <w:rFonts w:ascii="Arial" w:hAnsi="Arial" w:cs="Arial"/>
        </w:rPr>
      </w:pPr>
      <w:r w:rsidRPr="00792443">
        <w:rPr>
          <w:rFonts w:ascii="Arial" w:hAnsi="Arial" w:cs="Arial"/>
        </w:rPr>
        <w:t>Objectives</w:t>
      </w:r>
    </w:p>
    <w:p w14:paraId="424960AA" w14:textId="1431A98D" w:rsidR="00367950" w:rsidRPr="00367950" w:rsidRDefault="00367950" w:rsidP="00367950">
      <w:r>
        <w:t xml:space="preserve">The objective of this project is to develop a secure desktop password management application that will allow users to store and manage </w:t>
      </w:r>
      <w:proofErr w:type="spellStart"/>
      <w:proofErr w:type="gramStart"/>
      <w:r>
        <w:t>username:password</w:t>
      </w:r>
      <w:proofErr w:type="spellEnd"/>
      <w:proofErr w:type="gramEnd"/>
      <w:r>
        <w:t xml:space="preserve"> credentials, while demonstrating software engineering skills and principles including secure data handling, clean and extensible code structuring, maintainable architecture, and automated testing.</w:t>
      </w:r>
    </w:p>
    <w:p w14:paraId="0560340D" w14:textId="77777777" w:rsidR="002A069E" w:rsidRPr="002A069E" w:rsidRDefault="002A069E" w:rsidP="002A069E">
      <w:pPr>
        <w:pBdr>
          <w:bottom w:val="single" w:sz="12" w:space="1" w:color="auto"/>
        </w:pBdr>
        <w:ind w:left="360"/>
        <w:rPr>
          <w:rFonts w:cs="Arial"/>
          <w:szCs w:val="22"/>
        </w:rPr>
      </w:pPr>
    </w:p>
    <w:p w14:paraId="79907558" w14:textId="5920D961" w:rsidR="002A069E" w:rsidRDefault="002A069E" w:rsidP="002A069E">
      <w:pPr>
        <w:pStyle w:val="Heading1"/>
      </w:pPr>
      <w:r>
        <w:lastRenderedPageBreak/>
        <w:t>Scope</w:t>
      </w:r>
    </w:p>
    <w:p w14:paraId="295D6A4A" w14:textId="39A3809B" w:rsidR="002A069E" w:rsidRPr="00BF5EEA" w:rsidRDefault="002A069E" w:rsidP="002A069E">
      <w:pPr>
        <w:pStyle w:val="Heading2"/>
        <w:rPr>
          <w:rFonts w:ascii="Arial" w:hAnsi="Arial" w:cs="Arial"/>
        </w:rPr>
      </w:pPr>
      <w:r w:rsidRPr="00BF5EEA">
        <w:rPr>
          <w:rFonts w:ascii="Arial" w:hAnsi="Arial" w:cs="Arial"/>
        </w:rPr>
        <w:t>Included</w:t>
      </w:r>
    </w:p>
    <w:p w14:paraId="46F73F25" w14:textId="0E928FF0" w:rsidR="002A069E" w:rsidRDefault="002A069E" w:rsidP="002A069E">
      <w:pPr>
        <w:pStyle w:val="ListParagraph"/>
        <w:numPr>
          <w:ilvl w:val="0"/>
          <w:numId w:val="5"/>
        </w:numPr>
      </w:pPr>
      <w:r>
        <w:t xml:space="preserve">Local </w:t>
      </w:r>
      <w:r w:rsidR="005501CA">
        <w:t>Encrypted Credential Vault</w:t>
      </w:r>
    </w:p>
    <w:p w14:paraId="0D1F58A1" w14:textId="319A3968" w:rsidR="005501CA" w:rsidRDefault="005501CA" w:rsidP="002A069E">
      <w:pPr>
        <w:pStyle w:val="ListParagraph"/>
        <w:numPr>
          <w:ilvl w:val="0"/>
          <w:numId w:val="5"/>
        </w:numPr>
      </w:pPr>
      <w:proofErr w:type="spellStart"/>
      <w:proofErr w:type="gramStart"/>
      <w:r>
        <w:t>Username:Password</w:t>
      </w:r>
      <w:proofErr w:type="spellEnd"/>
      <w:proofErr w:type="gramEnd"/>
      <w:r>
        <w:t xml:space="preserve"> Credential Management</w:t>
      </w:r>
    </w:p>
    <w:p w14:paraId="75B855E7" w14:textId="701C4937" w:rsidR="003855F7" w:rsidRDefault="00486684" w:rsidP="002A069E">
      <w:pPr>
        <w:pStyle w:val="ListParagraph"/>
        <w:numPr>
          <w:ilvl w:val="0"/>
          <w:numId w:val="5"/>
        </w:numPr>
      </w:pPr>
      <w:r>
        <w:t>Vault</w:t>
      </w:r>
      <w:r w:rsidR="003855F7">
        <w:t xml:space="preserve"> Export</w:t>
      </w:r>
    </w:p>
    <w:p w14:paraId="395D1FB2" w14:textId="1C7739EE" w:rsidR="002A069E" w:rsidRDefault="002A069E" w:rsidP="002A069E">
      <w:pPr>
        <w:pStyle w:val="ListParagraph"/>
        <w:numPr>
          <w:ilvl w:val="0"/>
          <w:numId w:val="5"/>
        </w:numPr>
      </w:pPr>
      <w:r>
        <w:t>Encryption</w:t>
      </w:r>
    </w:p>
    <w:p w14:paraId="0F2D33C5" w14:textId="2C8CF081" w:rsidR="002A069E" w:rsidRDefault="002A069E" w:rsidP="002A069E">
      <w:pPr>
        <w:pStyle w:val="ListParagraph"/>
        <w:numPr>
          <w:ilvl w:val="0"/>
          <w:numId w:val="5"/>
        </w:numPr>
      </w:pPr>
      <w:r>
        <w:t>Authentication</w:t>
      </w:r>
    </w:p>
    <w:p w14:paraId="52238C7B" w14:textId="153CFAB4" w:rsidR="002A069E" w:rsidRDefault="00BF5EEA" w:rsidP="002A069E">
      <w:pPr>
        <w:pStyle w:val="ListParagraph"/>
        <w:numPr>
          <w:ilvl w:val="0"/>
          <w:numId w:val="5"/>
        </w:numPr>
      </w:pPr>
      <w:r>
        <w:t>Password Suitability Checking</w:t>
      </w:r>
    </w:p>
    <w:p w14:paraId="796638E2" w14:textId="53CFA1A4" w:rsidR="00BF5EEA" w:rsidRDefault="00BF5EEA" w:rsidP="002A069E">
      <w:pPr>
        <w:pStyle w:val="ListParagraph"/>
        <w:numPr>
          <w:ilvl w:val="0"/>
          <w:numId w:val="5"/>
        </w:numPr>
      </w:pPr>
      <w:r>
        <w:t>Notes Vault</w:t>
      </w:r>
    </w:p>
    <w:p w14:paraId="12D9E49A" w14:textId="46FD80F3" w:rsidR="00BF5EEA" w:rsidRDefault="00BF5EEA" w:rsidP="00BF5EEA">
      <w:pPr>
        <w:pStyle w:val="Heading2"/>
        <w:rPr>
          <w:rFonts w:ascii="Arial" w:hAnsi="Arial" w:cs="Arial"/>
        </w:rPr>
      </w:pPr>
      <w:r w:rsidRPr="00BF5EEA">
        <w:rPr>
          <w:rFonts w:ascii="Arial" w:hAnsi="Arial" w:cs="Arial"/>
        </w:rPr>
        <w:t>Excluded</w:t>
      </w:r>
    </w:p>
    <w:p w14:paraId="2D092636" w14:textId="3F0635DF" w:rsidR="00BF5EEA" w:rsidRDefault="00BF5EEA" w:rsidP="00BF5EEA">
      <w:pPr>
        <w:pStyle w:val="ListParagraph"/>
        <w:numPr>
          <w:ilvl w:val="0"/>
          <w:numId w:val="6"/>
        </w:numPr>
        <w:rPr>
          <w:rFonts w:cs="Arial"/>
          <w:szCs w:val="22"/>
        </w:rPr>
      </w:pPr>
      <w:r>
        <w:rPr>
          <w:rFonts w:cs="Arial"/>
          <w:szCs w:val="22"/>
        </w:rPr>
        <w:t>Cloud Synchronization</w:t>
      </w:r>
    </w:p>
    <w:p w14:paraId="74F52F49" w14:textId="48073603" w:rsidR="00BF5EEA" w:rsidRDefault="00BF5EEA" w:rsidP="00BF5EEA">
      <w:pPr>
        <w:pStyle w:val="ListParagraph"/>
        <w:numPr>
          <w:ilvl w:val="0"/>
          <w:numId w:val="6"/>
        </w:numPr>
        <w:rPr>
          <w:rFonts w:cs="Arial"/>
          <w:szCs w:val="22"/>
        </w:rPr>
      </w:pPr>
      <w:r>
        <w:rPr>
          <w:rFonts w:cs="Arial"/>
          <w:szCs w:val="22"/>
        </w:rPr>
        <w:t>Browser Extensions</w:t>
      </w:r>
    </w:p>
    <w:p w14:paraId="11814D65" w14:textId="601443D7" w:rsidR="00BF5EEA" w:rsidRDefault="00BF5EEA" w:rsidP="00BF5EEA">
      <w:pPr>
        <w:pStyle w:val="ListParagraph"/>
        <w:numPr>
          <w:ilvl w:val="0"/>
          <w:numId w:val="6"/>
        </w:numPr>
        <w:rPr>
          <w:rFonts w:cs="Arial"/>
          <w:szCs w:val="22"/>
        </w:rPr>
      </w:pPr>
      <w:r>
        <w:rPr>
          <w:rFonts w:cs="Arial"/>
          <w:szCs w:val="22"/>
        </w:rPr>
        <w:t>Mobile Apps</w:t>
      </w:r>
    </w:p>
    <w:p w14:paraId="1021FECF" w14:textId="254AD259" w:rsidR="00BF5EEA" w:rsidRDefault="005501CA" w:rsidP="00BF5EEA">
      <w:pPr>
        <w:pStyle w:val="ListParagraph"/>
        <w:numPr>
          <w:ilvl w:val="0"/>
          <w:numId w:val="6"/>
        </w:numPr>
        <w:pBdr>
          <w:bottom w:val="single" w:sz="12" w:space="1" w:color="auto"/>
        </w:pBdr>
        <w:rPr>
          <w:rFonts w:cs="Arial"/>
          <w:szCs w:val="22"/>
        </w:rPr>
      </w:pPr>
      <w:r>
        <w:rPr>
          <w:rFonts w:cs="Arial"/>
          <w:szCs w:val="22"/>
        </w:rPr>
        <w:t>Passkey/</w:t>
      </w:r>
      <w:proofErr w:type="spellStart"/>
      <w:r>
        <w:rPr>
          <w:rFonts w:cs="Arial"/>
          <w:szCs w:val="22"/>
        </w:rPr>
        <w:t>WebAuthn</w:t>
      </w:r>
      <w:proofErr w:type="spellEnd"/>
      <w:r>
        <w:rPr>
          <w:rFonts w:cs="Arial"/>
          <w:szCs w:val="22"/>
        </w:rPr>
        <w:t xml:space="preserve"> Credential Management</w:t>
      </w:r>
    </w:p>
    <w:p w14:paraId="05D727F8" w14:textId="05F50EF0" w:rsidR="005501CA" w:rsidRDefault="005501CA" w:rsidP="00BF5EEA">
      <w:pPr>
        <w:pStyle w:val="ListParagraph"/>
        <w:numPr>
          <w:ilvl w:val="0"/>
          <w:numId w:val="6"/>
        </w:numPr>
        <w:pBdr>
          <w:bottom w:val="single" w:sz="12" w:space="1" w:color="auto"/>
        </w:pBdr>
        <w:rPr>
          <w:rFonts w:cs="Arial"/>
          <w:szCs w:val="22"/>
        </w:rPr>
      </w:pPr>
      <w:r>
        <w:rPr>
          <w:rFonts w:cs="Arial"/>
          <w:szCs w:val="22"/>
        </w:rPr>
        <w:t>Hardware Security Key Integration</w:t>
      </w:r>
    </w:p>
    <w:p w14:paraId="6A082E04" w14:textId="77777777" w:rsidR="00BF5EEA" w:rsidRPr="00BF5EEA" w:rsidRDefault="00BF5EEA" w:rsidP="00BF5EEA">
      <w:pPr>
        <w:pBdr>
          <w:bottom w:val="single" w:sz="12" w:space="1" w:color="auto"/>
        </w:pBdr>
        <w:ind w:left="360"/>
        <w:rPr>
          <w:rFonts w:cs="Arial"/>
          <w:szCs w:val="22"/>
        </w:rPr>
      </w:pPr>
    </w:p>
    <w:p w14:paraId="3E543434" w14:textId="151656CB" w:rsidR="00BF5EEA" w:rsidRDefault="00BF5EEA" w:rsidP="00BF5EEA">
      <w:pPr>
        <w:pStyle w:val="Heading1"/>
        <w:rPr>
          <w:rFonts w:ascii="Arial" w:hAnsi="Arial" w:cs="Arial"/>
        </w:rPr>
      </w:pPr>
      <w:r>
        <w:rPr>
          <w:rFonts w:ascii="Arial" w:hAnsi="Arial" w:cs="Arial"/>
        </w:rPr>
        <w:t>Requirements</w:t>
      </w:r>
    </w:p>
    <w:p w14:paraId="5E9970D8" w14:textId="5DBD5ABC" w:rsidR="00711512" w:rsidRDefault="00711512" w:rsidP="00BF5EEA">
      <w:pPr>
        <w:pStyle w:val="Heading2"/>
        <w:rPr>
          <w:rFonts w:ascii="Arial" w:hAnsi="Arial" w:cs="Arial"/>
        </w:rPr>
      </w:pPr>
      <w:r>
        <w:rPr>
          <w:rFonts w:ascii="Arial" w:hAnsi="Arial" w:cs="Arial"/>
        </w:rPr>
        <w:t>Functional Requirements</w:t>
      </w:r>
    </w:p>
    <w:p w14:paraId="6AD0C2E1" w14:textId="5EE0513D" w:rsidR="00BF5EEA" w:rsidRDefault="00BF5EEA" w:rsidP="00711512">
      <w:pPr>
        <w:pStyle w:val="Heading3"/>
      </w:pPr>
      <w:r>
        <w:t>Authentication</w:t>
      </w:r>
    </w:p>
    <w:p w14:paraId="347E73DE" w14:textId="37A3E8AA" w:rsidR="00711512" w:rsidRPr="00711512" w:rsidRDefault="00711512" w:rsidP="00711512">
      <w:r>
        <w:t>The system must:</w:t>
      </w:r>
    </w:p>
    <w:p w14:paraId="6C8392E0" w14:textId="668203BB" w:rsidR="00BF5EEA" w:rsidRDefault="00711512" w:rsidP="00BF5EEA">
      <w:pPr>
        <w:pStyle w:val="ListParagraph"/>
        <w:numPr>
          <w:ilvl w:val="0"/>
          <w:numId w:val="7"/>
        </w:numPr>
        <w:rPr>
          <w:rFonts w:cs="Arial"/>
          <w:szCs w:val="22"/>
        </w:rPr>
      </w:pPr>
      <w:r>
        <w:rPr>
          <w:rFonts w:cs="Arial"/>
          <w:szCs w:val="22"/>
        </w:rPr>
        <w:t>Allow users to create a m</w:t>
      </w:r>
      <w:r w:rsidR="00BF5EEA">
        <w:rPr>
          <w:rFonts w:cs="Arial"/>
          <w:szCs w:val="22"/>
        </w:rPr>
        <w:t xml:space="preserve">aster </w:t>
      </w:r>
      <w:r>
        <w:rPr>
          <w:rFonts w:cs="Arial"/>
          <w:szCs w:val="22"/>
        </w:rPr>
        <w:t>p</w:t>
      </w:r>
      <w:r w:rsidR="00BF5EEA">
        <w:rPr>
          <w:rFonts w:cs="Arial"/>
          <w:szCs w:val="22"/>
        </w:rPr>
        <w:t>assword</w:t>
      </w:r>
      <w:r>
        <w:rPr>
          <w:rFonts w:cs="Arial"/>
          <w:szCs w:val="22"/>
        </w:rPr>
        <w:t>.</w:t>
      </w:r>
    </w:p>
    <w:p w14:paraId="367A306C" w14:textId="4B1C7BF6" w:rsidR="00BF5EEA" w:rsidRDefault="00711512" w:rsidP="005501CA">
      <w:pPr>
        <w:pStyle w:val="ListParagraph"/>
        <w:numPr>
          <w:ilvl w:val="0"/>
          <w:numId w:val="7"/>
        </w:numPr>
        <w:rPr>
          <w:rFonts w:cs="Arial"/>
          <w:szCs w:val="22"/>
        </w:rPr>
      </w:pPr>
      <w:r>
        <w:rPr>
          <w:rFonts w:cs="Arial"/>
          <w:szCs w:val="22"/>
        </w:rPr>
        <w:t>Authenticate users before allowing vault access.</w:t>
      </w:r>
    </w:p>
    <w:p w14:paraId="2473BA2B" w14:textId="5D881C35" w:rsidR="00711512" w:rsidRDefault="00711512" w:rsidP="005501CA">
      <w:pPr>
        <w:pStyle w:val="ListParagraph"/>
        <w:numPr>
          <w:ilvl w:val="0"/>
          <w:numId w:val="7"/>
        </w:numPr>
        <w:rPr>
          <w:rFonts w:cs="Arial"/>
          <w:szCs w:val="22"/>
        </w:rPr>
      </w:pPr>
      <w:r>
        <w:rPr>
          <w:rFonts w:cs="Arial"/>
          <w:szCs w:val="22"/>
        </w:rPr>
        <w:t>Automatically lock the vault after either a user defined or default period of inactivity.</w:t>
      </w:r>
    </w:p>
    <w:p w14:paraId="5C4C5738" w14:textId="0FE45BE6" w:rsidR="00711512" w:rsidRDefault="00711512" w:rsidP="00711512">
      <w:pPr>
        <w:pStyle w:val="Heading3"/>
      </w:pPr>
      <w:r>
        <w:t>Vault Management</w:t>
      </w:r>
    </w:p>
    <w:p w14:paraId="3182D342" w14:textId="26218AF7" w:rsidR="00711512" w:rsidRPr="00711512" w:rsidRDefault="00711512" w:rsidP="00711512">
      <w:r>
        <w:t>The system must:</w:t>
      </w:r>
    </w:p>
    <w:p w14:paraId="751253C9" w14:textId="53D88D51" w:rsidR="00711512" w:rsidRDefault="00711512" w:rsidP="00711512">
      <w:pPr>
        <w:pStyle w:val="ListParagraph"/>
        <w:numPr>
          <w:ilvl w:val="0"/>
          <w:numId w:val="21"/>
        </w:numPr>
      </w:pPr>
      <w:r>
        <w:t>Create a local credential vault.</w:t>
      </w:r>
    </w:p>
    <w:p w14:paraId="13A1804E" w14:textId="5AA833E4" w:rsidR="00711512" w:rsidRDefault="00711512" w:rsidP="00711512">
      <w:pPr>
        <w:pStyle w:val="ListParagraph"/>
        <w:numPr>
          <w:ilvl w:val="0"/>
          <w:numId w:val="21"/>
        </w:numPr>
      </w:pPr>
      <w:r>
        <w:t>Encrypt the vault data at rest.</w:t>
      </w:r>
    </w:p>
    <w:p w14:paraId="60FF7478" w14:textId="2F4CFD73" w:rsidR="00711512" w:rsidRPr="00711512" w:rsidRDefault="00711512" w:rsidP="00711512">
      <w:pPr>
        <w:pStyle w:val="ListParagraph"/>
        <w:numPr>
          <w:ilvl w:val="0"/>
          <w:numId w:val="21"/>
        </w:numPr>
      </w:pPr>
      <w:r>
        <w:t>Allow the vault to be Imported and Exported for migration.</w:t>
      </w:r>
    </w:p>
    <w:p w14:paraId="2691C6A0" w14:textId="2FDE2502" w:rsidR="00BF5EEA" w:rsidRDefault="00BF5EEA" w:rsidP="00711512">
      <w:pPr>
        <w:pStyle w:val="Heading3"/>
      </w:pPr>
      <w:r>
        <w:t>Credential Management</w:t>
      </w:r>
    </w:p>
    <w:p w14:paraId="092ED947" w14:textId="2A9EED7F" w:rsidR="00711512" w:rsidRPr="00711512" w:rsidRDefault="00711512" w:rsidP="00711512">
      <w:r>
        <w:t>The system must:</w:t>
      </w:r>
    </w:p>
    <w:p w14:paraId="112FD46C" w14:textId="186053ED" w:rsidR="00BF5EEA" w:rsidRDefault="00711512" w:rsidP="00BF5EEA">
      <w:pPr>
        <w:pStyle w:val="ListParagraph"/>
        <w:numPr>
          <w:ilvl w:val="0"/>
          <w:numId w:val="8"/>
        </w:numPr>
        <w:rPr>
          <w:rFonts w:cs="Arial"/>
          <w:szCs w:val="22"/>
        </w:rPr>
      </w:pPr>
      <w:r>
        <w:rPr>
          <w:rFonts w:cs="Arial"/>
          <w:szCs w:val="22"/>
        </w:rPr>
        <w:t xml:space="preserve">Create </w:t>
      </w:r>
      <w:proofErr w:type="spellStart"/>
      <w:proofErr w:type="gramStart"/>
      <w:r>
        <w:rPr>
          <w:rFonts w:cs="Arial"/>
          <w:szCs w:val="22"/>
        </w:rPr>
        <w:t>username:password</w:t>
      </w:r>
      <w:proofErr w:type="spellEnd"/>
      <w:proofErr w:type="gramEnd"/>
      <w:r>
        <w:rPr>
          <w:rFonts w:cs="Arial"/>
          <w:szCs w:val="22"/>
        </w:rPr>
        <w:t xml:space="preserve"> credentials.</w:t>
      </w:r>
    </w:p>
    <w:p w14:paraId="55F4AE51" w14:textId="43CFB77C" w:rsidR="00711512" w:rsidRDefault="00711512" w:rsidP="00BF5EEA">
      <w:pPr>
        <w:pStyle w:val="ListParagraph"/>
        <w:numPr>
          <w:ilvl w:val="0"/>
          <w:numId w:val="8"/>
        </w:numPr>
        <w:rPr>
          <w:rFonts w:cs="Arial"/>
          <w:szCs w:val="22"/>
        </w:rPr>
      </w:pPr>
      <w:r>
        <w:rPr>
          <w:rFonts w:cs="Arial"/>
          <w:szCs w:val="22"/>
        </w:rPr>
        <w:t>Retrieve stored credentials.</w:t>
      </w:r>
    </w:p>
    <w:p w14:paraId="1216076D" w14:textId="4BB22922" w:rsidR="00BF5EEA" w:rsidRDefault="00BF5EEA" w:rsidP="00BF5EEA">
      <w:pPr>
        <w:pStyle w:val="ListParagraph"/>
        <w:numPr>
          <w:ilvl w:val="0"/>
          <w:numId w:val="8"/>
        </w:numPr>
        <w:rPr>
          <w:rFonts w:cs="Arial"/>
          <w:szCs w:val="22"/>
        </w:rPr>
      </w:pPr>
      <w:r>
        <w:rPr>
          <w:rFonts w:cs="Arial"/>
          <w:szCs w:val="22"/>
        </w:rPr>
        <w:t>Edit</w:t>
      </w:r>
      <w:r w:rsidR="00711512">
        <w:rPr>
          <w:rFonts w:cs="Arial"/>
          <w:szCs w:val="22"/>
        </w:rPr>
        <w:t xml:space="preserve"> existing credentials.</w:t>
      </w:r>
    </w:p>
    <w:p w14:paraId="5650E61C" w14:textId="62A2316E" w:rsidR="00BF5EEA" w:rsidRDefault="00BF5EEA" w:rsidP="00BF5EEA">
      <w:pPr>
        <w:pStyle w:val="ListParagraph"/>
        <w:numPr>
          <w:ilvl w:val="0"/>
          <w:numId w:val="8"/>
        </w:numPr>
        <w:rPr>
          <w:rFonts w:cs="Arial"/>
          <w:szCs w:val="22"/>
        </w:rPr>
      </w:pPr>
      <w:r>
        <w:rPr>
          <w:rFonts w:cs="Arial"/>
          <w:szCs w:val="22"/>
        </w:rPr>
        <w:t>Delete</w:t>
      </w:r>
      <w:r w:rsidR="00711512">
        <w:rPr>
          <w:rFonts w:cs="Arial"/>
          <w:szCs w:val="22"/>
        </w:rPr>
        <w:t xml:space="preserve"> credentials.</w:t>
      </w:r>
    </w:p>
    <w:p w14:paraId="04433277" w14:textId="0C75CB99" w:rsidR="009F3CDC" w:rsidRDefault="009F3CDC" w:rsidP="009F3CDC">
      <w:pPr>
        <w:pStyle w:val="Heading3"/>
      </w:pPr>
      <w:r>
        <w:lastRenderedPageBreak/>
        <w:t>Future Functional Requirements</w:t>
      </w:r>
    </w:p>
    <w:p w14:paraId="77167C0A" w14:textId="616EE092" w:rsidR="009F3CDC" w:rsidRPr="009F3CDC" w:rsidRDefault="009F3CDC" w:rsidP="009F3CDC">
      <w:pPr>
        <w:pStyle w:val="ListParagraph"/>
        <w:numPr>
          <w:ilvl w:val="0"/>
          <w:numId w:val="8"/>
        </w:numPr>
        <w:rPr>
          <w:rFonts w:cs="Arial"/>
          <w:szCs w:val="22"/>
        </w:rPr>
      </w:pPr>
      <w:r>
        <w:rPr>
          <w:rFonts w:cs="Arial"/>
          <w:szCs w:val="22"/>
        </w:rPr>
        <w:t>Search currently stored credentials.</w:t>
      </w:r>
    </w:p>
    <w:p w14:paraId="19A96566" w14:textId="4E3FE50E" w:rsidR="00711512" w:rsidRDefault="00711512" w:rsidP="00711512">
      <w:pPr>
        <w:pStyle w:val="Heading3"/>
      </w:pPr>
      <w:r>
        <w:t>Password Assistance</w:t>
      </w:r>
    </w:p>
    <w:p w14:paraId="62FF7753" w14:textId="192BCF2B" w:rsidR="00711512" w:rsidRDefault="00711512" w:rsidP="00711512">
      <w:r>
        <w:t>The system must:</w:t>
      </w:r>
    </w:p>
    <w:p w14:paraId="54820B57" w14:textId="4D1796EF" w:rsidR="00711512" w:rsidRDefault="00711512" w:rsidP="00711512">
      <w:pPr>
        <w:pStyle w:val="ListParagraph"/>
        <w:numPr>
          <w:ilvl w:val="0"/>
          <w:numId w:val="22"/>
        </w:numPr>
      </w:pPr>
      <w:r>
        <w:t>Generate secure password suggestions.</w:t>
      </w:r>
    </w:p>
    <w:p w14:paraId="11E26175" w14:textId="3EC6CE4A" w:rsidR="00711512" w:rsidRDefault="00711512" w:rsidP="00711512">
      <w:pPr>
        <w:pStyle w:val="ListParagraph"/>
        <w:numPr>
          <w:ilvl w:val="0"/>
          <w:numId w:val="22"/>
        </w:numPr>
      </w:pPr>
      <w:r>
        <w:t>Evaluate proposed passwords for suitability.</w:t>
      </w:r>
    </w:p>
    <w:p w14:paraId="35A91907" w14:textId="736380B0" w:rsidR="00711512" w:rsidRDefault="00711512" w:rsidP="00711512">
      <w:pPr>
        <w:pStyle w:val="Heading3"/>
      </w:pPr>
      <w:r>
        <w:t>Notes Management</w:t>
      </w:r>
    </w:p>
    <w:p w14:paraId="5B2C25B2" w14:textId="5A66BE1C" w:rsidR="00711512" w:rsidRDefault="00711512" w:rsidP="00711512">
      <w:r>
        <w:t>The system must:</w:t>
      </w:r>
    </w:p>
    <w:p w14:paraId="0F8A682B" w14:textId="6EA035C0" w:rsidR="00711512" w:rsidRDefault="00711512" w:rsidP="00711512">
      <w:pPr>
        <w:pStyle w:val="ListParagraph"/>
        <w:numPr>
          <w:ilvl w:val="0"/>
          <w:numId w:val="23"/>
        </w:numPr>
      </w:pPr>
      <w:r>
        <w:t>Create secure notes.</w:t>
      </w:r>
    </w:p>
    <w:p w14:paraId="565660B3" w14:textId="4B36E653" w:rsidR="00711512" w:rsidRDefault="00711512" w:rsidP="00711512">
      <w:pPr>
        <w:pStyle w:val="ListParagraph"/>
        <w:numPr>
          <w:ilvl w:val="0"/>
          <w:numId w:val="23"/>
        </w:numPr>
      </w:pPr>
      <w:r>
        <w:t>Retrieve stored secure notes.</w:t>
      </w:r>
    </w:p>
    <w:p w14:paraId="673A5940" w14:textId="0CC0ECFE" w:rsidR="00711512" w:rsidRDefault="00711512" w:rsidP="00711512">
      <w:pPr>
        <w:pStyle w:val="ListParagraph"/>
        <w:numPr>
          <w:ilvl w:val="0"/>
          <w:numId w:val="23"/>
        </w:numPr>
      </w:pPr>
      <w:r>
        <w:t>Edit existing secure notes.</w:t>
      </w:r>
    </w:p>
    <w:p w14:paraId="0A58E4E7" w14:textId="53F84E77" w:rsidR="00711512" w:rsidRDefault="00711512" w:rsidP="00711512">
      <w:pPr>
        <w:pStyle w:val="ListParagraph"/>
        <w:numPr>
          <w:ilvl w:val="0"/>
          <w:numId w:val="23"/>
        </w:numPr>
      </w:pPr>
      <w:r>
        <w:t>Delete secure notes.</w:t>
      </w:r>
    </w:p>
    <w:p w14:paraId="73C8E012" w14:textId="3A574713" w:rsidR="00711512" w:rsidRDefault="00711512" w:rsidP="00486684">
      <w:pPr>
        <w:pStyle w:val="Heading2"/>
      </w:pPr>
      <w:r>
        <w:t xml:space="preserve">Non-Functional </w:t>
      </w:r>
      <w:r w:rsidRPr="00486684">
        <w:t>Requirements</w:t>
      </w:r>
    </w:p>
    <w:p w14:paraId="2BF1F421" w14:textId="6A07AA9A" w:rsidR="00486684" w:rsidRDefault="00486684" w:rsidP="00486684">
      <w:pPr>
        <w:pStyle w:val="Heading3"/>
      </w:pPr>
      <w:r>
        <w:t>Security</w:t>
      </w:r>
    </w:p>
    <w:p w14:paraId="0C98D06D" w14:textId="12930267" w:rsidR="00486684" w:rsidRDefault="00486684" w:rsidP="00486684">
      <w:r>
        <w:t>The system must:</w:t>
      </w:r>
    </w:p>
    <w:p w14:paraId="6E743DD0" w14:textId="43C3B552" w:rsidR="00486684" w:rsidRDefault="00486684" w:rsidP="00486684">
      <w:pPr>
        <w:pStyle w:val="ListParagraph"/>
        <w:numPr>
          <w:ilvl w:val="0"/>
          <w:numId w:val="24"/>
        </w:numPr>
      </w:pPr>
      <w:r>
        <w:t>Protect stored credentials and notes through encryption.</w:t>
      </w:r>
    </w:p>
    <w:p w14:paraId="080AC95A" w14:textId="39750A81" w:rsidR="00486684" w:rsidRDefault="00486684" w:rsidP="00486684">
      <w:pPr>
        <w:pStyle w:val="ListParagraph"/>
        <w:numPr>
          <w:ilvl w:val="1"/>
          <w:numId w:val="24"/>
        </w:numPr>
      </w:pPr>
      <w:r>
        <w:t xml:space="preserve">Encryption must </w:t>
      </w:r>
      <w:r w:rsidR="00701B6D">
        <w:t>use a design that mitigates offline attacks against stolen vault data.</w:t>
      </w:r>
    </w:p>
    <w:p w14:paraId="6997D39C" w14:textId="1D8FCECA" w:rsidR="00486684" w:rsidRDefault="00486684" w:rsidP="00486684">
      <w:pPr>
        <w:pStyle w:val="ListParagraph"/>
        <w:numPr>
          <w:ilvl w:val="0"/>
          <w:numId w:val="24"/>
        </w:numPr>
      </w:pPr>
      <w:r>
        <w:t>Prevent sensitive data from leaking through application logging.</w:t>
      </w:r>
    </w:p>
    <w:p w14:paraId="6DE35C3B" w14:textId="2492011E" w:rsidR="00486684" w:rsidRDefault="00486684" w:rsidP="00486684">
      <w:pPr>
        <w:pStyle w:val="ListParagraph"/>
        <w:numPr>
          <w:ilvl w:val="0"/>
          <w:numId w:val="24"/>
        </w:numPr>
      </w:pPr>
      <w:r>
        <w:t xml:space="preserve">Protect </w:t>
      </w:r>
      <w:r w:rsidR="003753F1">
        <w:t>user’s authentication secrets through appropriate security methods</w:t>
      </w:r>
      <w:r>
        <w:t>.</w:t>
      </w:r>
    </w:p>
    <w:p w14:paraId="46C788D7" w14:textId="59A36683" w:rsidR="00486684" w:rsidRDefault="00486684" w:rsidP="00486684">
      <w:pPr>
        <w:pStyle w:val="Heading3"/>
      </w:pPr>
      <w:r>
        <w:t>Maintainability</w:t>
      </w:r>
    </w:p>
    <w:p w14:paraId="65749641" w14:textId="6FDD1C4C" w:rsidR="00486684" w:rsidRDefault="00486684" w:rsidP="00486684">
      <w:r>
        <w:t>The system must:</w:t>
      </w:r>
    </w:p>
    <w:p w14:paraId="06B09F85" w14:textId="15DDE9CC" w:rsidR="00486684" w:rsidRDefault="00486684" w:rsidP="00486684">
      <w:pPr>
        <w:pStyle w:val="ListParagraph"/>
        <w:numPr>
          <w:ilvl w:val="0"/>
          <w:numId w:val="25"/>
        </w:numPr>
      </w:pPr>
      <w:r>
        <w:t>Use modular architecture patterns.</w:t>
      </w:r>
    </w:p>
    <w:p w14:paraId="3C96D6F5" w14:textId="38EA8FF1" w:rsidR="00486684" w:rsidRDefault="00486684" w:rsidP="00486684">
      <w:pPr>
        <w:pStyle w:val="ListParagraph"/>
        <w:numPr>
          <w:ilvl w:val="0"/>
          <w:numId w:val="25"/>
        </w:numPr>
      </w:pPr>
      <w:r>
        <w:t>Maintain separation between GUI, backend logic and data access layers.</w:t>
      </w:r>
    </w:p>
    <w:p w14:paraId="5EF36F21" w14:textId="7340627A" w:rsidR="00486684" w:rsidRDefault="00486684" w:rsidP="00486684">
      <w:pPr>
        <w:pStyle w:val="ListParagraph"/>
        <w:numPr>
          <w:ilvl w:val="0"/>
          <w:numId w:val="25"/>
        </w:numPr>
      </w:pPr>
      <w:r>
        <w:t>Include automated unit tests.</w:t>
      </w:r>
    </w:p>
    <w:p w14:paraId="3C601416" w14:textId="7EEAABD6" w:rsidR="00486684" w:rsidRDefault="00486684" w:rsidP="00486684">
      <w:pPr>
        <w:pStyle w:val="Heading3"/>
      </w:pPr>
      <w:r>
        <w:t>Performance</w:t>
      </w:r>
    </w:p>
    <w:p w14:paraId="2702C0C0" w14:textId="3AE894CF" w:rsidR="00486684" w:rsidRDefault="00486684" w:rsidP="00486684">
      <w:r>
        <w:t>The system must:</w:t>
      </w:r>
    </w:p>
    <w:p w14:paraId="5B525256" w14:textId="4CF7AC4B" w:rsidR="00486684" w:rsidRDefault="00486684" w:rsidP="00486684">
      <w:pPr>
        <w:pStyle w:val="ListParagraph"/>
        <w:numPr>
          <w:ilvl w:val="0"/>
          <w:numId w:val="26"/>
        </w:numPr>
      </w:pPr>
      <w:r>
        <w:t>Run effectively on low-end desktop hardware.</w:t>
      </w:r>
    </w:p>
    <w:p w14:paraId="24E2CB30" w14:textId="7C42CD84" w:rsidR="00486684" w:rsidRDefault="00486684" w:rsidP="00486684">
      <w:pPr>
        <w:pStyle w:val="ListParagraph"/>
        <w:numPr>
          <w:ilvl w:val="0"/>
          <w:numId w:val="26"/>
        </w:numPr>
      </w:pPr>
      <w:r>
        <w:t>Avoid unnecessary resource consumption.</w:t>
      </w:r>
    </w:p>
    <w:p w14:paraId="273B3B81" w14:textId="6EDD6D4E" w:rsidR="00486684" w:rsidRDefault="00486684" w:rsidP="00486684">
      <w:pPr>
        <w:pStyle w:val="Heading3"/>
      </w:pPr>
      <w:r>
        <w:t>Extensibility</w:t>
      </w:r>
    </w:p>
    <w:p w14:paraId="73B2BA4A" w14:textId="22C6A784" w:rsidR="00486684" w:rsidRDefault="00486684" w:rsidP="00486684">
      <w:r>
        <w:t>The system must:</w:t>
      </w:r>
    </w:p>
    <w:p w14:paraId="6DDCCA02" w14:textId="451F1B5A" w:rsidR="00711512" w:rsidRPr="00711512" w:rsidRDefault="00486684" w:rsidP="00711512">
      <w:pPr>
        <w:pStyle w:val="ListParagraph"/>
        <w:numPr>
          <w:ilvl w:val="0"/>
          <w:numId w:val="27"/>
        </w:numPr>
      </w:pPr>
      <w:r>
        <w:t>Support the inclusion of future credential types without significant restructuring.</w:t>
      </w:r>
    </w:p>
    <w:p w14:paraId="7D274D20" w14:textId="77777777" w:rsidR="009D1BFE" w:rsidRDefault="009D1BFE" w:rsidP="009D1BFE">
      <w:pPr>
        <w:pBdr>
          <w:bottom w:val="single" w:sz="12" w:space="1" w:color="auto"/>
        </w:pBdr>
      </w:pPr>
    </w:p>
    <w:p w14:paraId="2B3AE87A" w14:textId="30A11EC2" w:rsidR="009D1BFE" w:rsidRDefault="009D1BFE" w:rsidP="009D1BFE">
      <w:pPr>
        <w:pStyle w:val="Heading1"/>
        <w:rPr>
          <w:rFonts w:ascii="Arial" w:hAnsi="Arial" w:cs="Arial"/>
        </w:rPr>
      </w:pPr>
      <w:r>
        <w:rPr>
          <w:rFonts w:ascii="Arial" w:hAnsi="Arial" w:cs="Arial"/>
        </w:rPr>
        <w:lastRenderedPageBreak/>
        <w:t>Risks</w:t>
      </w:r>
    </w:p>
    <w:p w14:paraId="35DFC0A7" w14:textId="14678BB7" w:rsidR="009D1BFE" w:rsidRDefault="005501CA" w:rsidP="005501CA">
      <w:pPr>
        <w:pStyle w:val="Heading2"/>
      </w:pPr>
      <w:r>
        <w:t>Security</w:t>
      </w:r>
    </w:p>
    <w:p w14:paraId="18E83313" w14:textId="57F34A3A" w:rsidR="005501CA" w:rsidRDefault="00222929" w:rsidP="00222929">
      <w:pPr>
        <w:pStyle w:val="ListParagraph"/>
        <w:numPr>
          <w:ilvl w:val="0"/>
          <w:numId w:val="17"/>
        </w:numPr>
      </w:pPr>
      <w:r>
        <w:t>Poor or incorrect implementation of encryption protocols can compromise stored credentials</w:t>
      </w:r>
    </w:p>
    <w:p w14:paraId="09A1103B" w14:textId="01447B69" w:rsidR="00222929" w:rsidRDefault="00222929" w:rsidP="00222929">
      <w:pPr>
        <w:pStyle w:val="ListParagraph"/>
        <w:numPr>
          <w:ilvl w:val="0"/>
          <w:numId w:val="17"/>
        </w:numPr>
      </w:pPr>
      <w:r>
        <w:t>Data leaking through logs or debugging.</w:t>
      </w:r>
    </w:p>
    <w:p w14:paraId="7F920AEA" w14:textId="5C8AC7F6" w:rsidR="00222929" w:rsidRDefault="005D4326" w:rsidP="00222929">
      <w:pPr>
        <w:pStyle w:val="ListParagraph"/>
        <w:numPr>
          <w:ilvl w:val="0"/>
          <w:numId w:val="17"/>
        </w:numPr>
      </w:pPr>
      <w:r>
        <w:t>A compromised vault could expose multiple stored credentials, making vault protection a critical security requirement.</w:t>
      </w:r>
    </w:p>
    <w:p w14:paraId="16C8B628" w14:textId="705D0B9B" w:rsidR="00222929" w:rsidRDefault="00222929" w:rsidP="00222929">
      <w:pPr>
        <w:pStyle w:val="ListParagraph"/>
        <w:numPr>
          <w:ilvl w:val="0"/>
          <w:numId w:val="17"/>
        </w:numPr>
      </w:pPr>
      <w:r>
        <w:t>Side</w:t>
      </w:r>
      <w:r w:rsidR="009F3CDC">
        <w:t>-c</w:t>
      </w:r>
      <w:r>
        <w:t xml:space="preserve">hannel and </w:t>
      </w:r>
      <w:r w:rsidR="009F3CDC">
        <w:t>m</w:t>
      </w:r>
      <w:r>
        <w:t>emory leaks could expose credentials in RAM, clipboard or swap spaces.</w:t>
      </w:r>
    </w:p>
    <w:p w14:paraId="4B2F177E" w14:textId="412529A2" w:rsidR="005501CA" w:rsidRDefault="005501CA" w:rsidP="005501CA">
      <w:pPr>
        <w:pStyle w:val="Heading2"/>
      </w:pPr>
      <w:r>
        <w:t xml:space="preserve">Technical </w:t>
      </w:r>
    </w:p>
    <w:p w14:paraId="28ECD0EB" w14:textId="44D637E4" w:rsidR="005501CA" w:rsidRDefault="00222929" w:rsidP="00222929">
      <w:pPr>
        <w:pStyle w:val="ListParagraph"/>
        <w:numPr>
          <w:ilvl w:val="0"/>
          <w:numId w:val="19"/>
        </w:numPr>
      </w:pPr>
      <w:r>
        <w:t>Additional development time needed to learn unfamiliar python libraries for cryptography and GUI implementation.</w:t>
      </w:r>
    </w:p>
    <w:p w14:paraId="343716EB" w14:textId="566AEFEE" w:rsidR="00222929" w:rsidRDefault="00222929" w:rsidP="00222929">
      <w:pPr>
        <w:pStyle w:val="ListParagraph"/>
        <w:numPr>
          <w:ilvl w:val="0"/>
          <w:numId w:val="19"/>
        </w:numPr>
      </w:pPr>
      <w:r>
        <w:t xml:space="preserve">Poor </w:t>
      </w:r>
      <w:r w:rsidR="009F3CDC">
        <w:t>database design could introduce unnecessary dependencies, making future changes and extensions more difficult.</w:t>
      </w:r>
    </w:p>
    <w:p w14:paraId="459BE5C6" w14:textId="125818CC" w:rsidR="005501CA" w:rsidRDefault="005501CA" w:rsidP="005501CA">
      <w:pPr>
        <w:pStyle w:val="Heading2"/>
      </w:pPr>
      <w:r>
        <w:t>Project</w:t>
      </w:r>
    </w:p>
    <w:p w14:paraId="29E5D76C" w14:textId="550282B4" w:rsidR="00222929" w:rsidRPr="00222929" w:rsidRDefault="00222929" w:rsidP="00222929">
      <w:pPr>
        <w:pStyle w:val="ListParagraph"/>
        <w:numPr>
          <w:ilvl w:val="0"/>
          <w:numId w:val="20"/>
        </w:numPr>
      </w:pPr>
      <w:r>
        <w:t xml:space="preserve">Feature creep may increase development time, bloat documentation and code base, and cause a lack of closure to the project. </w:t>
      </w:r>
    </w:p>
    <w:p w14:paraId="5068DCC0" w14:textId="77777777" w:rsidR="009D1BFE" w:rsidRDefault="009D1BFE" w:rsidP="009D1BFE">
      <w:pPr>
        <w:pBdr>
          <w:bottom w:val="single" w:sz="12" w:space="1" w:color="auto"/>
        </w:pBdr>
      </w:pPr>
    </w:p>
    <w:p w14:paraId="490C4530" w14:textId="4D4FFB97" w:rsidR="00FD2D20" w:rsidRDefault="00FD2D20" w:rsidP="00FD2D20">
      <w:pPr>
        <w:pStyle w:val="Heading1"/>
      </w:pPr>
      <w:r>
        <w:t>Threats</w:t>
      </w:r>
    </w:p>
    <w:p w14:paraId="3E75F807" w14:textId="721F245E" w:rsidR="00FD2D20" w:rsidRDefault="00FD2D20" w:rsidP="00FD2D20">
      <w:r>
        <w:t>In depth threat modelling will be conducted during architecture design to discover:</w:t>
      </w:r>
    </w:p>
    <w:p w14:paraId="6D259179" w14:textId="70C11A2C" w:rsidR="00FD2D20" w:rsidRDefault="00FD2D20" w:rsidP="00FD2D20">
      <w:pPr>
        <w:pStyle w:val="ListParagraph"/>
        <w:numPr>
          <w:ilvl w:val="0"/>
          <w:numId w:val="20"/>
        </w:numPr>
      </w:pPr>
      <w:r>
        <w:t>Potential Attack Vectors</w:t>
      </w:r>
    </w:p>
    <w:p w14:paraId="57720688" w14:textId="06739479" w:rsidR="00FD2D20" w:rsidRDefault="00FD2D20" w:rsidP="00FD2D20">
      <w:pPr>
        <w:pStyle w:val="ListParagraph"/>
        <w:numPr>
          <w:ilvl w:val="0"/>
          <w:numId w:val="20"/>
        </w:numPr>
      </w:pPr>
      <w:r>
        <w:t>Assets to Protect</w:t>
      </w:r>
    </w:p>
    <w:p w14:paraId="5C3F4E7C" w14:textId="2E36FC3D" w:rsidR="00FD2D20" w:rsidRDefault="00FD2D20" w:rsidP="00FD2D20">
      <w:pPr>
        <w:pStyle w:val="ListParagraph"/>
        <w:numPr>
          <w:ilvl w:val="0"/>
          <w:numId w:val="20"/>
        </w:numPr>
      </w:pPr>
      <w:r>
        <w:t>Security Assumptions</w:t>
      </w:r>
    </w:p>
    <w:p w14:paraId="1B12B262" w14:textId="74E17B26" w:rsidR="00FD2D20" w:rsidRDefault="005D4326" w:rsidP="00FD2D20">
      <w:pPr>
        <w:pStyle w:val="ListParagraph"/>
        <w:numPr>
          <w:ilvl w:val="0"/>
          <w:numId w:val="20"/>
        </w:numPr>
      </w:pPr>
      <w:r>
        <w:t>Threat Actors and Capabilities</w:t>
      </w:r>
    </w:p>
    <w:p w14:paraId="55741096" w14:textId="3D177180" w:rsidR="00701B6D" w:rsidRPr="00701B6D" w:rsidRDefault="00FD2D20" w:rsidP="00701B6D">
      <w:pPr>
        <w:pStyle w:val="ListParagraph"/>
        <w:numPr>
          <w:ilvl w:val="0"/>
          <w:numId w:val="20"/>
        </w:numPr>
      </w:pPr>
      <w:r>
        <w:t>Out-of-Scope Threats</w:t>
      </w:r>
    </w:p>
    <w:p w14:paraId="0E653722" w14:textId="77777777" w:rsidR="00701B6D" w:rsidRPr="00701B6D" w:rsidRDefault="00701B6D" w:rsidP="00701B6D">
      <w:pPr>
        <w:pBdr>
          <w:bottom w:val="single" w:sz="12" w:space="1" w:color="auto"/>
        </w:pBdr>
      </w:pPr>
    </w:p>
    <w:p w14:paraId="6B13C233" w14:textId="1E3CB868" w:rsidR="00701B6D" w:rsidRDefault="003753F1" w:rsidP="00701B6D">
      <w:pPr>
        <w:pStyle w:val="Heading1"/>
      </w:pPr>
      <w:r>
        <w:t>Initial</w:t>
      </w:r>
      <w:r w:rsidR="00701B6D">
        <w:t xml:space="preserve"> Technology Stack</w:t>
      </w:r>
    </w:p>
    <w:p w14:paraId="17613940" w14:textId="1CFB80A5" w:rsidR="00701B6D" w:rsidRDefault="00701B6D" w:rsidP="00701B6D">
      <w:pPr>
        <w:pStyle w:val="ListParagraph"/>
        <w:numPr>
          <w:ilvl w:val="0"/>
          <w:numId w:val="30"/>
        </w:numPr>
      </w:pPr>
      <w:r>
        <w:rPr>
          <w:b/>
          <w:bCs/>
        </w:rPr>
        <w:t>Language:</w:t>
      </w:r>
      <w:r>
        <w:t xml:space="preserve"> Python 3.x</w:t>
      </w:r>
    </w:p>
    <w:p w14:paraId="7639A3C3" w14:textId="466CD0F2" w:rsidR="00701B6D" w:rsidRDefault="00701B6D" w:rsidP="00701B6D">
      <w:pPr>
        <w:pStyle w:val="ListParagraph"/>
        <w:numPr>
          <w:ilvl w:val="0"/>
          <w:numId w:val="30"/>
        </w:numPr>
      </w:pPr>
      <w:r>
        <w:rPr>
          <w:b/>
          <w:bCs/>
        </w:rPr>
        <w:t>GUI:</w:t>
      </w:r>
      <w:r>
        <w:t xml:space="preserve"> </w:t>
      </w:r>
      <w:proofErr w:type="spellStart"/>
      <w:r>
        <w:t>Tkinter</w:t>
      </w:r>
      <w:proofErr w:type="spellEnd"/>
    </w:p>
    <w:p w14:paraId="152F4F3B" w14:textId="3A3B4E74" w:rsidR="00701B6D" w:rsidRDefault="00701B6D" w:rsidP="00701B6D">
      <w:pPr>
        <w:pStyle w:val="ListParagraph"/>
        <w:numPr>
          <w:ilvl w:val="0"/>
          <w:numId w:val="30"/>
        </w:numPr>
      </w:pPr>
      <w:r>
        <w:rPr>
          <w:b/>
          <w:bCs/>
        </w:rPr>
        <w:t>Database:</w:t>
      </w:r>
      <w:r>
        <w:t xml:space="preserve"> SQLite</w:t>
      </w:r>
    </w:p>
    <w:p w14:paraId="24CE3F17" w14:textId="1B17D8C8" w:rsidR="00701B6D" w:rsidRDefault="00701B6D" w:rsidP="00701B6D">
      <w:pPr>
        <w:pStyle w:val="ListParagraph"/>
        <w:numPr>
          <w:ilvl w:val="0"/>
          <w:numId w:val="30"/>
        </w:numPr>
      </w:pPr>
      <w:r>
        <w:rPr>
          <w:b/>
          <w:bCs/>
        </w:rPr>
        <w:t xml:space="preserve">Testing: </w:t>
      </w:r>
      <w:proofErr w:type="spellStart"/>
      <w:r>
        <w:t>pytest</w:t>
      </w:r>
      <w:proofErr w:type="spellEnd"/>
    </w:p>
    <w:p w14:paraId="5B80ED86" w14:textId="19095F14" w:rsidR="00701B6D" w:rsidRPr="00701B6D" w:rsidRDefault="00701B6D" w:rsidP="00701B6D">
      <w:pPr>
        <w:pStyle w:val="ListParagraph"/>
        <w:numPr>
          <w:ilvl w:val="0"/>
          <w:numId w:val="30"/>
        </w:numPr>
      </w:pPr>
      <w:r>
        <w:rPr>
          <w:b/>
          <w:bCs/>
        </w:rPr>
        <w:t>Version Control:</w:t>
      </w:r>
      <w:r>
        <w:t xml:space="preserve"> Git/GitHub</w:t>
      </w:r>
    </w:p>
    <w:p w14:paraId="2CC61D80" w14:textId="77777777" w:rsidR="00701B6D" w:rsidRDefault="00701B6D" w:rsidP="00701B6D">
      <w:pPr>
        <w:pBdr>
          <w:bottom w:val="single" w:sz="12" w:space="1" w:color="auto"/>
        </w:pBdr>
      </w:pPr>
    </w:p>
    <w:p w14:paraId="344E9816" w14:textId="67459647" w:rsidR="009D1BFE" w:rsidRDefault="009D1BFE" w:rsidP="009D1BFE">
      <w:pPr>
        <w:pStyle w:val="Heading1"/>
        <w:rPr>
          <w:rFonts w:ascii="Arial" w:hAnsi="Arial" w:cs="Arial"/>
        </w:rPr>
      </w:pPr>
      <w:r>
        <w:rPr>
          <w:rFonts w:ascii="Arial" w:hAnsi="Arial" w:cs="Arial"/>
        </w:rPr>
        <w:lastRenderedPageBreak/>
        <w:t>Milestones</w:t>
      </w:r>
    </w:p>
    <w:p w14:paraId="7E857C80" w14:textId="52BCCF5A" w:rsidR="00FB2E43" w:rsidRDefault="00FB2E43" w:rsidP="00FB2E43">
      <w:pPr>
        <w:pStyle w:val="Heading2"/>
      </w:pPr>
      <w:r>
        <w:t>Foundation</w:t>
      </w:r>
    </w:p>
    <w:p w14:paraId="2C147593" w14:textId="3F373FED" w:rsidR="00FB2E43" w:rsidRDefault="00FB2E43" w:rsidP="00FB2E43">
      <w:pPr>
        <w:pStyle w:val="ListParagraph"/>
        <w:numPr>
          <w:ilvl w:val="0"/>
          <w:numId w:val="13"/>
        </w:numPr>
      </w:pPr>
      <w:r>
        <w:t>Project Proposal</w:t>
      </w:r>
    </w:p>
    <w:p w14:paraId="14EE95DC" w14:textId="5DA5A729" w:rsidR="005D4326" w:rsidRDefault="005D4326" w:rsidP="005D4326">
      <w:pPr>
        <w:pStyle w:val="ListParagraph"/>
        <w:numPr>
          <w:ilvl w:val="0"/>
          <w:numId w:val="13"/>
        </w:numPr>
      </w:pPr>
      <w:r>
        <w:t>Git Repository Setup</w:t>
      </w:r>
    </w:p>
    <w:p w14:paraId="176B3DBD" w14:textId="2BE1EA84" w:rsidR="00FB2E43" w:rsidRDefault="00FB2E43" w:rsidP="00FB2E43">
      <w:pPr>
        <w:pStyle w:val="ListParagraph"/>
        <w:numPr>
          <w:ilvl w:val="0"/>
          <w:numId w:val="13"/>
        </w:numPr>
      </w:pPr>
      <w:r>
        <w:t>Project Requirements</w:t>
      </w:r>
    </w:p>
    <w:p w14:paraId="1B1D83DF" w14:textId="071400C5" w:rsidR="00FB2E43" w:rsidRDefault="00FB2E43" w:rsidP="00FB2E43">
      <w:pPr>
        <w:pStyle w:val="ListParagraph"/>
        <w:numPr>
          <w:ilvl w:val="0"/>
          <w:numId w:val="13"/>
        </w:numPr>
      </w:pPr>
      <w:r>
        <w:t>Project Risks Register</w:t>
      </w:r>
    </w:p>
    <w:p w14:paraId="10075ADC" w14:textId="2BC125FF" w:rsidR="00FB2E43" w:rsidRDefault="00FB2E43" w:rsidP="00FB2E43">
      <w:pPr>
        <w:pStyle w:val="ListParagraph"/>
        <w:numPr>
          <w:ilvl w:val="0"/>
          <w:numId w:val="13"/>
        </w:numPr>
      </w:pPr>
      <w:r>
        <w:t>Threat Model</w:t>
      </w:r>
    </w:p>
    <w:p w14:paraId="2250DCC2" w14:textId="1A3225D3" w:rsidR="00FB2E43" w:rsidRDefault="00FB2E43" w:rsidP="00FB2E43">
      <w:pPr>
        <w:pStyle w:val="ListParagraph"/>
        <w:numPr>
          <w:ilvl w:val="0"/>
          <w:numId w:val="13"/>
        </w:numPr>
      </w:pPr>
      <w:r>
        <w:t>Initial Decisions</w:t>
      </w:r>
      <w:r w:rsidR="00367950">
        <w:t xml:space="preserve"> with Decision Log</w:t>
      </w:r>
    </w:p>
    <w:p w14:paraId="48104E65" w14:textId="2D00CE6E" w:rsidR="00FB2E43" w:rsidRDefault="00FB2E43" w:rsidP="00FB2E43">
      <w:pPr>
        <w:pStyle w:val="ListParagraph"/>
        <w:numPr>
          <w:ilvl w:val="1"/>
          <w:numId w:val="13"/>
        </w:numPr>
      </w:pPr>
      <w:r>
        <w:t>Database Schema</w:t>
      </w:r>
    </w:p>
    <w:p w14:paraId="1D72EEA4" w14:textId="6982E529" w:rsidR="00FB2E43" w:rsidRDefault="00FB2E43" w:rsidP="00FB2E43">
      <w:pPr>
        <w:pStyle w:val="ListParagraph"/>
        <w:numPr>
          <w:ilvl w:val="1"/>
          <w:numId w:val="13"/>
        </w:numPr>
      </w:pPr>
      <w:r>
        <w:t>Tech Stack</w:t>
      </w:r>
    </w:p>
    <w:p w14:paraId="47B3D599" w14:textId="45ACCAFA" w:rsidR="00701B6D" w:rsidRDefault="00701B6D" w:rsidP="00701B6D">
      <w:pPr>
        <w:pStyle w:val="Heading2"/>
      </w:pPr>
      <w:r>
        <w:t>Throughout Development</w:t>
      </w:r>
    </w:p>
    <w:p w14:paraId="706D2B50" w14:textId="34BB0AC1" w:rsidR="00701B6D" w:rsidRDefault="00701B6D" w:rsidP="00701B6D">
      <w:pPr>
        <w:pStyle w:val="ListParagraph"/>
        <w:numPr>
          <w:ilvl w:val="0"/>
          <w:numId w:val="28"/>
        </w:numPr>
      </w:pPr>
      <w:r>
        <w:t>Unit Tests</w:t>
      </w:r>
    </w:p>
    <w:p w14:paraId="20FB2041" w14:textId="354305E3" w:rsidR="00701B6D" w:rsidRPr="00701B6D" w:rsidRDefault="00701B6D" w:rsidP="00701B6D">
      <w:pPr>
        <w:pStyle w:val="ListParagraph"/>
        <w:numPr>
          <w:ilvl w:val="0"/>
          <w:numId w:val="28"/>
        </w:numPr>
      </w:pPr>
      <w:r>
        <w:t>Documentation</w:t>
      </w:r>
    </w:p>
    <w:p w14:paraId="56CF8EDC" w14:textId="4F70E586" w:rsidR="009D1BFE" w:rsidRDefault="00FB2E43" w:rsidP="00FB2E43">
      <w:pPr>
        <w:pStyle w:val="Heading2"/>
      </w:pPr>
      <w:r>
        <w:t>Version 1.0 Minimum Viable Product</w:t>
      </w:r>
    </w:p>
    <w:p w14:paraId="606EB41B" w14:textId="54E6B6E3" w:rsidR="00547294" w:rsidRDefault="00547294" w:rsidP="00547294">
      <w:pPr>
        <w:pStyle w:val="ListParagraph"/>
        <w:numPr>
          <w:ilvl w:val="0"/>
          <w:numId w:val="12"/>
        </w:numPr>
      </w:pPr>
      <w:r>
        <w:t>Create Master Password</w:t>
      </w:r>
    </w:p>
    <w:p w14:paraId="38034918" w14:textId="077B9E17" w:rsidR="00547294" w:rsidRDefault="00547294" w:rsidP="00547294">
      <w:pPr>
        <w:pStyle w:val="ListParagraph"/>
        <w:numPr>
          <w:ilvl w:val="0"/>
          <w:numId w:val="12"/>
        </w:numPr>
      </w:pPr>
      <w:r>
        <w:t>Local Vault</w:t>
      </w:r>
    </w:p>
    <w:p w14:paraId="58BC38E4" w14:textId="6494F5A9" w:rsidR="00547294" w:rsidRDefault="00547294" w:rsidP="00547294">
      <w:pPr>
        <w:pStyle w:val="ListParagraph"/>
        <w:numPr>
          <w:ilvl w:val="1"/>
          <w:numId w:val="12"/>
        </w:numPr>
      </w:pPr>
      <w:r>
        <w:t>Create</w:t>
      </w:r>
    </w:p>
    <w:p w14:paraId="63E6F262" w14:textId="1A7C8AE0" w:rsidR="00547294" w:rsidRDefault="00547294" w:rsidP="00547294">
      <w:pPr>
        <w:pStyle w:val="ListParagraph"/>
        <w:numPr>
          <w:ilvl w:val="1"/>
          <w:numId w:val="12"/>
        </w:numPr>
      </w:pPr>
      <w:r>
        <w:t>Encrypt</w:t>
      </w:r>
    </w:p>
    <w:p w14:paraId="0DDDFDF0" w14:textId="1F4DE626" w:rsidR="00547294" w:rsidRDefault="00547294" w:rsidP="00547294">
      <w:pPr>
        <w:pStyle w:val="ListParagraph"/>
        <w:numPr>
          <w:ilvl w:val="1"/>
          <w:numId w:val="12"/>
        </w:numPr>
      </w:pPr>
      <w:r>
        <w:t>Unlock</w:t>
      </w:r>
    </w:p>
    <w:p w14:paraId="759FAADE" w14:textId="18C20E21" w:rsidR="00FB2E43" w:rsidRDefault="00547294" w:rsidP="00547294">
      <w:pPr>
        <w:pStyle w:val="ListParagraph"/>
        <w:numPr>
          <w:ilvl w:val="0"/>
          <w:numId w:val="12"/>
        </w:numPr>
      </w:pPr>
      <w:proofErr w:type="spellStart"/>
      <w:proofErr w:type="gramStart"/>
      <w:r>
        <w:t>Username:Password</w:t>
      </w:r>
      <w:proofErr w:type="spellEnd"/>
      <w:proofErr w:type="gramEnd"/>
      <w:r>
        <w:t xml:space="preserve"> Credentials</w:t>
      </w:r>
    </w:p>
    <w:p w14:paraId="36B58A86" w14:textId="12C7CF9F" w:rsidR="00547294" w:rsidRDefault="00547294" w:rsidP="00547294">
      <w:pPr>
        <w:pStyle w:val="ListParagraph"/>
        <w:numPr>
          <w:ilvl w:val="1"/>
          <w:numId w:val="12"/>
        </w:numPr>
      </w:pPr>
      <w:r>
        <w:t>Create</w:t>
      </w:r>
    </w:p>
    <w:p w14:paraId="408C6722" w14:textId="09BC6F6C" w:rsidR="00547294" w:rsidRDefault="00547294" w:rsidP="00547294">
      <w:pPr>
        <w:pStyle w:val="ListParagraph"/>
        <w:numPr>
          <w:ilvl w:val="2"/>
          <w:numId w:val="12"/>
        </w:numPr>
      </w:pPr>
      <w:r>
        <w:t>User Defined</w:t>
      </w:r>
    </w:p>
    <w:p w14:paraId="54C47A02" w14:textId="7C0FF98D" w:rsidR="00547294" w:rsidRDefault="00547294" w:rsidP="00547294">
      <w:pPr>
        <w:pStyle w:val="ListParagraph"/>
        <w:numPr>
          <w:ilvl w:val="2"/>
          <w:numId w:val="12"/>
        </w:numPr>
      </w:pPr>
      <w:r>
        <w:t>Basic Generation</w:t>
      </w:r>
    </w:p>
    <w:p w14:paraId="17644479" w14:textId="2FA7BA48" w:rsidR="00547294" w:rsidRDefault="00547294" w:rsidP="00547294">
      <w:pPr>
        <w:pStyle w:val="ListParagraph"/>
        <w:numPr>
          <w:ilvl w:val="1"/>
          <w:numId w:val="12"/>
        </w:numPr>
      </w:pPr>
      <w:r>
        <w:t>Read (retrieve)</w:t>
      </w:r>
    </w:p>
    <w:p w14:paraId="7632B505" w14:textId="1877E1A8" w:rsidR="00547294" w:rsidRDefault="00547294" w:rsidP="00547294">
      <w:pPr>
        <w:pStyle w:val="ListParagraph"/>
        <w:numPr>
          <w:ilvl w:val="1"/>
          <w:numId w:val="12"/>
        </w:numPr>
      </w:pPr>
      <w:r>
        <w:t>Update</w:t>
      </w:r>
    </w:p>
    <w:p w14:paraId="2EAFA6C5" w14:textId="3532E0C7" w:rsidR="00547294" w:rsidRDefault="00547294" w:rsidP="00547294">
      <w:pPr>
        <w:pStyle w:val="ListParagraph"/>
        <w:numPr>
          <w:ilvl w:val="1"/>
          <w:numId w:val="12"/>
        </w:numPr>
      </w:pPr>
      <w:r>
        <w:t>Delete</w:t>
      </w:r>
    </w:p>
    <w:p w14:paraId="1DFAF306" w14:textId="500D52FF" w:rsidR="00FB2E43" w:rsidRDefault="00FB2E43" w:rsidP="00FB2E43">
      <w:pPr>
        <w:pStyle w:val="Heading2"/>
      </w:pPr>
      <w:r>
        <w:t>Version 1.1</w:t>
      </w:r>
    </w:p>
    <w:p w14:paraId="7175502F" w14:textId="5AC2A4C4" w:rsidR="00FB2E43" w:rsidRDefault="00FB2E43" w:rsidP="00FB2E43">
      <w:pPr>
        <w:pStyle w:val="ListParagraph"/>
        <w:numPr>
          <w:ilvl w:val="0"/>
          <w:numId w:val="14"/>
        </w:numPr>
      </w:pPr>
      <w:r>
        <w:t>Credential Search Functionality</w:t>
      </w:r>
    </w:p>
    <w:p w14:paraId="0F20F7EA" w14:textId="086B932C" w:rsidR="00FB2E43" w:rsidRDefault="00FB2E43" w:rsidP="00FB2E43">
      <w:pPr>
        <w:pStyle w:val="ListParagraph"/>
        <w:numPr>
          <w:ilvl w:val="0"/>
          <w:numId w:val="14"/>
        </w:numPr>
      </w:pPr>
      <w:r>
        <w:t>Password Generation</w:t>
      </w:r>
    </w:p>
    <w:p w14:paraId="1AC6FC76" w14:textId="48838CC8" w:rsidR="00FB2E43" w:rsidRDefault="00FB2E43" w:rsidP="00FB2E43">
      <w:pPr>
        <w:pStyle w:val="ListParagraph"/>
        <w:numPr>
          <w:ilvl w:val="0"/>
          <w:numId w:val="14"/>
        </w:numPr>
      </w:pPr>
      <w:r>
        <w:t>Improved GUI</w:t>
      </w:r>
    </w:p>
    <w:p w14:paraId="56B88D39" w14:textId="58102934" w:rsidR="00FB2E43" w:rsidRDefault="00FB2E43" w:rsidP="00FB2E43">
      <w:pPr>
        <w:pStyle w:val="Heading2"/>
      </w:pPr>
      <w:r>
        <w:t>Version 1.2</w:t>
      </w:r>
    </w:p>
    <w:p w14:paraId="2DB8E84D" w14:textId="2CE3842D" w:rsidR="00FB2E43" w:rsidRDefault="00FB2E43" w:rsidP="00FB2E43">
      <w:pPr>
        <w:pStyle w:val="ListParagraph"/>
        <w:numPr>
          <w:ilvl w:val="0"/>
          <w:numId w:val="15"/>
        </w:numPr>
      </w:pPr>
      <w:r>
        <w:t>Vault Import/Export Functionality</w:t>
      </w:r>
    </w:p>
    <w:p w14:paraId="0BC20BA8" w14:textId="3D2E8685" w:rsidR="00FB2E43" w:rsidRDefault="00FB2E43" w:rsidP="00FB2E43">
      <w:pPr>
        <w:pStyle w:val="ListParagraph"/>
        <w:numPr>
          <w:ilvl w:val="0"/>
          <w:numId w:val="15"/>
        </w:numPr>
      </w:pPr>
      <w:r>
        <w:t>Credential Categorisation</w:t>
      </w:r>
    </w:p>
    <w:p w14:paraId="323D15E4" w14:textId="776ABDBE" w:rsidR="00FB2E43" w:rsidRDefault="00FE6E70" w:rsidP="00FE6E70">
      <w:pPr>
        <w:pStyle w:val="Heading2"/>
      </w:pPr>
      <w:r>
        <w:t>Future Implementations</w:t>
      </w:r>
    </w:p>
    <w:p w14:paraId="323D965F" w14:textId="11BFEEA7" w:rsidR="00FE6E70" w:rsidRDefault="00FE6E70" w:rsidP="00FE6E70">
      <w:pPr>
        <w:pStyle w:val="ListParagraph"/>
        <w:numPr>
          <w:ilvl w:val="0"/>
          <w:numId w:val="16"/>
        </w:numPr>
      </w:pPr>
      <w:r>
        <w:t>Passkey Storage</w:t>
      </w:r>
    </w:p>
    <w:p w14:paraId="49AD605E" w14:textId="4653E637" w:rsidR="00FE6E70" w:rsidRDefault="00FE6E70" w:rsidP="00FE6E70">
      <w:pPr>
        <w:pStyle w:val="ListParagraph"/>
        <w:numPr>
          <w:ilvl w:val="0"/>
          <w:numId w:val="16"/>
        </w:numPr>
      </w:pPr>
      <w:r>
        <w:t>Hardware Security Key Integration</w:t>
      </w:r>
    </w:p>
    <w:p w14:paraId="54778BC6" w14:textId="08A917F3" w:rsidR="00FE6E70" w:rsidRDefault="00FE6E70" w:rsidP="00FE6E70">
      <w:pPr>
        <w:pStyle w:val="ListParagraph"/>
        <w:numPr>
          <w:ilvl w:val="0"/>
          <w:numId w:val="16"/>
        </w:numPr>
      </w:pPr>
      <w:r>
        <w:t>Vault Synchronisation</w:t>
      </w:r>
    </w:p>
    <w:p w14:paraId="2AB936D2" w14:textId="2E6920BB" w:rsidR="00547294" w:rsidRPr="00FE6E70" w:rsidRDefault="00547294" w:rsidP="00FE6E70">
      <w:pPr>
        <w:pStyle w:val="ListParagraph"/>
        <w:numPr>
          <w:ilvl w:val="0"/>
          <w:numId w:val="16"/>
        </w:numPr>
      </w:pPr>
      <w:r>
        <w:lastRenderedPageBreak/>
        <w:t>Browser Integration</w:t>
      </w:r>
    </w:p>
    <w:p w14:paraId="34F96FF1" w14:textId="77777777" w:rsidR="00FB2E43" w:rsidRPr="00FB2E43" w:rsidRDefault="00FB2E43" w:rsidP="00FB2E43">
      <w:pPr>
        <w:ind w:left="360"/>
      </w:pPr>
    </w:p>
    <w:sectPr w:rsidR="00FB2E43" w:rsidRPr="00FB2E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515F"/>
    <w:multiLevelType w:val="hybridMultilevel"/>
    <w:tmpl w:val="BA4CA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02598D"/>
    <w:multiLevelType w:val="hybridMultilevel"/>
    <w:tmpl w:val="7B26C1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85029A"/>
    <w:multiLevelType w:val="hybridMultilevel"/>
    <w:tmpl w:val="F43E97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994A29"/>
    <w:multiLevelType w:val="hybridMultilevel"/>
    <w:tmpl w:val="849607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8080541"/>
    <w:multiLevelType w:val="hybridMultilevel"/>
    <w:tmpl w:val="A01E11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CE50D26"/>
    <w:multiLevelType w:val="hybridMultilevel"/>
    <w:tmpl w:val="2318D3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FB74339"/>
    <w:multiLevelType w:val="hybridMultilevel"/>
    <w:tmpl w:val="245060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EB59E4"/>
    <w:multiLevelType w:val="hybridMultilevel"/>
    <w:tmpl w:val="6F407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52F180E"/>
    <w:multiLevelType w:val="hybridMultilevel"/>
    <w:tmpl w:val="314800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C1D770D"/>
    <w:multiLevelType w:val="hybridMultilevel"/>
    <w:tmpl w:val="E9CCF1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E05750E"/>
    <w:multiLevelType w:val="hybridMultilevel"/>
    <w:tmpl w:val="DDF0F8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F920C13"/>
    <w:multiLevelType w:val="hybridMultilevel"/>
    <w:tmpl w:val="BCD84B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6421749"/>
    <w:multiLevelType w:val="hybridMultilevel"/>
    <w:tmpl w:val="DC72BA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955010B"/>
    <w:multiLevelType w:val="hybridMultilevel"/>
    <w:tmpl w:val="74F65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FA53E70"/>
    <w:multiLevelType w:val="hybridMultilevel"/>
    <w:tmpl w:val="239438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FFB1885"/>
    <w:multiLevelType w:val="hybridMultilevel"/>
    <w:tmpl w:val="97E6E2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497753A"/>
    <w:multiLevelType w:val="hybridMultilevel"/>
    <w:tmpl w:val="0FC0BC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4C25717"/>
    <w:multiLevelType w:val="hybridMultilevel"/>
    <w:tmpl w:val="86783E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65722AA"/>
    <w:multiLevelType w:val="hybridMultilevel"/>
    <w:tmpl w:val="130C0F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E6D331F"/>
    <w:multiLevelType w:val="hybridMultilevel"/>
    <w:tmpl w:val="E8D823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2826D4E"/>
    <w:multiLevelType w:val="hybridMultilevel"/>
    <w:tmpl w:val="3ADC7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8705FAE"/>
    <w:multiLevelType w:val="hybridMultilevel"/>
    <w:tmpl w:val="A14E94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EEE01B5"/>
    <w:multiLevelType w:val="hybridMultilevel"/>
    <w:tmpl w:val="5C8614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EF6343B"/>
    <w:multiLevelType w:val="hybridMultilevel"/>
    <w:tmpl w:val="DD2EC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0A24CC0"/>
    <w:multiLevelType w:val="hybridMultilevel"/>
    <w:tmpl w:val="6D085A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38B69CB"/>
    <w:multiLevelType w:val="hybridMultilevel"/>
    <w:tmpl w:val="64A8EB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4AF2386"/>
    <w:multiLevelType w:val="hybridMultilevel"/>
    <w:tmpl w:val="E384F4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C772346"/>
    <w:multiLevelType w:val="hybridMultilevel"/>
    <w:tmpl w:val="C310CC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CC744C9"/>
    <w:multiLevelType w:val="hybridMultilevel"/>
    <w:tmpl w:val="0BF4DA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D7122DB"/>
    <w:multiLevelType w:val="hybridMultilevel"/>
    <w:tmpl w:val="A900E3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05976719">
    <w:abstractNumId w:val="15"/>
  </w:num>
  <w:num w:numId="2" w16cid:durableId="826476864">
    <w:abstractNumId w:val="28"/>
  </w:num>
  <w:num w:numId="3" w16cid:durableId="1267539461">
    <w:abstractNumId w:val="21"/>
  </w:num>
  <w:num w:numId="4" w16cid:durableId="221796462">
    <w:abstractNumId w:val="9"/>
  </w:num>
  <w:num w:numId="5" w16cid:durableId="395052066">
    <w:abstractNumId w:val="12"/>
  </w:num>
  <w:num w:numId="6" w16cid:durableId="17776149">
    <w:abstractNumId w:val="19"/>
  </w:num>
  <w:num w:numId="7" w16cid:durableId="77678381">
    <w:abstractNumId w:val="14"/>
  </w:num>
  <w:num w:numId="8" w16cid:durableId="1906182348">
    <w:abstractNumId w:val="5"/>
  </w:num>
  <w:num w:numId="9" w16cid:durableId="451216962">
    <w:abstractNumId w:val="17"/>
  </w:num>
  <w:num w:numId="10" w16cid:durableId="178127047">
    <w:abstractNumId w:val="26"/>
  </w:num>
  <w:num w:numId="11" w16cid:durableId="21251229">
    <w:abstractNumId w:val="23"/>
  </w:num>
  <w:num w:numId="12" w16cid:durableId="210001699">
    <w:abstractNumId w:val="1"/>
  </w:num>
  <w:num w:numId="13" w16cid:durableId="57098816">
    <w:abstractNumId w:val="18"/>
  </w:num>
  <w:num w:numId="14" w16cid:durableId="1743214849">
    <w:abstractNumId w:val="11"/>
  </w:num>
  <w:num w:numId="15" w16cid:durableId="1113138539">
    <w:abstractNumId w:val="10"/>
  </w:num>
  <w:num w:numId="16" w16cid:durableId="857037281">
    <w:abstractNumId w:val="13"/>
  </w:num>
  <w:num w:numId="17" w16cid:durableId="990209165">
    <w:abstractNumId w:val="16"/>
  </w:num>
  <w:num w:numId="18" w16cid:durableId="191385838">
    <w:abstractNumId w:val="24"/>
  </w:num>
  <w:num w:numId="19" w16cid:durableId="163130561">
    <w:abstractNumId w:val="3"/>
  </w:num>
  <w:num w:numId="20" w16cid:durableId="1295527194">
    <w:abstractNumId w:val="25"/>
  </w:num>
  <w:num w:numId="21" w16cid:durableId="1205874301">
    <w:abstractNumId w:val="8"/>
  </w:num>
  <w:num w:numId="22" w16cid:durableId="1606962081">
    <w:abstractNumId w:val="6"/>
  </w:num>
  <w:num w:numId="23" w16cid:durableId="1695426074">
    <w:abstractNumId w:val="27"/>
  </w:num>
  <w:num w:numId="24" w16cid:durableId="1865707500">
    <w:abstractNumId w:val="29"/>
  </w:num>
  <w:num w:numId="25" w16cid:durableId="1450053765">
    <w:abstractNumId w:val="22"/>
  </w:num>
  <w:num w:numId="26" w16cid:durableId="512962353">
    <w:abstractNumId w:val="7"/>
  </w:num>
  <w:num w:numId="27" w16cid:durableId="1444109135">
    <w:abstractNumId w:val="4"/>
  </w:num>
  <w:num w:numId="28" w16cid:durableId="320618565">
    <w:abstractNumId w:val="20"/>
  </w:num>
  <w:num w:numId="29" w16cid:durableId="679115484">
    <w:abstractNumId w:val="2"/>
  </w:num>
  <w:num w:numId="30" w16cid:durableId="2035619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8E5"/>
    <w:rsid w:val="00021FEE"/>
    <w:rsid w:val="00026FDD"/>
    <w:rsid w:val="000A5DE6"/>
    <w:rsid w:val="000B2393"/>
    <w:rsid w:val="00171906"/>
    <w:rsid w:val="00173DEF"/>
    <w:rsid w:val="0019018B"/>
    <w:rsid w:val="00222929"/>
    <w:rsid w:val="00273CA7"/>
    <w:rsid w:val="002A069E"/>
    <w:rsid w:val="002D2B0A"/>
    <w:rsid w:val="002D7004"/>
    <w:rsid w:val="00367950"/>
    <w:rsid w:val="003753F1"/>
    <w:rsid w:val="003855F7"/>
    <w:rsid w:val="00486684"/>
    <w:rsid w:val="00547294"/>
    <w:rsid w:val="005501CA"/>
    <w:rsid w:val="005538CA"/>
    <w:rsid w:val="005D3D0C"/>
    <w:rsid w:val="005D4326"/>
    <w:rsid w:val="00614689"/>
    <w:rsid w:val="00701B6D"/>
    <w:rsid w:val="00704A9D"/>
    <w:rsid w:val="00711512"/>
    <w:rsid w:val="007305C5"/>
    <w:rsid w:val="00792443"/>
    <w:rsid w:val="008338E5"/>
    <w:rsid w:val="008F2369"/>
    <w:rsid w:val="008F2FE8"/>
    <w:rsid w:val="00971E94"/>
    <w:rsid w:val="009D1BFE"/>
    <w:rsid w:val="009F3CDC"/>
    <w:rsid w:val="00AB1E4E"/>
    <w:rsid w:val="00B30B5B"/>
    <w:rsid w:val="00B525BA"/>
    <w:rsid w:val="00BF5EEA"/>
    <w:rsid w:val="00D3385A"/>
    <w:rsid w:val="00DC0106"/>
    <w:rsid w:val="00E865F5"/>
    <w:rsid w:val="00F05370"/>
    <w:rsid w:val="00FB2E43"/>
    <w:rsid w:val="00FB7D20"/>
    <w:rsid w:val="00FC161B"/>
    <w:rsid w:val="00FD13A4"/>
    <w:rsid w:val="00FD2D20"/>
    <w:rsid w:val="00FE6E70"/>
    <w:rsid w:val="00FF15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2EFEE"/>
  <w15:chartTrackingRefBased/>
  <w15:docId w15:val="{CAB462C9-6475-4F55-96B3-B1B28CA3D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BFE"/>
    <w:rPr>
      <w:rFonts w:ascii="Arial" w:hAnsi="Arial"/>
      <w:sz w:val="22"/>
    </w:rPr>
  </w:style>
  <w:style w:type="paragraph" w:styleId="Heading1">
    <w:name w:val="heading 1"/>
    <w:basedOn w:val="Normal"/>
    <w:next w:val="Normal"/>
    <w:link w:val="Heading1Char"/>
    <w:uiPriority w:val="9"/>
    <w:qFormat/>
    <w:rsid w:val="008338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38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38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8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8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8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8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8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8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8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38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38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8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8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8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8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8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8E5"/>
    <w:rPr>
      <w:rFonts w:eastAsiaTheme="majorEastAsia" w:cstheme="majorBidi"/>
      <w:color w:val="272727" w:themeColor="text1" w:themeTint="D8"/>
    </w:rPr>
  </w:style>
  <w:style w:type="paragraph" w:styleId="Title">
    <w:name w:val="Title"/>
    <w:basedOn w:val="Normal"/>
    <w:next w:val="Normal"/>
    <w:link w:val="TitleChar"/>
    <w:uiPriority w:val="10"/>
    <w:qFormat/>
    <w:rsid w:val="00833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8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8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8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8E5"/>
    <w:pPr>
      <w:spacing w:before="160"/>
      <w:jc w:val="center"/>
    </w:pPr>
    <w:rPr>
      <w:i/>
      <w:iCs/>
      <w:color w:val="404040" w:themeColor="text1" w:themeTint="BF"/>
    </w:rPr>
  </w:style>
  <w:style w:type="character" w:customStyle="1" w:styleId="QuoteChar">
    <w:name w:val="Quote Char"/>
    <w:basedOn w:val="DefaultParagraphFont"/>
    <w:link w:val="Quote"/>
    <w:uiPriority w:val="29"/>
    <w:rsid w:val="008338E5"/>
    <w:rPr>
      <w:i/>
      <w:iCs/>
      <w:color w:val="404040" w:themeColor="text1" w:themeTint="BF"/>
    </w:rPr>
  </w:style>
  <w:style w:type="paragraph" w:styleId="ListParagraph">
    <w:name w:val="List Paragraph"/>
    <w:basedOn w:val="Normal"/>
    <w:uiPriority w:val="34"/>
    <w:qFormat/>
    <w:rsid w:val="008338E5"/>
    <w:pPr>
      <w:ind w:left="720"/>
      <w:contextualSpacing/>
    </w:pPr>
  </w:style>
  <w:style w:type="character" w:styleId="IntenseEmphasis">
    <w:name w:val="Intense Emphasis"/>
    <w:basedOn w:val="DefaultParagraphFont"/>
    <w:uiPriority w:val="21"/>
    <w:qFormat/>
    <w:rsid w:val="008338E5"/>
    <w:rPr>
      <w:i/>
      <w:iCs/>
      <w:color w:val="0F4761" w:themeColor="accent1" w:themeShade="BF"/>
    </w:rPr>
  </w:style>
  <w:style w:type="paragraph" w:styleId="IntenseQuote">
    <w:name w:val="Intense Quote"/>
    <w:basedOn w:val="Normal"/>
    <w:next w:val="Normal"/>
    <w:link w:val="IntenseQuoteChar"/>
    <w:uiPriority w:val="30"/>
    <w:qFormat/>
    <w:rsid w:val="008338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8E5"/>
    <w:rPr>
      <w:i/>
      <w:iCs/>
      <w:color w:val="0F4761" w:themeColor="accent1" w:themeShade="BF"/>
    </w:rPr>
  </w:style>
  <w:style w:type="character" w:styleId="IntenseReference">
    <w:name w:val="Intense Reference"/>
    <w:basedOn w:val="DefaultParagraphFont"/>
    <w:uiPriority w:val="32"/>
    <w:qFormat/>
    <w:rsid w:val="008338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37942">
      <w:bodyDiv w:val="1"/>
      <w:marLeft w:val="0"/>
      <w:marRight w:val="0"/>
      <w:marTop w:val="0"/>
      <w:marBottom w:val="0"/>
      <w:divBdr>
        <w:top w:val="none" w:sz="0" w:space="0" w:color="auto"/>
        <w:left w:val="none" w:sz="0" w:space="0" w:color="auto"/>
        <w:bottom w:val="none" w:sz="0" w:space="0" w:color="auto"/>
        <w:right w:val="none" w:sz="0" w:space="0" w:color="auto"/>
      </w:divBdr>
    </w:div>
    <w:div w:id="240407804">
      <w:bodyDiv w:val="1"/>
      <w:marLeft w:val="0"/>
      <w:marRight w:val="0"/>
      <w:marTop w:val="0"/>
      <w:marBottom w:val="0"/>
      <w:divBdr>
        <w:top w:val="none" w:sz="0" w:space="0" w:color="auto"/>
        <w:left w:val="none" w:sz="0" w:space="0" w:color="auto"/>
        <w:bottom w:val="none" w:sz="0" w:space="0" w:color="auto"/>
        <w:right w:val="none" w:sz="0" w:space="0" w:color="auto"/>
      </w:divBdr>
    </w:div>
    <w:div w:id="251861168">
      <w:bodyDiv w:val="1"/>
      <w:marLeft w:val="0"/>
      <w:marRight w:val="0"/>
      <w:marTop w:val="0"/>
      <w:marBottom w:val="0"/>
      <w:divBdr>
        <w:top w:val="none" w:sz="0" w:space="0" w:color="auto"/>
        <w:left w:val="none" w:sz="0" w:space="0" w:color="auto"/>
        <w:bottom w:val="none" w:sz="0" w:space="0" w:color="auto"/>
        <w:right w:val="none" w:sz="0" w:space="0" w:color="auto"/>
      </w:divBdr>
    </w:div>
    <w:div w:id="304235336">
      <w:bodyDiv w:val="1"/>
      <w:marLeft w:val="0"/>
      <w:marRight w:val="0"/>
      <w:marTop w:val="0"/>
      <w:marBottom w:val="0"/>
      <w:divBdr>
        <w:top w:val="none" w:sz="0" w:space="0" w:color="auto"/>
        <w:left w:val="none" w:sz="0" w:space="0" w:color="auto"/>
        <w:bottom w:val="none" w:sz="0" w:space="0" w:color="auto"/>
        <w:right w:val="none" w:sz="0" w:space="0" w:color="auto"/>
      </w:divBdr>
    </w:div>
    <w:div w:id="310253377">
      <w:bodyDiv w:val="1"/>
      <w:marLeft w:val="0"/>
      <w:marRight w:val="0"/>
      <w:marTop w:val="0"/>
      <w:marBottom w:val="0"/>
      <w:divBdr>
        <w:top w:val="none" w:sz="0" w:space="0" w:color="auto"/>
        <w:left w:val="none" w:sz="0" w:space="0" w:color="auto"/>
        <w:bottom w:val="none" w:sz="0" w:space="0" w:color="auto"/>
        <w:right w:val="none" w:sz="0" w:space="0" w:color="auto"/>
      </w:divBdr>
    </w:div>
    <w:div w:id="464396355">
      <w:bodyDiv w:val="1"/>
      <w:marLeft w:val="0"/>
      <w:marRight w:val="0"/>
      <w:marTop w:val="0"/>
      <w:marBottom w:val="0"/>
      <w:divBdr>
        <w:top w:val="none" w:sz="0" w:space="0" w:color="auto"/>
        <w:left w:val="none" w:sz="0" w:space="0" w:color="auto"/>
        <w:bottom w:val="none" w:sz="0" w:space="0" w:color="auto"/>
        <w:right w:val="none" w:sz="0" w:space="0" w:color="auto"/>
      </w:divBdr>
    </w:div>
    <w:div w:id="620498893">
      <w:bodyDiv w:val="1"/>
      <w:marLeft w:val="0"/>
      <w:marRight w:val="0"/>
      <w:marTop w:val="0"/>
      <w:marBottom w:val="0"/>
      <w:divBdr>
        <w:top w:val="none" w:sz="0" w:space="0" w:color="auto"/>
        <w:left w:val="none" w:sz="0" w:space="0" w:color="auto"/>
        <w:bottom w:val="none" w:sz="0" w:space="0" w:color="auto"/>
        <w:right w:val="none" w:sz="0" w:space="0" w:color="auto"/>
      </w:divBdr>
    </w:div>
    <w:div w:id="664824152">
      <w:bodyDiv w:val="1"/>
      <w:marLeft w:val="0"/>
      <w:marRight w:val="0"/>
      <w:marTop w:val="0"/>
      <w:marBottom w:val="0"/>
      <w:divBdr>
        <w:top w:val="none" w:sz="0" w:space="0" w:color="auto"/>
        <w:left w:val="none" w:sz="0" w:space="0" w:color="auto"/>
        <w:bottom w:val="none" w:sz="0" w:space="0" w:color="auto"/>
        <w:right w:val="none" w:sz="0" w:space="0" w:color="auto"/>
      </w:divBdr>
    </w:div>
    <w:div w:id="1025983708">
      <w:bodyDiv w:val="1"/>
      <w:marLeft w:val="0"/>
      <w:marRight w:val="0"/>
      <w:marTop w:val="0"/>
      <w:marBottom w:val="0"/>
      <w:divBdr>
        <w:top w:val="none" w:sz="0" w:space="0" w:color="auto"/>
        <w:left w:val="none" w:sz="0" w:space="0" w:color="auto"/>
        <w:bottom w:val="none" w:sz="0" w:space="0" w:color="auto"/>
        <w:right w:val="none" w:sz="0" w:space="0" w:color="auto"/>
      </w:divBdr>
    </w:div>
    <w:div w:id="1243416454">
      <w:bodyDiv w:val="1"/>
      <w:marLeft w:val="0"/>
      <w:marRight w:val="0"/>
      <w:marTop w:val="0"/>
      <w:marBottom w:val="0"/>
      <w:divBdr>
        <w:top w:val="none" w:sz="0" w:space="0" w:color="auto"/>
        <w:left w:val="none" w:sz="0" w:space="0" w:color="auto"/>
        <w:bottom w:val="none" w:sz="0" w:space="0" w:color="auto"/>
        <w:right w:val="none" w:sz="0" w:space="0" w:color="auto"/>
      </w:divBdr>
    </w:div>
    <w:div w:id="1301108730">
      <w:bodyDiv w:val="1"/>
      <w:marLeft w:val="0"/>
      <w:marRight w:val="0"/>
      <w:marTop w:val="0"/>
      <w:marBottom w:val="0"/>
      <w:divBdr>
        <w:top w:val="none" w:sz="0" w:space="0" w:color="auto"/>
        <w:left w:val="none" w:sz="0" w:space="0" w:color="auto"/>
        <w:bottom w:val="none" w:sz="0" w:space="0" w:color="auto"/>
        <w:right w:val="none" w:sz="0" w:space="0" w:color="auto"/>
      </w:divBdr>
    </w:div>
    <w:div w:id="1522626314">
      <w:bodyDiv w:val="1"/>
      <w:marLeft w:val="0"/>
      <w:marRight w:val="0"/>
      <w:marTop w:val="0"/>
      <w:marBottom w:val="0"/>
      <w:divBdr>
        <w:top w:val="none" w:sz="0" w:space="0" w:color="auto"/>
        <w:left w:val="none" w:sz="0" w:space="0" w:color="auto"/>
        <w:bottom w:val="none" w:sz="0" w:space="0" w:color="auto"/>
        <w:right w:val="none" w:sz="0" w:space="0" w:color="auto"/>
      </w:divBdr>
    </w:div>
    <w:div w:id="1673994419">
      <w:bodyDiv w:val="1"/>
      <w:marLeft w:val="0"/>
      <w:marRight w:val="0"/>
      <w:marTop w:val="0"/>
      <w:marBottom w:val="0"/>
      <w:divBdr>
        <w:top w:val="none" w:sz="0" w:space="0" w:color="auto"/>
        <w:left w:val="none" w:sz="0" w:space="0" w:color="auto"/>
        <w:bottom w:val="none" w:sz="0" w:space="0" w:color="auto"/>
        <w:right w:val="none" w:sz="0" w:space="0" w:color="auto"/>
      </w:divBdr>
    </w:div>
    <w:div w:id="1769539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Kha26</b:Tag>
    <b:SourceType>InternetSite</b:SourceType>
    <b:Guid>{D9B870C5-13A3-4686-98B6-2C20BBCEDAE7}</b:Guid>
    <b:Title>Password Statistics 2026: Reuse, Breaches, MFA &amp; Passkeys</b:Title>
    <b:Year>2026</b:Year>
    <b:Author>
      <b:Author>
        <b:NameList>
          <b:Person>
            <b:Last>Khalil</b:Last>
            <b:First>Mohammed</b:First>
          </b:Person>
        </b:NameList>
      </b:Author>
    </b:Author>
    <b:YearAccessed>2026</b:YearAccessed>
    <b:MonthAccessed>August</b:MonthAccessed>
    <b:DayAccessed>3</b:DayAccessed>
    <b:URL>https://deepstrike.io/blog/password-statistics-2025</b:URL>
    <b:RefOrder>2</b:RefOrder>
  </b:Source>
  <b:Source>
    <b:Tag>HYP26</b:Tag>
    <b:SourceType>InternetSite</b:SourceType>
    <b:Guid>{4E52806A-E24B-4209-9A3B-842C8AFBE0D9}</b:Guid>
    <b:Author>
      <b:Author>
        <b:Corporate>HYPR</b:Corporate>
      </b:Author>
    </b:Author>
    <b:Title>Password Reuse</b:Title>
    <b:Year>2026</b:Year>
    <b:YearAccessed>2026</b:YearAccessed>
    <b:MonthAccessed>August</b:MonthAccessed>
    <b:DayAccessed>3</b:DayAccessed>
    <b:URL>https://www.hypr.com/security-encyclopedia/password-reuse</b:URL>
    <b:RefOrder>1</b:RefOrder>
  </b:Source>
  <b:Source>
    <b:Tag>Ver26</b:Tag>
    <b:SourceType>Report</b:SourceType>
    <b:Guid>{50D5A55D-D6FD-497D-BAFA-EA231C97B5F2}</b:Guid>
    <b:Title>2026 Verizon DBIR: Breakthroughs in vulnrabilities, AI-assisted cyber attacks and social engineering</b:Title>
    <b:Year>2026</b:Year>
    <b:Author>
      <b:Author>
        <b:Corporate>Verizon</b:Corporate>
      </b:Author>
    </b:Author>
    <b:Publisher>Verizon business</b:Publisher>
    <b:RefOrder>10</b:RefOrder>
  </b:Source>
  <b:Source>
    <b:Tag>Enz26</b:Tag>
    <b:SourceType>InternetSite</b:SourceType>
    <b:Guid>{10B69D83-3E2C-4BAC-9FA0-B0264F8FF26A}</b:Guid>
    <b:Title>8 Scary Statistics about the Password Reuse Problem</b:Title>
    <b:Year>2026</b:Year>
    <b:Author>
      <b:Author>
        <b:Corporate>Enzoic</b:Corporate>
      </b:Author>
    </b:Author>
    <b:YearAccessed>2026</b:YearAccessed>
    <b:MonthAccessed>August</b:MonthAccessed>
    <b:DayAccessed>3</b:DayAccessed>
    <b:URL>https://www.enzoic.com/blog/8-stats-on-password-reuse/</b:URL>
    <b:RefOrder>3</b:RefOrder>
  </b:Source>
  <b:Source>
    <b:Tag>Ore25</b:Tag>
    <b:SourceType>InternetSite</b:SourceType>
    <b:Guid>{899CDC35-957E-44DE-B74A-05951C417437}</b:Guid>
    <b:Author>
      <b:Author>
        <b:NameList>
          <b:Person>
            <b:Last>Orenstein</b:Last>
            <b:First>Gary</b:First>
          </b:Person>
        </b:NameList>
      </b:Author>
    </b:Author>
    <b:Title>How long should a password be?</b:Title>
    <b:Year>2025</b:Year>
    <b:YearAccessed>2026</b:YearAccessed>
    <b:MonthAccessed>August</b:MonthAccessed>
    <b:DayAccessed>3</b:DayAccessed>
    <b:URL>https://bitwarden.com/en-gb/blog/how-long-should-my-password-be/</b:URL>
    <b:RefOrder>4</b:RefOrder>
  </b:Source>
  <b:Source>
    <b:Tag>Bir26</b:Tag>
    <b:SourceType>InternetSite</b:SourceType>
    <b:Guid>{4506CAB4-D003-4B77-AE73-92D686D4873F}</b:Guid>
    <b:Author>
      <b:Author>
        <b:NameList>
          <b:Person>
            <b:Last>Birchall</b:Last>
            <b:First>Mark</b:First>
          </b:Person>
        </b:NameList>
      </b:Author>
    </b:Author>
    <b:Title>What is a dictionary attack?</b:Title>
    <b:Year>2026</b:Year>
    <b:YearAccessed>2026</b:YearAccessed>
    <b:MonthAccessed>August</b:MonthAccessed>
    <b:DayAccessed>3</b:DayAccessed>
    <b:URL>https://us.norton.com/blog/account-safety/dictionary-attack</b:URL>
    <b:RefOrder>5</b:RefOrder>
  </b:Source>
  <b:Source>
    <b:Tag>The26</b:Tag>
    <b:SourceType>InternetSite</b:SourceType>
    <b:Guid>{244B2248-513B-4168-A612-E5808AC7B33B}</b:Guid>
    <b:Author>
      <b:Author>
        <b:Corporate>The Hacker News</b:Corporate>
      </b:Author>
    </b:Author>
    <b:Title>Password Reuse in Disguise: An Often-Missed Risky Workaround</b:Title>
    <b:Year>2026</b:Year>
    <b:YearAccessed>2026</b:YearAccessed>
    <b:MonthAccessed>August</b:MonthAccessed>
    <b:DayAccessed>3</b:DayAccessed>
    <b:URL>https://thehackernews.com/2026/01/password-reuse-in-disguise-often-missed.html</b:URL>
    <b:RefOrder>6</b:RefOrder>
  </b:Source>
  <b:Source>
    <b:Tag>Mil56</b:Tag>
    <b:SourceType>JournalArticle</b:SourceType>
    <b:Guid>{4FD4635D-DE50-489D-A580-1F6F88B92802}</b:Guid>
    <b:Title>The magical number seven, plus or minus two: Limits on our capacity for processing information</b:Title>
    <b:Year>1956</b:Year>
    <b:Author>
      <b:Author>
        <b:NameList>
          <b:Person>
            <b:Last>Miller</b:Last>
            <b:First>GA</b:First>
          </b:Person>
        </b:NameList>
      </b:Author>
    </b:Author>
    <b:JournalName>Psychological Review</b:JournalName>
    <b:Pages>81-87</b:Pages>
    <b:Volume>63</b:Volume>
    <b:RefOrder>7</b:RefOrder>
  </b:Source>
  <b:Source>
    <b:Tag>Pil12</b:Tag>
    <b:SourceType>JournalArticle</b:SourceType>
    <b:Guid>{D66B2CC7-E5FA-46C3-B00C-C43A8A7E00AD}</b:Guid>
    <b:Author>
      <b:Author>
        <b:NameList>
          <b:Person>
            <b:Last>Pilar</b:Last>
            <b:First>Denise</b:First>
            <b:Middle>Ranghetti</b:Middle>
          </b:Person>
          <b:Person>
            <b:Last>Jaeger</b:Last>
            <b:First>Antonio</b:First>
          </b:Person>
          <b:Person>
            <b:Last>Gomes</b:Last>
            <b:First>Carlos</b:First>
            <b:Middle>F A</b:Middle>
          </b:Person>
          <b:Person>
            <b:Last>Stein</b:Last>
            <b:First>Lilian</b:First>
            <b:Middle>Milnitsky</b:Middle>
          </b:Person>
        </b:NameList>
      </b:Author>
    </b:Author>
    <b:Title>Passwords usage and human memory limitations: a survey across age and educational background.</b:Title>
    <b:JournalName>PLoS One</b:JournalName>
    <b:Year>2012</b:Year>
    <b:Volume>7</b:Volume>
    <b:Issue>12</b:Issue>
    <b:RefOrder>8</b:RefOrder>
  </b:Source>
  <b:Source>
    <b:Tag>Vie26</b:Tag>
    <b:SourceType>InternetSite</b:SourceType>
    <b:Guid>{A41711FA-7B8B-48D8-9EC0-BDBAB39AF61E}</b:Guid>
    <b:Title>Juggling Security: How many passwords does the average person have in 2026?</b:Title>
    <b:Year>2026</b:Year>
    <b:Author>
      <b:Author>
        <b:NameList>
          <b:Person>
            <b:Last>Viezelyte</b:Last>
            <b:First>Kamile</b:First>
          </b:Person>
        </b:NameList>
      </b:Author>
    </b:Author>
    <b:YearAccessed>2026</b:YearAccessed>
    <b:MonthAccessed>August</b:MonthAccessed>
    <b:DayAccessed>3</b:DayAccessed>
    <b:URL>https://nordpass.com/blog/how-many-passwords-does-average-person-have/</b:URL>
    <b:RefOrder>9</b:RefOrder>
  </b:Source>
</b:Sources>
</file>

<file path=customXml/itemProps1.xml><?xml version="1.0" encoding="utf-8"?>
<ds:datastoreItem xmlns:ds="http://schemas.openxmlformats.org/officeDocument/2006/customXml" ds:itemID="{6171B46D-8341-4208-9A3D-488CE42A0D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528</TotalTime>
  <Pages>7</Pages>
  <Words>1257</Words>
  <Characters>7165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Elliott (2019)</dc:creator>
  <cp:keywords/>
  <dc:description/>
  <cp:lastModifiedBy>Cole, Elliott (2019)</cp:lastModifiedBy>
  <cp:revision>9</cp:revision>
  <dcterms:created xsi:type="dcterms:W3CDTF">2026-08-03T09:18:00Z</dcterms:created>
  <dcterms:modified xsi:type="dcterms:W3CDTF">2026-08-07T15:23:00Z</dcterms:modified>
</cp:coreProperties>
</file>