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5FB" w:rsidRDefault="003E58FC">
      <w:r>
        <w:t>Y</w:t>
      </w:r>
      <w:r>
        <w:rPr>
          <w:rFonts w:hint="eastAsia"/>
        </w:rPr>
        <w:t>ytttttt</w:t>
      </w:r>
    </w:p>
    <w:sectPr w:rsidR="003A4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C6"/>
    <w:rsid w:val="003A45FB"/>
    <w:rsid w:val="003E58FC"/>
    <w:rsid w:val="00AD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FC2E"/>
  <w15:chartTrackingRefBased/>
  <w15:docId w15:val="{97A9C09B-0504-4F50-A1DD-49787257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Yutao</dc:creator>
  <cp:keywords/>
  <dc:description/>
  <cp:lastModifiedBy>Shi Yutao</cp:lastModifiedBy>
  <cp:revision>2</cp:revision>
  <dcterms:created xsi:type="dcterms:W3CDTF">2022-11-10T01:16:00Z</dcterms:created>
  <dcterms:modified xsi:type="dcterms:W3CDTF">2022-11-10T01:16:00Z</dcterms:modified>
</cp:coreProperties>
</file>