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E7C98E" w14:textId="6D35D4D7" w:rsidR="009F1A78" w:rsidRDefault="009F1A78" w:rsidP="00866DD0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Пояснительная Записка к Курсовой Работе</w:t>
      </w:r>
    </w:p>
    <w:bookmarkStart w:id="0" w:name="_Toc183872054" w:displacedByCustomXml="next"/>
    <w:bookmarkStart w:id="1" w:name="_Toc183872004" w:displacedByCustomXml="next"/>
    <w:bookmarkStart w:id="2" w:name="_Toc183871623" w:displacedByCustomXml="next"/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4"/>
          <w:szCs w:val="24"/>
          <w:lang w:eastAsia="en-US"/>
        </w:rPr>
        <w:id w:val="1168141662"/>
        <w:docPartObj>
          <w:docPartGallery w:val="Table of Contents"/>
          <w:docPartUnique/>
        </w:docPartObj>
      </w:sdtPr>
      <w:sdtEndPr>
        <w:rPr>
          <w:noProof/>
        </w:rPr>
      </w:sdtEndPr>
      <w:sdtContent>
        <w:p w14:paraId="19F1DCB6" w14:textId="07996551" w:rsidR="00261064" w:rsidRDefault="00261064">
          <w:pPr>
            <w:pStyle w:val="a5"/>
          </w:pPr>
          <w:r>
            <w:t>Оглавление</w:t>
          </w:r>
        </w:p>
        <w:p w14:paraId="56711D5E" w14:textId="7041FEA3" w:rsidR="00261064" w:rsidRDefault="00261064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r>
            <w:rPr>
              <w:b w:val="0"/>
              <w:bCs w:val="0"/>
            </w:rPr>
            <w:fldChar w:fldCharType="begin"/>
          </w:r>
          <w:r>
            <w:instrText>TOC \o "1-3" \h \z \u</w:instrText>
          </w:r>
          <w:r>
            <w:rPr>
              <w:b w:val="0"/>
              <w:bCs w:val="0"/>
            </w:rPr>
            <w:fldChar w:fldCharType="separate"/>
          </w:r>
          <w:hyperlink w:anchor="_Toc183872399" w:history="1">
            <w:r w:rsidRPr="00C33F5F">
              <w:rPr>
                <w:rStyle w:val="aa"/>
                <w:noProof/>
              </w:rPr>
              <w:t>1. Введение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_Toc183872399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C808BF2" w14:textId="4675164D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0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2. Техническое Задание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_Toc183872400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1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7A8592DC" w14:textId="7BFE11D9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1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2.1. Требования к функциональным характеристикам программы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_Toc183872401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1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715FFADA" w14:textId="5E876516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2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2.2. Требования к составу и параметрам технических средств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_Toc183872402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2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0A2783FF" w14:textId="5F8F8241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3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2.3. Порядок контроля и приемки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_Toc183872403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2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28FF786C" w14:textId="02DA6D4F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4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2.3.1. Описание подготовки к проведению испытаний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_Toc183872404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2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6BBB9635" w14:textId="586E61EE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5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2.3.2. Список критериев, по которым определяется работоспособность программы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_Toc183872405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2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167E5A54" w14:textId="6374CD4E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6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3. Отчёт о разработке программы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_Toc183872406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2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085C11B9" w14:textId="6333CCD6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7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3.1. Архитектура программы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_Toc183872407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2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4F20AB71" w14:textId="1324ACF7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8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3.2. Алгоритмическая часть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_Toc183872408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6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335DE199" w14:textId="6EA2AF54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09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3.3. Графический интерфейс программы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_Toc183872409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6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33A4725D" w14:textId="5EFCEDAC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10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3.4. Инструкция по сборке программы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_Toc183872410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7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46C43413" w14:textId="601E6F20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11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4. Заключение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_Toc183872411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7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700E9205" w14:textId="485431BA" w:rsidR="00261064" w:rsidRDefault="00206731">
          <w:pPr>
            <w:pStyle w:val="11"/>
            <w:tabs>
              <w:tab w:val="right" w:leader="dot" w:pos="9345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ru-RU"/>
            </w:rPr>
          </w:pPr>
          <w:hyperlink w:anchor="_Toc183872412" w:history="1">
            <w:r w:rsidR="00261064" w:rsidRPr="00C33F5F">
              <w:rPr>
                <w:rStyle w:val="aa"/>
                <w:rFonts w:ascii="Times New Roman" w:hAnsi="Times New Roman" w:cs="Times New Roman"/>
                <w:noProof/>
              </w:rPr>
              <w:t>5. Архив с исходным кодом приложения.</w:t>
            </w:r>
            <w:r w:rsidR="00261064">
              <w:rPr>
                <w:noProof/>
                <w:webHidden/>
              </w:rPr>
              <w:tab/>
            </w:r>
            <w:r w:rsidR="00261064">
              <w:rPr>
                <w:noProof/>
                <w:webHidden/>
              </w:rPr>
              <w:fldChar w:fldCharType="begin"/>
            </w:r>
            <w:r w:rsidR="00261064">
              <w:rPr>
                <w:noProof/>
                <w:webHidden/>
              </w:rPr>
              <w:instrText xml:space="preserve"> PAGEREF _Toc183872412 \h </w:instrText>
            </w:r>
            <w:r w:rsidR="00261064">
              <w:rPr>
                <w:noProof/>
                <w:webHidden/>
              </w:rPr>
            </w:r>
            <w:r w:rsidR="00261064">
              <w:rPr>
                <w:noProof/>
                <w:webHidden/>
              </w:rPr>
              <w:fldChar w:fldCharType="separate"/>
            </w:r>
            <w:r w:rsidR="00261064">
              <w:rPr>
                <w:noProof/>
                <w:webHidden/>
              </w:rPr>
              <w:t>7</w:t>
            </w:r>
            <w:r w:rsidR="00261064">
              <w:rPr>
                <w:noProof/>
                <w:webHidden/>
              </w:rPr>
              <w:fldChar w:fldCharType="end"/>
            </w:r>
          </w:hyperlink>
        </w:p>
        <w:p w14:paraId="6EACF6D3" w14:textId="61049372" w:rsidR="00261064" w:rsidRDefault="00261064">
          <w:r>
            <w:rPr>
              <w:b/>
              <w:bCs/>
              <w:noProof/>
            </w:rPr>
            <w:fldChar w:fldCharType="end"/>
          </w:r>
        </w:p>
      </w:sdtContent>
    </w:sdt>
    <w:p w14:paraId="782C139D" w14:textId="77777777" w:rsidR="009F1A78" w:rsidRPr="00BC42AF" w:rsidRDefault="009F1A78" w:rsidP="00BC42AF">
      <w:pPr>
        <w:pStyle w:val="1"/>
        <w:spacing w:line="360" w:lineRule="auto"/>
        <w:ind w:firstLine="709"/>
        <w:rPr>
          <w:b/>
          <w:bCs/>
        </w:rPr>
      </w:pPr>
      <w:bookmarkStart w:id="3" w:name="_Toc183872399"/>
      <w:r w:rsidRPr="00BC42AF">
        <w:rPr>
          <w:b/>
          <w:bCs/>
        </w:rPr>
        <w:t>1. Введение</w:t>
      </w:r>
      <w:bookmarkEnd w:id="2"/>
      <w:bookmarkEnd w:id="1"/>
      <w:bookmarkEnd w:id="0"/>
      <w:bookmarkEnd w:id="3"/>
    </w:p>
    <w:p w14:paraId="4DF975BB" w14:textId="751ED269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Данный документ представляет собой пояснительную записку к курсовой работе по курсу «Методы и стандарты программирования». Темой курсовой работы является разработка игры "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Fantom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", представляющей собой 2D-игру</w:t>
      </w:r>
      <w:r w:rsidR="00B0656B" w:rsidRPr="00866DD0">
        <w:rPr>
          <w:rFonts w:ascii="Times New Roman" w:hAnsi="Times New Roman" w:cs="Times New Roman"/>
          <w:sz w:val="28"/>
          <w:szCs w:val="28"/>
        </w:rPr>
        <w:t>-платформер</w:t>
      </w:r>
      <w:r w:rsidRPr="00866DD0">
        <w:rPr>
          <w:rFonts w:ascii="Times New Roman" w:hAnsi="Times New Roman" w:cs="Times New Roman"/>
          <w:sz w:val="28"/>
          <w:szCs w:val="28"/>
        </w:rPr>
        <w:t>, в которой игроки исследуют уникальные комнаты, полны</w:t>
      </w:r>
      <w:r w:rsidR="00B0656B" w:rsidRPr="00866DD0">
        <w:rPr>
          <w:rFonts w:ascii="Times New Roman" w:hAnsi="Times New Roman" w:cs="Times New Roman"/>
          <w:sz w:val="28"/>
          <w:szCs w:val="28"/>
        </w:rPr>
        <w:t>х</w:t>
      </w:r>
      <w:r w:rsidRPr="00866DD0">
        <w:rPr>
          <w:rFonts w:ascii="Times New Roman" w:hAnsi="Times New Roman" w:cs="Times New Roman"/>
          <w:sz w:val="28"/>
          <w:szCs w:val="28"/>
        </w:rPr>
        <w:t xml:space="preserve"> опасностей. Игроку предстоит собирать кристаллы хаоса, избегая охра</w:t>
      </w:r>
      <w:r w:rsidR="00B0656B" w:rsidRPr="00866DD0">
        <w:rPr>
          <w:rFonts w:ascii="Times New Roman" w:hAnsi="Times New Roman" w:cs="Times New Roman"/>
          <w:sz w:val="28"/>
          <w:szCs w:val="28"/>
        </w:rPr>
        <w:t>н</w:t>
      </w:r>
      <w:r w:rsidRPr="00866DD0">
        <w:rPr>
          <w:rFonts w:ascii="Times New Roman" w:hAnsi="Times New Roman" w:cs="Times New Roman"/>
          <w:sz w:val="28"/>
          <w:szCs w:val="28"/>
        </w:rPr>
        <w:t>н</w:t>
      </w:r>
      <w:r w:rsidR="00B0656B" w:rsidRPr="00866DD0">
        <w:rPr>
          <w:rFonts w:ascii="Times New Roman" w:hAnsi="Times New Roman" w:cs="Times New Roman"/>
          <w:sz w:val="28"/>
          <w:szCs w:val="28"/>
        </w:rPr>
        <w:t>иков</w:t>
      </w:r>
      <w:r w:rsidRPr="00866DD0">
        <w:rPr>
          <w:rFonts w:ascii="Times New Roman" w:hAnsi="Times New Roman" w:cs="Times New Roman"/>
          <w:sz w:val="28"/>
          <w:szCs w:val="28"/>
        </w:rPr>
        <w:t xml:space="preserve"> в каждой комнате, что добавляет элемент стратегии и напряжения в игровой процесс.</w:t>
      </w:r>
    </w:p>
    <w:p w14:paraId="76265EF9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4" w:name="_Toc183871624"/>
      <w:bookmarkStart w:id="5" w:name="_Toc183872005"/>
      <w:bookmarkStart w:id="6" w:name="_Toc183872055"/>
      <w:bookmarkStart w:id="7" w:name="_Toc183872400"/>
      <w:r w:rsidRPr="00BC42AF">
        <w:rPr>
          <w:rFonts w:ascii="Times New Roman" w:hAnsi="Times New Roman" w:cs="Times New Roman"/>
          <w:b/>
          <w:bCs/>
        </w:rPr>
        <w:lastRenderedPageBreak/>
        <w:t>2. Техническое Задание</w:t>
      </w:r>
      <w:bookmarkEnd w:id="4"/>
      <w:bookmarkEnd w:id="5"/>
      <w:bookmarkEnd w:id="6"/>
      <w:bookmarkEnd w:id="7"/>
    </w:p>
    <w:p w14:paraId="391660B5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8" w:name="_Toc183871625"/>
      <w:bookmarkStart w:id="9" w:name="_Toc183872006"/>
      <w:bookmarkStart w:id="10" w:name="_Toc183872056"/>
      <w:bookmarkStart w:id="11" w:name="_Toc183872401"/>
      <w:r w:rsidRPr="00BC42AF">
        <w:rPr>
          <w:rFonts w:ascii="Times New Roman" w:hAnsi="Times New Roman" w:cs="Times New Roman"/>
          <w:b/>
          <w:bCs/>
        </w:rPr>
        <w:t>2.1. Требования к функциональным характеристикам программы</w:t>
      </w:r>
      <w:bookmarkEnd w:id="8"/>
      <w:bookmarkEnd w:id="9"/>
      <w:bookmarkEnd w:id="10"/>
      <w:bookmarkEnd w:id="11"/>
    </w:p>
    <w:p w14:paraId="2A88C91C" w14:textId="04A417AA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Игра "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Fantom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" должна включать следующие функциональные элементы:</w:t>
      </w:r>
    </w:p>
    <w:p w14:paraId="5C980A57" w14:textId="3511BD9E" w:rsidR="009F1A78" w:rsidRPr="00433685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Уникальные комнаты: Игра состоит из 9 уникальных комнат, каждая из которых имеет свои особенности</w:t>
      </w:r>
      <w:r w:rsidR="00433685">
        <w:rPr>
          <w:rFonts w:ascii="Times New Roman" w:hAnsi="Times New Roman" w:cs="Times New Roman"/>
          <w:sz w:val="28"/>
          <w:szCs w:val="28"/>
        </w:rPr>
        <w:t>,</w:t>
      </w:r>
      <w:r w:rsidR="00433685" w:rsidRPr="00433685">
        <w:rPr>
          <w:rFonts w:ascii="Times New Roman" w:hAnsi="Times New Roman" w:cs="Times New Roman"/>
          <w:sz w:val="28"/>
          <w:szCs w:val="28"/>
        </w:rPr>
        <w:t xml:space="preserve"> </w:t>
      </w:r>
      <w:r w:rsidR="00433685">
        <w:rPr>
          <w:rFonts w:ascii="Times New Roman" w:hAnsi="Times New Roman" w:cs="Times New Roman"/>
          <w:sz w:val="28"/>
          <w:szCs w:val="28"/>
        </w:rPr>
        <w:t>комнаты лов</w:t>
      </w:r>
      <w:r w:rsidR="00433685" w:rsidRPr="00433685">
        <w:rPr>
          <w:rFonts w:ascii="Times New Roman" w:hAnsi="Times New Roman" w:cs="Times New Roman"/>
          <w:sz w:val="28"/>
          <w:szCs w:val="28"/>
        </w:rPr>
        <w:t>у</w:t>
      </w:r>
      <w:r w:rsidR="00433685">
        <w:rPr>
          <w:rFonts w:ascii="Times New Roman" w:hAnsi="Times New Roman" w:cs="Times New Roman"/>
          <w:sz w:val="28"/>
          <w:szCs w:val="28"/>
        </w:rPr>
        <w:t>шки из которых можно только отходить назад.</w:t>
      </w:r>
    </w:p>
    <w:p w14:paraId="4FD19D45" w14:textId="262C9041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Охрана: Каждая комната охраняется стражами, которые обладаю</w:t>
      </w:r>
      <w:r w:rsidR="00433685">
        <w:rPr>
          <w:rFonts w:ascii="Times New Roman" w:hAnsi="Times New Roman" w:cs="Times New Roman"/>
          <w:sz w:val="28"/>
          <w:szCs w:val="28"/>
        </w:rPr>
        <w:t>т механикой стрельбы по игроку</w:t>
      </w:r>
      <w:r w:rsidRPr="00866DD0">
        <w:rPr>
          <w:rFonts w:ascii="Times New Roman" w:hAnsi="Times New Roman" w:cs="Times New Roman"/>
          <w:sz w:val="28"/>
          <w:szCs w:val="28"/>
        </w:rPr>
        <w:t>.</w:t>
      </w:r>
    </w:p>
    <w:p w14:paraId="378B4EF6" w14:textId="3A7B0F0A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Сбор кристаллов: Игроки могут собирать кристаллы хаоса, которые дают дополнительную энергию для полета.</w:t>
      </w:r>
    </w:p>
    <w:p w14:paraId="1DFCC714" w14:textId="7EBADA44" w:rsidR="00B0656B" w:rsidRPr="00866DD0" w:rsidRDefault="00B0656B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Полоска энергии в левом верхнем углы окна, которая демонстрирует кол-во энергии позволяющее летать и общий таймер игры.</w:t>
      </w:r>
    </w:p>
    <w:p w14:paraId="7661069C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Интерфейс: Игра должна иметь интуитивно понятный интерфейс с кнопками для начала игры, выбора уровня сложности и выхода из игры.</w:t>
      </w:r>
    </w:p>
    <w:p w14:paraId="0347874F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2" w:name="_Toc183872007"/>
      <w:bookmarkStart w:id="13" w:name="_Toc183872057"/>
      <w:bookmarkStart w:id="14" w:name="_Toc183872402"/>
      <w:r w:rsidRPr="00BC42AF">
        <w:rPr>
          <w:rFonts w:ascii="Times New Roman" w:hAnsi="Times New Roman" w:cs="Times New Roman"/>
          <w:b/>
          <w:bCs/>
        </w:rPr>
        <w:t>2.2. Требования к составу и параметрам технических средств</w:t>
      </w:r>
      <w:bookmarkEnd w:id="12"/>
      <w:bookmarkEnd w:id="13"/>
      <w:bookmarkEnd w:id="14"/>
    </w:p>
    <w:p w14:paraId="34DD1389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Язык разработки: C++.</w:t>
      </w:r>
    </w:p>
    <w:p w14:paraId="20434C48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Используемые сторонние библиотеки: SFML (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Simple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and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Fast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Multimedia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Library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 для работы с графикой и звуком.</w:t>
      </w:r>
    </w:p>
    <w:p w14:paraId="50D23402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5" w:name="_Toc183872008"/>
      <w:bookmarkStart w:id="16" w:name="_Toc183872058"/>
      <w:bookmarkStart w:id="17" w:name="_Toc183872403"/>
      <w:r w:rsidRPr="00BC42AF">
        <w:rPr>
          <w:rFonts w:ascii="Times New Roman" w:hAnsi="Times New Roman" w:cs="Times New Roman"/>
          <w:b/>
          <w:bCs/>
        </w:rPr>
        <w:t>2.3. Порядок контроля и приемки</w:t>
      </w:r>
      <w:bookmarkEnd w:id="15"/>
      <w:bookmarkEnd w:id="16"/>
      <w:bookmarkEnd w:id="17"/>
    </w:p>
    <w:p w14:paraId="2B220001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18" w:name="_Toc183872009"/>
      <w:bookmarkStart w:id="19" w:name="_Toc183872059"/>
      <w:bookmarkStart w:id="20" w:name="_Toc183872404"/>
      <w:r w:rsidRPr="00BC42AF">
        <w:rPr>
          <w:rFonts w:ascii="Times New Roman" w:hAnsi="Times New Roman" w:cs="Times New Roman"/>
          <w:b/>
          <w:bCs/>
        </w:rPr>
        <w:t>2.3.1. Описание подготовки к проведению испытаний</w:t>
      </w:r>
      <w:bookmarkEnd w:id="18"/>
      <w:bookmarkEnd w:id="19"/>
      <w:bookmarkEnd w:id="20"/>
    </w:p>
    <w:p w14:paraId="5266E095" w14:textId="7C04E7F1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Для проведения испытаний необходимо установить среду разработки (например,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или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Code</w:t>
      </w:r>
      <w:r w:rsidRPr="00866DD0">
        <w:rPr>
          <w:rFonts w:ascii="Times New Roman" w:hAnsi="Times New Roman" w:cs="Times New Roman"/>
          <w:sz w:val="28"/>
          <w:szCs w:val="28"/>
        </w:rPr>
        <w:t xml:space="preserve">) и библиотеку SFML. </w:t>
      </w:r>
    </w:p>
    <w:p w14:paraId="4FC29323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1" w:name="_Toc183872010"/>
      <w:bookmarkStart w:id="22" w:name="_Toc183872060"/>
      <w:bookmarkStart w:id="23" w:name="_Toc183872405"/>
      <w:r w:rsidRPr="00BC42AF">
        <w:rPr>
          <w:rFonts w:ascii="Times New Roman" w:hAnsi="Times New Roman" w:cs="Times New Roman"/>
          <w:b/>
          <w:bCs/>
        </w:rPr>
        <w:lastRenderedPageBreak/>
        <w:t>2.3.2. Список критериев, по которым определяется работоспособность программы</w:t>
      </w:r>
      <w:bookmarkEnd w:id="21"/>
      <w:bookmarkEnd w:id="22"/>
      <w:bookmarkEnd w:id="23"/>
    </w:p>
    <w:p w14:paraId="76938BD7" w14:textId="33C45EE5" w:rsidR="009F1A78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Все 9 комнат реализованы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</w:t>
      </w:r>
      <w:r w:rsidRPr="00866DD0">
        <w:rPr>
          <w:rFonts w:ascii="Times New Roman" w:hAnsi="Times New Roman" w:cs="Times New Roman"/>
          <w:sz w:val="28"/>
          <w:szCs w:val="28"/>
        </w:rPr>
        <w:t xml:space="preserve"> охраной.</w:t>
      </w:r>
    </w:p>
    <w:p w14:paraId="0F795588" w14:textId="3102CEE2" w:rsidR="00433685" w:rsidRPr="00866DD0" w:rsidRDefault="00433685" w:rsidP="00433685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Реализованы комнаты ловушки, из которых нужно выбираться.</w:t>
      </w:r>
    </w:p>
    <w:p w14:paraId="1568A70D" w14:textId="01C28E1B" w:rsidR="009F1A78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Игрок может собирать кристаллы хаоса, которые увеличивают энергию для полета.</w:t>
      </w:r>
    </w:p>
    <w:p w14:paraId="1FD25DAE" w14:textId="0E94DA2C" w:rsidR="00433685" w:rsidRPr="00433685" w:rsidRDefault="00433685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Игрок может убивать охрану взр</w:t>
      </w:r>
      <w:r w:rsidRPr="00433685">
        <w:rPr>
          <w:rFonts w:ascii="Times New Roman" w:hAnsi="Times New Roman" w:cs="Times New Roman"/>
          <w:sz w:val="28"/>
          <w:szCs w:val="28"/>
        </w:rPr>
        <w:t>ы</w:t>
      </w:r>
      <w:r>
        <w:rPr>
          <w:rFonts w:ascii="Times New Roman" w:hAnsi="Times New Roman" w:cs="Times New Roman"/>
          <w:sz w:val="28"/>
          <w:szCs w:val="28"/>
        </w:rPr>
        <w:t xml:space="preserve">вом если она находиться в его радиусе кнопкой </w:t>
      </w:r>
      <w:r>
        <w:rPr>
          <w:rFonts w:ascii="Times New Roman" w:hAnsi="Times New Roman" w:cs="Times New Roman"/>
          <w:sz w:val="28"/>
          <w:szCs w:val="28"/>
          <w:lang w:val="en-US"/>
        </w:rPr>
        <w:t>Tab</w:t>
      </w:r>
      <w:r>
        <w:rPr>
          <w:rFonts w:ascii="Times New Roman" w:hAnsi="Times New Roman" w:cs="Times New Roman"/>
          <w:sz w:val="28"/>
          <w:szCs w:val="28"/>
        </w:rPr>
        <w:t>.</w:t>
      </w:r>
    </w:p>
    <w:p w14:paraId="6ADD5F95" w14:textId="2B9B596E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При </w:t>
      </w:r>
      <w:r w:rsidR="00433685">
        <w:rPr>
          <w:rFonts w:ascii="Times New Roman" w:hAnsi="Times New Roman" w:cs="Times New Roman"/>
          <w:sz w:val="28"/>
          <w:szCs w:val="28"/>
        </w:rPr>
        <w:t xml:space="preserve">попадании пули </w:t>
      </w:r>
      <w:r w:rsidRPr="00866DD0">
        <w:rPr>
          <w:rFonts w:ascii="Times New Roman" w:hAnsi="Times New Roman" w:cs="Times New Roman"/>
          <w:sz w:val="28"/>
          <w:szCs w:val="28"/>
        </w:rPr>
        <w:t>охраны игра завершается с выводом кноп</w:t>
      </w:r>
      <w:r w:rsidR="00433685" w:rsidRPr="00433685">
        <w:rPr>
          <w:rFonts w:ascii="Times New Roman" w:hAnsi="Times New Roman" w:cs="Times New Roman"/>
          <w:sz w:val="28"/>
          <w:szCs w:val="28"/>
        </w:rPr>
        <w:t>о</w:t>
      </w:r>
      <w:r w:rsidR="00433685">
        <w:rPr>
          <w:rFonts w:ascii="Times New Roman" w:hAnsi="Times New Roman" w:cs="Times New Roman"/>
          <w:sz w:val="28"/>
          <w:szCs w:val="28"/>
        </w:rPr>
        <w:t>к</w:t>
      </w:r>
      <w:r w:rsidRPr="00866DD0">
        <w:rPr>
          <w:rFonts w:ascii="Times New Roman" w:hAnsi="Times New Roman" w:cs="Times New Roman"/>
          <w:sz w:val="28"/>
          <w:szCs w:val="28"/>
        </w:rPr>
        <w:t xml:space="preserve"> «Выход» и «Новая игра».</w:t>
      </w:r>
    </w:p>
    <w:p w14:paraId="49A8CA5E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Интерфейс игры интуитивно понятен и позволяет легко управлять игровым процессом.</w:t>
      </w:r>
    </w:p>
    <w:p w14:paraId="1E3A9045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4" w:name="_Toc183872011"/>
      <w:bookmarkStart w:id="25" w:name="_Toc183872061"/>
      <w:bookmarkStart w:id="26" w:name="_Toc183872406"/>
      <w:r w:rsidRPr="00BC42AF">
        <w:rPr>
          <w:rFonts w:ascii="Times New Roman" w:hAnsi="Times New Roman" w:cs="Times New Roman"/>
          <w:b/>
          <w:bCs/>
        </w:rPr>
        <w:t>3. Отчёт о разработке программы</w:t>
      </w:r>
      <w:bookmarkEnd w:id="24"/>
      <w:bookmarkEnd w:id="25"/>
      <w:bookmarkEnd w:id="26"/>
    </w:p>
    <w:p w14:paraId="47BD791D" w14:textId="77777777" w:rsidR="009F1A78" w:rsidRPr="00BC42AF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27" w:name="_Toc183872012"/>
      <w:bookmarkStart w:id="28" w:name="_Toc183872062"/>
      <w:bookmarkStart w:id="29" w:name="_Toc183872407"/>
      <w:r w:rsidRPr="00BC42AF">
        <w:rPr>
          <w:rFonts w:ascii="Times New Roman" w:hAnsi="Times New Roman" w:cs="Times New Roman"/>
          <w:b/>
          <w:bCs/>
        </w:rPr>
        <w:t>3.1. Архитектура программы</w:t>
      </w:r>
      <w:bookmarkEnd w:id="27"/>
      <w:bookmarkEnd w:id="28"/>
      <w:bookmarkEnd w:id="29"/>
    </w:p>
    <w:p w14:paraId="7D52937D" w14:textId="4A80509E" w:rsidR="00BD7698" w:rsidRPr="00866DD0" w:rsidRDefault="00BD769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является центральным элементом архитектуры </w:t>
      </w:r>
      <w:proofErr w:type="gramStart"/>
      <w:r w:rsidRPr="00866DD0">
        <w:rPr>
          <w:rFonts w:ascii="Times New Roman" w:hAnsi="Times New Roman" w:cs="Times New Roman"/>
          <w:sz w:val="28"/>
          <w:szCs w:val="28"/>
        </w:rPr>
        <w:t>игры  и</w:t>
      </w:r>
      <w:proofErr w:type="gram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управление основным игровым процессом. Он инициализирует все необходимые компоненты, обрабатывает пользовательский ввод, обновляет состояние игры и отвечает за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графики на экране.</w:t>
      </w:r>
    </w:p>
    <w:p w14:paraId="63F1271B" w14:textId="0D4C89CE" w:rsidR="00BD7698" w:rsidRPr="00866DD0" w:rsidRDefault="00BD769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</w:rPr>
        <w:t>Основные Члены Класса</w:t>
      </w:r>
      <w:r w:rsidR="00C12E93" w:rsidRPr="00866DD0">
        <w:rPr>
          <w:rFonts w:ascii="Times New Roman" w:hAnsi="Times New Roman" w:cs="Times New Roman"/>
          <w:sz w:val="28"/>
          <w:szCs w:val="28"/>
        </w:rPr>
        <w:t>:</w:t>
      </w:r>
    </w:p>
    <w:p w14:paraId="115D5475" w14:textId="27734C8D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() - инициализирует окно игры, загружает текстуры для персонажа и карт, а также настраивает элементы интерфейса, такие как полоска энергии и таймер.</w:t>
      </w:r>
    </w:p>
    <w:p w14:paraId="03D0FD06" w14:textId="42684EBC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run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() - Основной цикл игры, который выполняется до тех пор, пока окно открыто. </w:t>
      </w:r>
    </w:p>
    <w:p w14:paraId="5DAB70C0" w14:textId="36A14835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draw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() - Отвечает за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всех элементов на экране.</w:t>
      </w:r>
    </w:p>
    <w:p w14:paraId="3CEF1872" w14:textId="645BDEC9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lastRenderedPageBreak/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processEvents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() - Проверяет нажатия клавиш для управления движением игрока (вверх, вниз, влево, вправо).Обрабатывает нажатие пробела для активации взрыва.</w:t>
      </w:r>
    </w:p>
    <w:p w14:paraId="0758C38B" w14:textId="1EDD0A5A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void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Game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update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() - Обновляет состояние игры, включая движение игрока и взаимодействие с окружением.</w:t>
      </w:r>
    </w:p>
    <w:p w14:paraId="3EFD8918" w14:textId="20E2D41F" w:rsidR="00BD7698" w:rsidRPr="00866DD0" w:rsidRDefault="00BD7698" w:rsidP="00BC42AF">
      <w:pPr>
        <w:pStyle w:val="a3"/>
        <w:numPr>
          <w:ilvl w:val="0"/>
          <w:numId w:val="1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Game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triggerExplosion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2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66DD0">
        <w:rPr>
          <w:rFonts w:ascii="Times New Roman" w:hAnsi="Times New Roman" w:cs="Times New Roman"/>
          <w:sz w:val="28"/>
          <w:szCs w:val="28"/>
        </w:rPr>
        <w:t>) - Вызывает взрыв в заданной позиции в зависимости от направления движения игрока.</w:t>
      </w:r>
    </w:p>
    <w:p w14:paraId="09EA1FB2" w14:textId="7115FC58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0BE45BF" w14:textId="7C5FCA7A" w:rsidR="00C12E93" w:rsidRPr="00866DD0" w:rsidRDefault="00C12E93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представление и управление картами в игре. Он загружает текстуры, создает и обновляет состояние карты, а также управляет врагами и взаимодействием игрока с окружением. Класс обеспечивает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всех элементов карты и обработку логики выхода из уровней.</w:t>
      </w:r>
    </w:p>
    <w:p w14:paraId="3E86648A" w14:textId="45FFF254" w:rsidR="00C12E93" w:rsidRPr="00866DD0" w:rsidRDefault="00C12E93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Основные Члены Класса: </w:t>
      </w:r>
    </w:p>
    <w:p w14:paraId="586FD768" w14:textId="07006346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unordered</w:t>
      </w:r>
      <w:r w:rsidRPr="00866DD0">
        <w:rPr>
          <w:rFonts w:ascii="Times New Roman" w:hAnsi="Times New Roman" w:cs="Times New Roman"/>
          <w:sz w:val="28"/>
          <w:szCs w:val="28"/>
        </w:rPr>
        <w:t>_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string</w:t>
      </w:r>
      <w:r w:rsidRPr="00866DD0">
        <w:rPr>
          <w:rFonts w:ascii="Times New Roman" w:hAnsi="Times New Roman" w:cs="Times New Roman"/>
          <w:sz w:val="28"/>
          <w:szCs w:val="28"/>
        </w:rPr>
        <w:t xml:space="preserve">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textureFiles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6DD0">
        <w:rPr>
          <w:rFonts w:ascii="Times New Roman" w:hAnsi="Times New Roman" w:cs="Times New Roman"/>
          <w:sz w:val="28"/>
          <w:szCs w:val="28"/>
        </w:rPr>
        <w:t xml:space="preserve">&gt;&gt;&amp;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mapData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int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currentMap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 - Конструктор инициализирует карту, загружая текстуры из переданного словаря и устанавливая данные для текущей карты.</w:t>
      </w:r>
    </w:p>
    <w:p w14:paraId="5148BCF8" w14:textId="7D731AE3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66DD0">
        <w:rPr>
          <w:rFonts w:ascii="Times New Roman" w:hAnsi="Times New Roman" w:cs="Times New Roman"/>
          <w:sz w:val="28"/>
          <w:szCs w:val="28"/>
        </w:rPr>
        <w:t xml:space="preserve">) -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фоновую текстуру. Проходит по двумерному вектору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тайлы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 зависимости от их типа.</w:t>
      </w:r>
    </w:p>
    <w:p w14:paraId="72E52036" w14:textId="5198F0D2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isExitTile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2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66DD0">
        <w:rPr>
          <w:rFonts w:ascii="Times New Roman" w:hAnsi="Times New Roman" w:cs="Times New Roman"/>
          <w:sz w:val="28"/>
          <w:szCs w:val="28"/>
        </w:rPr>
        <w:t xml:space="preserve">)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- Проходит по всем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карты и проверяет, содержит ли позиция игрока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выхода.</w:t>
      </w:r>
    </w:p>
    <w:p w14:paraId="506FB45A" w14:textId="7C06623F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Метод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isExitTileEnd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2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position</w:t>
      </w:r>
      <w:r w:rsidRPr="00866DD0">
        <w:rPr>
          <w:rFonts w:ascii="Times New Roman" w:hAnsi="Times New Roman" w:cs="Times New Roman"/>
          <w:sz w:val="28"/>
          <w:szCs w:val="28"/>
        </w:rPr>
        <w:t xml:space="preserve">)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- Проверяет, находится ли игрок на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тайле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выхода </w:t>
      </w:r>
      <w:r w:rsidR="00CE7202" w:rsidRPr="00866DD0">
        <w:rPr>
          <w:rFonts w:ascii="Times New Roman" w:hAnsi="Times New Roman" w:cs="Times New Roman"/>
          <w:sz w:val="28"/>
          <w:szCs w:val="28"/>
        </w:rPr>
        <w:t xml:space="preserve">в тупик </w:t>
      </w:r>
      <w:r w:rsidRPr="00866DD0">
        <w:rPr>
          <w:rFonts w:ascii="Times New Roman" w:hAnsi="Times New Roman" w:cs="Times New Roman"/>
          <w:sz w:val="28"/>
          <w:szCs w:val="28"/>
        </w:rPr>
        <w:t>для завершения уровня</w:t>
      </w:r>
      <w:r w:rsidR="00CE7202" w:rsidRPr="00866DD0">
        <w:rPr>
          <w:rFonts w:ascii="Times New Roman" w:hAnsi="Times New Roman" w:cs="Times New Roman"/>
          <w:sz w:val="28"/>
          <w:szCs w:val="28"/>
        </w:rPr>
        <w:t>.</w:t>
      </w:r>
    </w:p>
    <w:p w14:paraId="2F374DF3" w14:textId="292288D6" w:rsidR="00C12E93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updateEnemies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 xml:space="preserve"> &amp;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std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vector</w:t>
      </w:r>
      <w:r w:rsidRPr="00866DD0">
        <w:rPr>
          <w:rFonts w:ascii="Times New Roman" w:hAnsi="Times New Roman" w:cs="Times New Roman"/>
          <w:sz w:val="28"/>
          <w:szCs w:val="28"/>
        </w:rPr>
        <w:t>&lt;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Explosion</w:t>
      </w:r>
      <w:r w:rsidRPr="00866DD0">
        <w:rPr>
          <w:rFonts w:ascii="Times New Roman" w:hAnsi="Times New Roman" w:cs="Times New Roman"/>
          <w:sz w:val="28"/>
          <w:szCs w:val="28"/>
        </w:rPr>
        <w:t xml:space="preserve">&gt;&amp;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explosions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CE7202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Вызывает метод обновления для каждого врага, передавая время с последнего кадра и информацию о состоянии игрока.</w:t>
      </w:r>
    </w:p>
    <w:p w14:paraId="48919B2F" w14:textId="3EA5BC64" w:rsidR="00CE7202" w:rsidRPr="00866DD0" w:rsidRDefault="00C12E93" w:rsidP="00BC42AF">
      <w:pPr>
        <w:pStyle w:val="a3"/>
        <w:numPr>
          <w:ilvl w:val="0"/>
          <w:numId w:val="2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lastRenderedPageBreak/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CE7202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Проверяет состояние дверей на карте и обновляет их анимацию в зависимости от времени.</w:t>
      </w:r>
    </w:p>
    <w:p w14:paraId="77390F48" w14:textId="0E75CD10" w:rsidR="0094770F" w:rsidRPr="00866DD0" w:rsidRDefault="0094770F" w:rsidP="00BC42AF">
      <w:pPr>
        <w:spacing w:line="360" w:lineRule="auto"/>
        <w:ind w:firstLine="709"/>
        <w:rPr>
          <w:rFonts w:ascii="Times New Roman" w:eastAsia="Times New Roman" w:hAnsi="Times New Roman" w:cs="Times New Roman"/>
          <w:sz w:val="28"/>
          <w:szCs w:val="28"/>
          <w:bdr w:val="single" w:sz="2" w:space="0" w:color="E5E7EB" w:frame="1"/>
          <w:lang w:eastAsia="ru-RU"/>
        </w:rPr>
      </w:pPr>
    </w:p>
    <w:p w14:paraId="5848A4B8" w14:textId="68B6512D" w:rsidR="0094770F" w:rsidRPr="00866DD0" w:rsidRDefault="0094770F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Menu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управление пользовательским интерфейсом игры. Он предоставляет игроку возможность взаимодействовать с меню, включая начало новой игры, доступ к настройкам и отображение результатов после завершения уровня. Класс реализует логику для отображения элементов интерфейса и обработки событий ввода.</w:t>
      </w:r>
    </w:p>
    <w:p w14:paraId="3555112D" w14:textId="77777777" w:rsidR="008607C4" w:rsidRPr="00866DD0" w:rsidRDefault="008607C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36D41EFC" w14:textId="5AFDD4E1" w:rsidR="0094770F" w:rsidRPr="00866DD0" w:rsidRDefault="00CF0431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Explosion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отвечает за визуализацию и анимацию взрывов. Он управляет состоянием взрыва, включая его масштаб, время анимации 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отрисовку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на экране.</w:t>
      </w:r>
    </w:p>
    <w:p w14:paraId="56DC9E6B" w14:textId="77777777" w:rsidR="008607C4" w:rsidRPr="00866DD0" w:rsidRDefault="008607C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06034B3D" w14:textId="6764F73B" w:rsidR="00CF0431" w:rsidRPr="00866DD0" w:rsidRDefault="00CF0431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представляет собой класс игрока. Он отвечает за управление состоянием игрока, и </w:t>
      </w:r>
      <w:proofErr w:type="gramStart"/>
      <w:r w:rsidRPr="00866DD0">
        <w:rPr>
          <w:rFonts w:ascii="Times New Roman" w:hAnsi="Times New Roman" w:cs="Times New Roman"/>
          <w:sz w:val="28"/>
          <w:szCs w:val="28"/>
        </w:rPr>
        <w:t>его анимацией</w:t>
      </w:r>
      <w:proofErr w:type="gramEnd"/>
      <w:r w:rsidRPr="00866DD0">
        <w:rPr>
          <w:rFonts w:ascii="Times New Roman" w:hAnsi="Times New Roman" w:cs="Times New Roman"/>
          <w:sz w:val="28"/>
          <w:szCs w:val="28"/>
        </w:rPr>
        <w:t xml:space="preserve"> и взаимодействием с окружающей средой. </w:t>
      </w:r>
    </w:p>
    <w:p w14:paraId="476A1E6E" w14:textId="2DE353EB" w:rsidR="00CF0431" w:rsidRPr="00866DD0" w:rsidRDefault="00CF0431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</w:rPr>
        <w:t>Основные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Члены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Класса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:</w:t>
      </w:r>
    </w:p>
    <w:p w14:paraId="1A0EAE7C" w14:textId="290049C5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Entity(const std::vector&lt;std::string&gt;&amp;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textureFiles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std::vector&lt;std::string&gt;&amp;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dieTexturesFile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posX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width, float height)- </w:t>
      </w:r>
      <w:r w:rsidRPr="00866DD0">
        <w:rPr>
          <w:rFonts w:ascii="Times New Roman" w:hAnsi="Times New Roman" w:cs="Times New Roman"/>
          <w:sz w:val="28"/>
          <w:szCs w:val="28"/>
        </w:rPr>
        <w:t>Конструктор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инициализирует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объект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сущности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</w:rPr>
        <w:t>загружая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текстуры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для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устанавливая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начальные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параметры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62D3A98C" w14:textId="0E2FEED1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move(float x, float y, Map &amp;map) - </w:t>
      </w:r>
      <w:r w:rsidRPr="00866DD0">
        <w:rPr>
          <w:rFonts w:ascii="Times New Roman" w:hAnsi="Times New Roman" w:cs="Times New Roman"/>
          <w:sz w:val="28"/>
          <w:szCs w:val="28"/>
        </w:rPr>
        <w:t>Сохраняет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текущее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положение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спрайта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6DD0">
        <w:rPr>
          <w:rFonts w:ascii="Times New Roman" w:hAnsi="Times New Roman" w:cs="Times New Roman"/>
          <w:sz w:val="28"/>
          <w:szCs w:val="28"/>
        </w:rPr>
        <w:t>Перемещает спрайт на заданные значения по осям X и Y.</w:t>
      </w:r>
    </w:p>
    <w:p w14:paraId="6D1C562B" w14:textId="77777777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Проверяет столкновения с картой через метод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checkCollision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proofErr w:type="gramEnd"/>
      <w:r w:rsidRPr="00866DD0">
        <w:rPr>
          <w:rFonts w:ascii="Times New Roman" w:hAnsi="Times New Roman" w:cs="Times New Roman"/>
          <w:sz w:val="28"/>
          <w:szCs w:val="28"/>
        </w:rPr>
        <w:t>). Если столкновение обнаружено, возвращает спрайт на старую позицию.</w:t>
      </w:r>
    </w:p>
    <w:p w14:paraId="1AC5D2B5" w14:textId="209FAC89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updateSprite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turn</w:t>
      </w:r>
      <w:r w:rsidRPr="00866DD0">
        <w:rPr>
          <w:rFonts w:ascii="Times New Roman" w:hAnsi="Times New Roman" w:cs="Times New Roman"/>
          <w:sz w:val="28"/>
          <w:szCs w:val="28"/>
        </w:rPr>
        <w:t xml:space="preserve">) - Если параметр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turn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равен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true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, переворачивает спрайт по оси X. </w:t>
      </w:r>
    </w:p>
    <w:p w14:paraId="1E9167BD" w14:textId="1E6B0079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checkCollision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 xml:space="preserve">Получает границы сущности и проходит по всем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тайлам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карты.Если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обнаруживается пересечение 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тайлом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определенного типа (например, препятствия или </w:t>
      </w:r>
      <w:r w:rsidRPr="00866DD0">
        <w:rPr>
          <w:rFonts w:ascii="Times New Roman" w:hAnsi="Times New Roman" w:cs="Times New Roman"/>
          <w:sz w:val="28"/>
          <w:szCs w:val="28"/>
        </w:rPr>
        <w:lastRenderedPageBreak/>
        <w:t>кристаллы), выполняются соответствующие действия (например, сбор кристаллов).</w:t>
      </w:r>
    </w:p>
    <w:p w14:paraId="42AA8D89" w14:textId="1672C438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Отрисовывает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спрайт сущности на переданном окне.</w:t>
      </w:r>
    </w:p>
    <w:p w14:paraId="452D7E9F" w14:textId="5BFE77A2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update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float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Если сущность мертва, обновляет анимацию смерти; если жива — обновляет анимацию обычного состояния</w:t>
      </w:r>
      <w:r w:rsidR="00462A2E" w:rsidRPr="00866DD0">
        <w:rPr>
          <w:rFonts w:ascii="Times New Roman" w:hAnsi="Times New Roman" w:cs="Times New Roman"/>
          <w:sz w:val="28"/>
          <w:szCs w:val="28"/>
        </w:rPr>
        <w:t xml:space="preserve">, если видит </w:t>
      </w:r>
      <w:proofErr w:type="spellStart"/>
      <w:r w:rsidR="00462A2E" w:rsidRPr="00866DD0">
        <w:rPr>
          <w:rFonts w:ascii="Times New Roman" w:hAnsi="Times New Roman" w:cs="Times New Roman"/>
          <w:sz w:val="28"/>
          <w:szCs w:val="28"/>
        </w:rPr>
        <w:t>противиника</w:t>
      </w:r>
      <w:proofErr w:type="spellEnd"/>
      <w:r w:rsidR="00462A2E" w:rsidRPr="00866DD0">
        <w:rPr>
          <w:rFonts w:ascii="Times New Roman" w:hAnsi="Times New Roman" w:cs="Times New Roman"/>
          <w:sz w:val="28"/>
          <w:szCs w:val="28"/>
        </w:rPr>
        <w:t xml:space="preserve"> обновляет анимацию </w:t>
      </w:r>
      <w:proofErr w:type="spellStart"/>
      <w:r w:rsidR="00462A2E" w:rsidRPr="00866DD0">
        <w:rPr>
          <w:rFonts w:ascii="Times New Roman" w:hAnsi="Times New Roman" w:cs="Times New Roman"/>
          <w:sz w:val="28"/>
          <w:szCs w:val="28"/>
        </w:rPr>
        <w:t>акаки</w:t>
      </w:r>
      <w:proofErr w:type="spellEnd"/>
      <w:r w:rsidR="00462A2E" w:rsidRPr="00866DD0">
        <w:rPr>
          <w:rFonts w:ascii="Times New Roman" w:hAnsi="Times New Roman" w:cs="Times New Roman"/>
          <w:sz w:val="28"/>
          <w:szCs w:val="28"/>
        </w:rPr>
        <w:t>.</w:t>
      </w:r>
    </w:p>
    <w:p w14:paraId="467A0AF0" w14:textId="05762FFE" w:rsidR="00CF0431" w:rsidRPr="00866DD0" w:rsidRDefault="00CF0431" w:rsidP="00BC42AF">
      <w:pPr>
        <w:pStyle w:val="a3"/>
        <w:numPr>
          <w:ilvl w:val="0"/>
          <w:numId w:val="3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proofErr w:type="spellStart"/>
      <w:r w:rsidRPr="00866DD0">
        <w:rPr>
          <w:rFonts w:ascii="Times New Roman" w:hAnsi="Times New Roman" w:cs="Times New Roman"/>
          <w:sz w:val="28"/>
          <w:szCs w:val="28"/>
        </w:rPr>
        <w:t>bool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proofErr w:type="gramStart"/>
      <w:r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</w:rPr>
        <w:t>isOnGround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&amp;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map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): Проверяет, находится ли сущность на земле</w:t>
      </w:r>
      <w:r w:rsidR="00462A2E" w:rsidRPr="00866DD0">
        <w:rPr>
          <w:rFonts w:ascii="Times New Roman" w:hAnsi="Times New Roman" w:cs="Times New Roman"/>
          <w:sz w:val="28"/>
          <w:szCs w:val="28"/>
        </w:rPr>
        <w:t>.</w:t>
      </w:r>
    </w:p>
    <w:p w14:paraId="19E7E79C" w14:textId="70AD0CC8" w:rsidR="00E1607A" w:rsidRPr="00866DD0" w:rsidRDefault="00E1607A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p w14:paraId="222788F5" w14:textId="5EA460BD" w:rsidR="00E1607A" w:rsidRPr="00866DD0" w:rsidRDefault="00E1607A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Enemy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представляет собой охрану. Класс реализует логику поведения врагов, включая атаки и анимацию смерти.</w:t>
      </w:r>
    </w:p>
    <w:p w14:paraId="61BDDF11" w14:textId="77777777" w:rsidR="00E1607A" w:rsidRPr="00866DD0" w:rsidRDefault="00E1607A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</w:rPr>
        <w:t>Основные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Члены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Класса</w:t>
      </w:r>
    </w:p>
    <w:p w14:paraId="073E1C15" w14:textId="36D18693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Enemy(const std::string&amp;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textureFile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attackTextureFile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std::string&amp;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deathTextureFile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posX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posY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speedEnemy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rechargeTime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int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yShootEnemy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) - </w:t>
      </w:r>
      <w:r w:rsidRPr="00866DD0">
        <w:rPr>
          <w:rFonts w:ascii="Times New Roman" w:hAnsi="Times New Roman" w:cs="Times New Roman"/>
          <w:sz w:val="28"/>
          <w:szCs w:val="28"/>
        </w:rPr>
        <w:t>Конструктор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инициализирует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объект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врага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</w:rPr>
        <w:t>загружая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текстуры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для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движения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</w:rPr>
        <w:t>атаки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смерти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AE7F393" w14:textId="782BE6F6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animate(float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); void Enemy::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attackAnimate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); void Enemy::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deathAnimation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) – </w:t>
      </w:r>
      <w:r w:rsidRPr="00866DD0">
        <w:rPr>
          <w:rFonts w:ascii="Times New Roman" w:hAnsi="Times New Roman" w:cs="Times New Roman"/>
          <w:sz w:val="28"/>
          <w:szCs w:val="28"/>
        </w:rPr>
        <w:t>Увеличивают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время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переключает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текущий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кадр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зависимости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от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заданной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скорости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анимации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48CEDBC9" w14:textId="423A5AB2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move(float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deltaX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deltaY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, const Map&amp; map) - </w:t>
      </w:r>
      <w:r w:rsidRPr="00866DD0">
        <w:rPr>
          <w:rFonts w:ascii="Times New Roman" w:hAnsi="Times New Roman" w:cs="Times New Roman"/>
          <w:sz w:val="28"/>
          <w:szCs w:val="28"/>
        </w:rPr>
        <w:t>Рассчитывает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новые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координаты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проверяет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столкновения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тайлами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карты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. </w:t>
      </w:r>
      <w:r w:rsidRPr="00866DD0">
        <w:rPr>
          <w:rFonts w:ascii="Times New Roman" w:hAnsi="Times New Roman" w:cs="Times New Roman"/>
          <w:sz w:val="28"/>
          <w:szCs w:val="28"/>
        </w:rPr>
        <w:t>Если столкновение обнаружено, меняет направление движения.</w:t>
      </w:r>
    </w:p>
    <w:p w14:paraId="62F49310" w14:textId="1B0B4EF0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void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update(float 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deltaTime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, const Map&amp; map, Entity &amp;player, const std::vector&lt;Explosion&gt;&amp; explosions)</w:t>
      </w:r>
      <w:r w:rsidR="0097790C"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- </w:t>
      </w:r>
      <w:r w:rsidRPr="00866DD0">
        <w:rPr>
          <w:rFonts w:ascii="Times New Roman" w:hAnsi="Times New Roman" w:cs="Times New Roman"/>
          <w:sz w:val="28"/>
          <w:szCs w:val="28"/>
        </w:rPr>
        <w:t>Проверяет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столкновения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с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взрывами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5BBAA860" w14:textId="77777777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Если игрок виден, запускает атаку; если нет — продолжает движение по карте.</w:t>
      </w:r>
    </w:p>
    <w:p w14:paraId="0596E787" w14:textId="14679EB9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  <w:lang w:val="en-US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lastRenderedPageBreak/>
        <w:t xml:space="preserve">bool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checkCollisionWithPlayer</w:t>
      </w:r>
      <w:proofErr w:type="spellEnd"/>
      <w:r w:rsidRPr="00866DD0">
        <w:rPr>
          <w:rFonts w:ascii="Times New Roman" w:hAnsi="Times New Roman" w:cs="Times New Roman"/>
          <w:sz w:val="28"/>
          <w:szCs w:val="28"/>
          <w:lang w:val="en-US"/>
        </w:rPr>
        <w:t>(const Bullet&amp; bullet, const Entity&amp; player) const</w:t>
      </w:r>
      <w:r w:rsidR="0097790C"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Возвращает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true, </w:t>
      </w:r>
      <w:r w:rsidRPr="00866DD0">
        <w:rPr>
          <w:rFonts w:ascii="Times New Roman" w:hAnsi="Times New Roman" w:cs="Times New Roman"/>
          <w:sz w:val="28"/>
          <w:szCs w:val="28"/>
        </w:rPr>
        <w:t>если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пуля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пересекает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границы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игрока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.</w:t>
      </w:r>
    </w:p>
    <w:p w14:paraId="7B0AC135" w14:textId="046EB117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draw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sf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r w:rsidRPr="00866DD0">
        <w:rPr>
          <w:rFonts w:ascii="Times New Roman" w:hAnsi="Times New Roman" w:cs="Times New Roman"/>
          <w:sz w:val="28"/>
          <w:szCs w:val="28"/>
          <w:lang w:val="en-US"/>
        </w:rPr>
        <w:t>RenderWindow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window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97790C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 xml:space="preserve">Вызывает метод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отрисовки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для спрайта и всех его пуль.</w:t>
      </w:r>
    </w:p>
    <w:p w14:paraId="3F2099C2" w14:textId="2011F177" w:rsidR="00E1607A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void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shoot</w:t>
      </w:r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97790C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Добавляет пулю в вектор пуль с учетом текущей позиции врага.</w:t>
      </w:r>
    </w:p>
    <w:p w14:paraId="12849AA0" w14:textId="1B80BF6B" w:rsidR="0097790C" w:rsidRPr="00866DD0" w:rsidRDefault="00E1607A" w:rsidP="00BC42AF">
      <w:pPr>
        <w:pStyle w:val="a3"/>
        <w:numPr>
          <w:ilvl w:val="0"/>
          <w:numId w:val="4"/>
        </w:num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  <w:lang w:val="en-US"/>
        </w:rPr>
        <w:t>bool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gramStart"/>
      <w:r w:rsidRPr="00866DD0">
        <w:rPr>
          <w:rFonts w:ascii="Times New Roman" w:hAnsi="Times New Roman" w:cs="Times New Roman"/>
          <w:sz w:val="28"/>
          <w:szCs w:val="28"/>
          <w:lang w:val="en-US"/>
        </w:rPr>
        <w:t>Enemy</w:t>
      </w:r>
      <w:r w:rsidRPr="00866DD0">
        <w:rPr>
          <w:rFonts w:ascii="Times New Roman" w:hAnsi="Times New Roman" w:cs="Times New Roman"/>
          <w:sz w:val="28"/>
          <w:szCs w:val="28"/>
        </w:rPr>
        <w:t>::</w:t>
      </w:r>
      <w:proofErr w:type="spellStart"/>
      <w:proofErr w:type="gramEnd"/>
      <w:r w:rsidRPr="00866DD0">
        <w:rPr>
          <w:rFonts w:ascii="Times New Roman" w:hAnsi="Times New Roman" w:cs="Times New Roman"/>
          <w:sz w:val="28"/>
          <w:szCs w:val="28"/>
          <w:lang w:val="en-US"/>
        </w:rPr>
        <w:t>canSeePlayer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(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Entity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player</w:t>
      </w:r>
      <w:r w:rsidRPr="00866DD0">
        <w:rPr>
          <w:rFonts w:ascii="Times New Roman" w:hAnsi="Times New Roman" w:cs="Times New Roman"/>
          <w:sz w:val="28"/>
          <w:szCs w:val="28"/>
        </w:rPr>
        <w:t xml:space="preserve">,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const</w:t>
      </w:r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 xml:space="preserve">&amp; </w:t>
      </w:r>
      <w:r w:rsidRPr="00866DD0">
        <w:rPr>
          <w:rFonts w:ascii="Times New Roman" w:hAnsi="Times New Roman" w:cs="Times New Roman"/>
          <w:sz w:val="28"/>
          <w:szCs w:val="28"/>
          <w:lang w:val="en-US"/>
        </w:rPr>
        <w:t>map</w:t>
      </w:r>
      <w:r w:rsidRPr="00866DD0">
        <w:rPr>
          <w:rFonts w:ascii="Times New Roman" w:hAnsi="Times New Roman" w:cs="Times New Roman"/>
          <w:sz w:val="28"/>
          <w:szCs w:val="28"/>
        </w:rPr>
        <w:t>)</w:t>
      </w:r>
      <w:r w:rsidR="0097790C" w:rsidRPr="00866DD0">
        <w:rPr>
          <w:rFonts w:ascii="Times New Roman" w:hAnsi="Times New Roman" w:cs="Times New Roman"/>
          <w:sz w:val="28"/>
          <w:szCs w:val="28"/>
        </w:rPr>
        <w:t xml:space="preserve"> - </w:t>
      </w:r>
      <w:r w:rsidRPr="00866DD0">
        <w:rPr>
          <w:rFonts w:ascii="Times New Roman" w:hAnsi="Times New Roman" w:cs="Times New Roman"/>
          <w:sz w:val="28"/>
          <w:szCs w:val="28"/>
        </w:rPr>
        <w:t>Проверяет расстояние до игрока и наличие препятствий между врагом и игроком.</w:t>
      </w:r>
    </w:p>
    <w:p w14:paraId="353C3E12" w14:textId="77777777" w:rsidR="008607C4" w:rsidRPr="00866DD0" w:rsidRDefault="008607C4" w:rsidP="00BC42AF">
      <w:pPr>
        <w:pStyle w:val="a3"/>
        <w:spacing w:line="360" w:lineRule="auto"/>
        <w:ind w:left="1068" w:firstLine="709"/>
        <w:rPr>
          <w:rFonts w:ascii="Times New Roman" w:hAnsi="Times New Roman" w:cs="Times New Roman"/>
          <w:sz w:val="28"/>
          <w:szCs w:val="28"/>
        </w:rPr>
      </w:pPr>
    </w:p>
    <w:p w14:paraId="740B709B" w14:textId="1AF7BA6B" w:rsidR="008607C4" w:rsidRPr="00866DD0" w:rsidRDefault="008607C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Класс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Bullet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представляет снаряды, которые стреляют враги. Он управляет созданием, движением 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отрисовкой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пуль, а также их взаимодействием с другими объектами, такими как игрок и стены.</w:t>
      </w:r>
    </w:p>
    <w:p w14:paraId="7E2B0ED6" w14:textId="77777777" w:rsidR="009F1A78" w:rsidRPr="00A8532C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0" w:name="_Toc183872013"/>
      <w:bookmarkStart w:id="31" w:name="_Toc183872063"/>
      <w:bookmarkStart w:id="32" w:name="_Toc183872408"/>
      <w:r w:rsidRPr="00A8532C">
        <w:rPr>
          <w:rFonts w:ascii="Times New Roman" w:hAnsi="Times New Roman" w:cs="Times New Roman"/>
          <w:b/>
          <w:bCs/>
        </w:rPr>
        <w:t>3.2. Алгоритмическая часть</w:t>
      </w:r>
      <w:bookmarkEnd w:id="30"/>
      <w:bookmarkEnd w:id="31"/>
      <w:bookmarkEnd w:id="32"/>
    </w:p>
    <w:p w14:paraId="54E5186F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В игре реализован алгоритм поиска пути для охраны (например, A* или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Dijkstra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), который позволяет стражам находить игрока в пределах комнаты.</w:t>
      </w:r>
    </w:p>
    <w:p w14:paraId="73E73B5A" w14:textId="77777777" w:rsidR="009F1A78" w:rsidRPr="00A8532C" w:rsidRDefault="009F1A78" w:rsidP="00BC42AF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3" w:name="_Toc183872014"/>
      <w:bookmarkStart w:id="34" w:name="_Toc183872064"/>
      <w:bookmarkStart w:id="35" w:name="_Toc183872409"/>
      <w:r w:rsidRPr="00A8532C">
        <w:rPr>
          <w:rFonts w:ascii="Times New Roman" w:hAnsi="Times New Roman" w:cs="Times New Roman"/>
          <w:b/>
          <w:bCs/>
        </w:rPr>
        <w:t>3.3. Графический интерфейс программы</w:t>
      </w:r>
      <w:bookmarkEnd w:id="33"/>
      <w:bookmarkEnd w:id="34"/>
      <w:bookmarkEnd w:id="35"/>
    </w:p>
    <w:p w14:paraId="08DCF485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В графическом интерфейсе представлены основные элементы управления:</w:t>
      </w:r>
    </w:p>
    <w:p w14:paraId="1F9D3982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Кнопка "Начать игру"</w:t>
      </w:r>
    </w:p>
    <w:p w14:paraId="6DB3E3A0" w14:textId="77777777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Кнопка "Настройки"</w:t>
      </w:r>
    </w:p>
    <w:p w14:paraId="29306232" w14:textId="069F9211" w:rsidR="009F1A78" w:rsidRPr="00062C4E" w:rsidRDefault="00062C4E" w:rsidP="00062C4E">
      <w:pPr>
        <w:spacing w:line="360" w:lineRule="auto"/>
        <w:ind w:firstLine="709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noProof/>
          <w:sz w:val="28"/>
          <w:szCs w:val="28"/>
        </w:rPr>
        <w:lastRenderedPageBreak/>
        <w:drawing>
          <wp:inline distT="0" distB="0" distL="0" distR="0" wp14:anchorId="32B358A3" wp14:editId="055DE2D7">
            <wp:extent cx="5940425" cy="3676015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Рисунок 1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6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2613F1" w14:textId="7AFCC327" w:rsidR="00062C4E" w:rsidRDefault="00062C4E" w:rsidP="00062C4E">
      <w:pPr>
        <w:spacing w:line="360" w:lineRule="auto"/>
        <w:ind w:firstLine="709"/>
      </w:pPr>
      <w:bookmarkStart w:id="36" w:name="_Toc183872015"/>
      <w:bookmarkStart w:id="37" w:name="_Toc183872065"/>
      <w:bookmarkStart w:id="38" w:name="_Toc183872410"/>
      <w:r w:rsidRPr="00062C4E">
        <w:t>Примеры игровых карт:</w:t>
      </w:r>
    </w:p>
    <w:p w14:paraId="4DD7A04F" w14:textId="4AA93B7E" w:rsidR="00062C4E" w:rsidRPr="00062C4E" w:rsidRDefault="00062C4E" w:rsidP="00062C4E">
      <w:pPr>
        <w:spacing w:line="360" w:lineRule="auto"/>
        <w:ind w:firstLine="709"/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595C3A7F" wp14:editId="010A9E1B">
            <wp:extent cx="5940425" cy="3679190"/>
            <wp:effectExtent l="0" t="0" r="3175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Рисунок 5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79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EB6373" w14:textId="4E19B9D5" w:rsidR="00062C4E" w:rsidRDefault="00062C4E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4BFB0827" wp14:editId="16C678EC">
            <wp:extent cx="5940425" cy="3718560"/>
            <wp:effectExtent l="0" t="0" r="3175" b="254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Рисунок 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18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1AE4A6" w14:textId="14FA3A14" w:rsidR="00062C4E" w:rsidRDefault="00062C4E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drawing>
          <wp:inline distT="0" distB="0" distL="0" distR="0" wp14:anchorId="5E92CA49" wp14:editId="148DA120">
            <wp:extent cx="5940425" cy="3690620"/>
            <wp:effectExtent l="0" t="0" r="3175" b="508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Рисунок 3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6906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5E9AF2" w14:textId="31413CF5" w:rsidR="00062C4E" w:rsidRDefault="00062C4E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>
        <w:rPr>
          <w:rFonts w:ascii="Times New Roman" w:hAnsi="Times New Roman" w:cs="Times New Roman"/>
          <w:b/>
          <w:bCs/>
          <w:noProof/>
        </w:rPr>
        <w:lastRenderedPageBreak/>
        <w:drawing>
          <wp:inline distT="0" distB="0" distL="0" distR="0" wp14:anchorId="2ECC50A2" wp14:editId="1D23A1A4">
            <wp:extent cx="5940425" cy="3761105"/>
            <wp:effectExtent l="0" t="0" r="3175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Рисунок 4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761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A7DDC9" w14:textId="2CC27711" w:rsidR="009F1A78" w:rsidRPr="00A8532C" w:rsidRDefault="009F1A78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r w:rsidRPr="00A8532C">
        <w:rPr>
          <w:rFonts w:ascii="Times New Roman" w:hAnsi="Times New Roman" w:cs="Times New Roman"/>
          <w:b/>
          <w:bCs/>
        </w:rPr>
        <w:t>3.4. Инструкция по сборке программы</w:t>
      </w:r>
      <w:bookmarkEnd w:id="36"/>
      <w:bookmarkEnd w:id="37"/>
      <w:bookmarkEnd w:id="38"/>
    </w:p>
    <w:p w14:paraId="28F4332D" w14:textId="3DDBB92D" w:rsidR="009F1A78" w:rsidRPr="00866DD0" w:rsidRDefault="009F1A78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 xml:space="preserve">Перед сборкой программы необходимо установить среду разработки (например,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Visual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Pr="00866DD0">
        <w:rPr>
          <w:rFonts w:ascii="Times New Roman" w:hAnsi="Times New Roman" w:cs="Times New Roman"/>
          <w:sz w:val="28"/>
          <w:szCs w:val="28"/>
        </w:rPr>
        <w:t>Studio</w:t>
      </w:r>
      <w:proofErr w:type="spellEnd"/>
      <w:r w:rsidRPr="00866DD0">
        <w:rPr>
          <w:rFonts w:ascii="Times New Roman" w:hAnsi="Times New Roman" w:cs="Times New Roman"/>
          <w:sz w:val="28"/>
          <w:szCs w:val="28"/>
        </w:rPr>
        <w:t>) и подключить последние стабильные версии библиотек SFML</w:t>
      </w:r>
      <w:r w:rsidR="008607C4" w:rsidRPr="00866DD0">
        <w:rPr>
          <w:rFonts w:ascii="Times New Roman" w:hAnsi="Times New Roman" w:cs="Times New Roman"/>
          <w:sz w:val="28"/>
          <w:szCs w:val="28"/>
        </w:rPr>
        <w:t xml:space="preserve"> в m</w:t>
      </w:r>
      <w:proofErr w:type="spellStart"/>
      <w:r w:rsidR="008607C4" w:rsidRPr="00866DD0">
        <w:rPr>
          <w:rFonts w:ascii="Times New Roman" w:hAnsi="Times New Roman" w:cs="Times New Roman"/>
          <w:sz w:val="28"/>
          <w:szCs w:val="28"/>
          <w:lang w:val="en-US"/>
        </w:rPr>
        <w:t>akefile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для автоматизации процесса сборки вашего проекта.</w:t>
      </w:r>
    </w:p>
    <w:p w14:paraId="3B5BFFF1" w14:textId="77777777" w:rsidR="009F1A78" w:rsidRPr="00A8532C" w:rsidRDefault="009F1A78" w:rsidP="00A8532C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39" w:name="_Toc183872016"/>
      <w:bookmarkStart w:id="40" w:name="_Toc183872066"/>
      <w:bookmarkStart w:id="41" w:name="_Toc183872411"/>
      <w:r w:rsidRPr="00A8532C">
        <w:rPr>
          <w:rFonts w:ascii="Times New Roman" w:hAnsi="Times New Roman" w:cs="Times New Roman"/>
          <w:b/>
          <w:bCs/>
        </w:rPr>
        <w:t>4. Заключение</w:t>
      </w:r>
      <w:bookmarkEnd w:id="39"/>
      <w:bookmarkEnd w:id="40"/>
      <w:bookmarkEnd w:id="41"/>
    </w:p>
    <w:p w14:paraId="57B3895B" w14:textId="5B749BA4" w:rsidR="00261064" w:rsidRDefault="009F1A78" w:rsidP="002610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866DD0">
        <w:rPr>
          <w:rFonts w:ascii="Times New Roman" w:hAnsi="Times New Roman" w:cs="Times New Roman"/>
          <w:sz w:val="28"/>
          <w:szCs w:val="28"/>
        </w:rPr>
        <w:t>В ходе выполнения курсовой работы были достигнуты поставленные цели по разработке игры "</w:t>
      </w:r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Fantom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: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Dark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 w:rsidR="000D43FB" w:rsidRPr="00866DD0">
        <w:rPr>
          <w:rFonts w:ascii="Times New Roman" w:hAnsi="Times New Roman" w:cs="Times New Roman"/>
          <w:sz w:val="28"/>
          <w:szCs w:val="28"/>
        </w:rPr>
        <w:t>Entity</w:t>
      </w:r>
      <w:proofErr w:type="spellEnd"/>
      <w:r w:rsidR="000D43FB" w:rsidRPr="00866DD0">
        <w:rPr>
          <w:rFonts w:ascii="Times New Roman" w:hAnsi="Times New Roman" w:cs="Times New Roman"/>
          <w:sz w:val="28"/>
          <w:szCs w:val="28"/>
        </w:rPr>
        <w:t xml:space="preserve"> </w:t>
      </w:r>
      <w:r w:rsidRPr="00866DD0">
        <w:rPr>
          <w:rFonts w:ascii="Times New Roman" w:hAnsi="Times New Roman" w:cs="Times New Roman"/>
          <w:sz w:val="28"/>
          <w:szCs w:val="28"/>
        </w:rPr>
        <w:t>". Проект позволил углубить знания в области программирования на C++ и познакомиться с библиотекой SFML. Наиболее интересными этапами работы стали реализация механики охраны алгоритм</w:t>
      </w:r>
      <w:r w:rsidR="000D43FB" w:rsidRPr="00866DD0">
        <w:rPr>
          <w:rFonts w:ascii="Times New Roman" w:hAnsi="Times New Roman" w:cs="Times New Roman"/>
          <w:sz w:val="28"/>
          <w:szCs w:val="28"/>
        </w:rPr>
        <w:t>а</w:t>
      </w:r>
      <w:r w:rsidRPr="00866DD0">
        <w:rPr>
          <w:rFonts w:ascii="Times New Roman" w:hAnsi="Times New Roman" w:cs="Times New Roman"/>
          <w:sz w:val="28"/>
          <w:szCs w:val="28"/>
        </w:rPr>
        <w:t xml:space="preserve"> поиска п</w:t>
      </w:r>
      <w:r w:rsidR="000D43FB" w:rsidRPr="00866DD0">
        <w:rPr>
          <w:rFonts w:ascii="Times New Roman" w:hAnsi="Times New Roman" w:cs="Times New Roman"/>
          <w:sz w:val="28"/>
          <w:szCs w:val="28"/>
        </w:rPr>
        <w:t>ротивник</w:t>
      </w:r>
      <w:r w:rsidR="000D43FB">
        <w:rPr>
          <w:rFonts w:ascii="Times New Roman" w:hAnsi="Times New Roman" w:cs="Times New Roman"/>
          <w:sz w:val="28"/>
          <w:szCs w:val="28"/>
        </w:rPr>
        <w:t>а</w:t>
      </w:r>
      <w:r w:rsidRPr="009F1A78">
        <w:rPr>
          <w:rFonts w:ascii="Times New Roman" w:hAnsi="Times New Roman" w:cs="Times New Roman"/>
          <w:sz w:val="28"/>
          <w:szCs w:val="28"/>
        </w:rPr>
        <w:t xml:space="preserve">. </w:t>
      </w:r>
    </w:p>
    <w:p w14:paraId="57C263BA" w14:textId="020CABA1" w:rsidR="00261064" w:rsidRDefault="00261064" w:rsidP="00261064">
      <w:pPr>
        <w:pStyle w:val="1"/>
        <w:spacing w:line="360" w:lineRule="auto"/>
        <w:ind w:firstLine="709"/>
        <w:rPr>
          <w:rFonts w:ascii="Times New Roman" w:hAnsi="Times New Roman" w:cs="Times New Roman"/>
          <w:b/>
          <w:bCs/>
        </w:rPr>
      </w:pPr>
      <w:bookmarkStart w:id="42" w:name="_Toc183872412"/>
      <w:r w:rsidRPr="00261064">
        <w:rPr>
          <w:rFonts w:ascii="Times New Roman" w:hAnsi="Times New Roman" w:cs="Times New Roman"/>
          <w:b/>
          <w:bCs/>
        </w:rPr>
        <w:t>5. Архив с исходным кодом приложения</w:t>
      </w:r>
      <w:bookmarkEnd w:id="42"/>
    </w:p>
    <w:p w14:paraId="102AE32F" w14:textId="18E4A6F7" w:rsidR="00261064" w:rsidRPr="00261064" w:rsidRDefault="00261064" w:rsidP="00261064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  <w:r w:rsidRPr="00261064">
        <w:rPr>
          <w:rFonts w:ascii="Times New Roman" w:hAnsi="Times New Roman" w:cs="Times New Roman"/>
          <w:sz w:val="28"/>
          <w:szCs w:val="28"/>
        </w:rPr>
        <w:t>https://github.com/Demos-gloryofRome44/Fantom</w:t>
      </w:r>
    </w:p>
    <w:p w14:paraId="0071B051" w14:textId="5778C5B0" w:rsidR="00261064" w:rsidRPr="00261064" w:rsidRDefault="00261064" w:rsidP="00BC42AF">
      <w:pPr>
        <w:spacing w:line="360" w:lineRule="auto"/>
        <w:ind w:firstLine="709"/>
        <w:rPr>
          <w:rFonts w:ascii="Times New Roman" w:hAnsi="Times New Roman" w:cs="Times New Roman"/>
          <w:sz w:val="28"/>
          <w:szCs w:val="28"/>
        </w:rPr>
      </w:pPr>
    </w:p>
    <w:sectPr w:rsidR="00261064" w:rsidRPr="002610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0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FA01C4"/>
    <w:multiLevelType w:val="hybridMultilevel"/>
    <w:tmpl w:val="D5EC5BC6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16184A8B"/>
    <w:multiLevelType w:val="hybridMultilevel"/>
    <w:tmpl w:val="1772CB94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45A62157"/>
    <w:multiLevelType w:val="multilevel"/>
    <w:tmpl w:val="FE7C5DC4"/>
    <w:lvl w:ilvl="0">
      <w:start w:val="1"/>
      <w:numFmt w:val="decimal"/>
      <w:lvlText w:val="%1."/>
      <w:lvlJc w:val="left"/>
      <w:pPr>
        <w:ind w:left="1287" w:hanging="360"/>
      </w:pPr>
    </w:lvl>
    <w:lvl w:ilvl="1">
      <w:start w:val="1"/>
      <w:numFmt w:val="decimal"/>
      <w:isLgl/>
      <w:lvlText w:val="%1.%2."/>
      <w:lvlJc w:val="left"/>
      <w:pPr>
        <w:ind w:left="1647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647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007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07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367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27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727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087" w:hanging="2160"/>
      </w:pPr>
      <w:rPr>
        <w:rFonts w:hint="default"/>
      </w:rPr>
    </w:lvl>
  </w:abstractNum>
  <w:abstractNum w:abstractNumId="3" w15:restartNumberingAfterBreak="0">
    <w:nsid w:val="4F3436A9"/>
    <w:multiLevelType w:val="hybridMultilevel"/>
    <w:tmpl w:val="58F0590C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4" w15:restartNumberingAfterBreak="0">
    <w:nsid w:val="55E31B43"/>
    <w:multiLevelType w:val="hybridMultilevel"/>
    <w:tmpl w:val="443E8470"/>
    <w:lvl w:ilvl="0" w:tplc="041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1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F1A78"/>
    <w:rsid w:val="00062C4E"/>
    <w:rsid w:val="000D43FB"/>
    <w:rsid w:val="00164E4F"/>
    <w:rsid w:val="00206731"/>
    <w:rsid w:val="002533BB"/>
    <w:rsid w:val="00261064"/>
    <w:rsid w:val="00433685"/>
    <w:rsid w:val="00462A2E"/>
    <w:rsid w:val="008607C4"/>
    <w:rsid w:val="00866DD0"/>
    <w:rsid w:val="0094770F"/>
    <w:rsid w:val="0097790C"/>
    <w:rsid w:val="009F1A78"/>
    <w:rsid w:val="00A8532C"/>
    <w:rsid w:val="00B0656B"/>
    <w:rsid w:val="00BC42AF"/>
    <w:rsid w:val="00BD7698"/>
    <w:rsid w:val="00BE4A41"/>
    <w:rsid w:val="00C12E93"/>
    <w:rsid w:val="00CE7202"/>
    <w:rsid w:val="00CF0431"/>
    <w:rsid w:val="00E1607A"/>
    <w:rsid w:val="00F73A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80BA291"/>
  <w15:chartTrackingRefBased/>
  <w15:docId w15:val="{E3D8C5D1-783F-7349-BE95-D9815C38349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BE4A4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D7698"/>
    <w:pPr>
      <w:ind w:left="720"/>
      <w:contextualSpacing/>
    </w:pPr>
  </w:style>
  <w:style w:type="character" w:customStyle="1" w:styleId="apple-converted-space">
    <w:name w:val="apple-converted-space"/>
    <w:basedOn w:val="a0"/>
    <w:rsid w:val="0094770F"/>
  </w:style>
  <w:style w:type="character" w:styleId="HTML">
    <w:name w:val="HTML Code"/>
    <w:basedOn w:val="a0"/>
    <w:uiPriority w:val="99"/>
    <w:semiHidden/>
    <w:unhideWhenUsed/>
    <w:rsid w:val="0094770F"/>
    <w:rPr>
      <w:rFonts w:ascii="Courier New" w:eastAsia="Times New Roman" w:hAnsi="Courier New" w:cs="Courier New"/>
      <w:sz w:val="20"/>
      <w:szCs w:val="20"/>
    </w:rPr>
  </w:style>
  <w:style w:type="character" w:styleId="a4">
    <w:name w:val="Strong"/>
    <w:basedOn w:val="a0"/>
    <w:uiPriority w:val="22"/>
    <w:qFormat/>
    <w:rsid w:val="0094770F"/>
    <w:rPr>
      <w:b/>
      <w:bCs/>
    </w:rPr>
  </w:style>
  <w:style w:type="character" w:customStyle="1" w:styleId="animate-in">
    <w:name w:val="animate-in"/>
    <w:basedOn w:val="a0"/>
    <w:rsid w:val="008607C4"/>
  </w:style>
  <w:style w:type="character" w:customStyle="1" w:styleId="10">
    <w:name w:val="Заголовок 1 Знак"/>
    <w:basedOn w:val="a0"/>
    <w:link w:val="1"/>
    <w:uiPriority w:val="9"/>
    <w:rsid w:val="00BE4A4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a5">
    <w:name w:val="TOC Heading"/>
    <w:basedOn w:val="1"/>
    <w:next w:val="a"/>
    <w:uiPriority w:val="39"/>
    <w:unhideWhenUsed/>
    <w:qFormat/>
    <w:rsid w:val="00BE4A41"/>
    <w:pPr>
      <w:spacing w:before="480" w:line="276" w:lineRule="auto"/>
      <w:outlineLvl w:val="9"/>
    </w:pPr>
    <w:rPr>
      <w:b/>
      <w:bCs/>
      <w:sz w:val="28"/>
      <w:szCs w:val="28"/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BE4A41"/>
    <w:pPr>
      <w:spacing w:before="120"/>
    </w:pPr>
    <w:rPr>
      <w:rFonts w:cstheme="minorHAnsi"/>
      <w:b/>
      <w:bCs/>
      <w:i/>
      <w:iCs/>
    </w:rPr>
  </w:style>
  <w:style w:type="paragraph" w:styleId="2">
    <w:name w:val="toc 2"/>
    <w:basedOn w:val="a"/>
    <w:next w:val="a"/>
    <w:autoRedefine/>
    <w:uiPriority w:val="39"/>
    <w:semiHidden/>
    <w:unhideWhenUsed/>
    <w:rsid w:val="00BE4A4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3">
    <w:name w:val="toc 3"/>
    <w:basedOn w:val="a"/>
    <w:next w:val="a"/>
    <w:autoRedefine/>
    <w:uiPriority w:val="39"/>
    <w:semiHidden/>
    <w:unhideWhenUsed/>
    <w:rsid w:val="00BE4A41"/>
    <w:pPr>
      <w:ind w:left="480"/>
    </w:pPr>
    <w:rPr>
      <w:rFonts w:cstheme="minorHAnsi"/>
      <w:sz w:val="20"/>
      <w:szCs w:val="20"/>
    </w:rPr>
  </w:style>
  <w:style w:type="paragraph" w:styleId="4">
    <w:name w:val="toc 4"/>
    <w:basedOn w:val="a"/>
    <w:next w:val="a"/>
    <w:autoRedefine/>
    <w:uiPriority w:val="39"/>
    <w:semiHidden/>
    <w:unhideWhenUsed/>
    <w:rsid w:val="00BE4A41"/>
    <w:pPr>
      <w:ind w:left="720"/>
    </w:pPr>
    <w:rPr>
      <w:rFonts w:cstheme="minorHAnsi"/>
      <w:sz w:val="20"/>
      <w:szCs w:val="20"/>
    </w:rPr>
  </w:style>
  <w:style w:type="paragraph" w:styleId="5">
    <w:name w:val="toc 5"/>
    <w:basedOn w:val="a"/>
    <w:next w:val="a"/>
    <w:autoRedefine/>
    <w:uiPriority w:val="39"/>
    <w:semiHidden/>
    <w:unhideWhenUsed/>
    <w:rsid w:val="00BE4A41"/>
    <w:pPr>
      <w:ind w:left="960"/>
    </w:pPr>
    <w:rPr>
      <w:rFonts w:cstheme="minorHAnsi"/>
      <w:sz w:val="20"/>
      <w:szCs w:val="20"/>
    </w:rPr>
  </w:style>
  <w:style w:type="paragraph" w:styleId="6">
    <w:name w:val="toc 6"/>
    <w:basedOn w:val="a"/>
    <w:next w:val="a"/>
    <w:autoRedefine/>
    <w:uiPriority w:val="39"/>
    <w:semiHidden/>
    <w:unhideWhenUsed/>
    <w:rsid w:val="00BE4A41"/>
    <w:pPr>
      <w:ind w:left="1200"/>
    </w:pPr>
    <w:rPr>
      <w:rFonts w:cstheme="minorHAnsi"/>
      <w:sz w:val="20"/>
      <w:szCs w:val="20"/>
    </w:rPr>
  </w:style>
  <w:style w:type="paragraph" w:styleId="7">
    <w:name w:val="toc 7"/>
    <w:basedOn w:val="a"/>
    <w:next w:val="a"/>
    <w:autoRedefine/>
    <w:uiPriority w:val="39"/>
    <w:semiHidden/>
    <w:unhideWhenUsed/>
    <w:rsid w:val="00BE4A41"/>
    <w:pPr>
      <w:ind w:left="1440"/>
    </w:pPr>
    <w:rPr>
      <w:rFonts w:cstheme="minorHAnsi"/>
      <w:sz w:val="20"/>
      <w:szCs w:val="20"/>
    </w:rPr>
  </w:style>
  <w:style w:type="paragraph" w:styleId="8">
    <w:name w:val="toc 8"/>
    <w:basedOn w:val="a"/>
    <w:next w:val="a"/>
    <w:autoRedefine/>
    <w:uiPriority w:val="39"/>
    <w:semiHidden/>
    <w:unhideWhenUsed/>
    <w:rsid w:val="00BE4A41"/>
    <w:pPr>
      <w:ind w:left="1680"/>
    </w:pPr>
    <w:rPr>
      <w:rFonts w:cstheme="minorHAnsi"/>
      <w:sz w:val="20"/>
      <w:szCs w:val="20"/>
    </w:rPr>
  </w:style>
  <w:style w:type="paragraph" w:styleId="9">
    <w:name w:val="toc 9"/>
    <w:basedOn w:val="a"/>
    <w:next w:val="a"/>
    <w:autoRedefine/>
    <w:uiPriority w:val="39"/>
    <w:semiHidden/>
    <w:unhideWhenUsed/>
    <w:rsid w:val="00BE4A41"/>
    <w:pPr>
      <w:ind w:left="1920"/>
    </w:pPr>
    <w:rPr>
      <w:rFonts w:cstheme="minorHAnsi"/>
      <w:sz w:val="20"/>
      <w:szCs w:val="20"/>
    </w:rPr>
  </w:style>
  <w:style w:type="paragraph" w:styleId="a6">
    <w:name w:val="Title"/>
    <w:basedOn w:val="a"/>
    <w:next w:val="a"/>
    <w:link w:val="a7"/>
    <w:uiPriority w:val="10"/>
    <w:qFormat/>
    <w:rsid w:val="00BE4A41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7">
    <w:name w:val="Заголовок Знак"/>
    <w:basedOn w:val="a0"/>
    <w:link w:val="a6"/>
    <w:uiPriority w:val="10"/>
    <w:rsid w:val="00BE4A4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8">
    <w:name w:val="Subtitle"/>
    <w:basedOn w:val="a"/>
    <w:next w:val="a"/>
    <w:link w:val="a9"/>
    <w:uiPriority w:val="11"/>
    <w:qFormat/>
    <w:rsid w:val="00BE4A41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a9">
    <w:name w:val="Подзаголовок Знак"/>
    <w:basedOn w:val="a0"/>
    <w:link w:val="a8"/>
    <w:uiPriority w:val="11"/>
    <w:rsid w:val="00BE4A41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aa">
    <w:name w:val="Hyperlink"/>
    <w:basedOn w:val="a0"/>
    <w:uiPriority w:val="99"/>
    <w:unhideWhenUsed/>
    <w:rsid w:val="00BC42AF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7249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8387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50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9568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082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113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366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177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405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0884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215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0382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68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5.png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B872C1D1-4C24-194F-BB38-260E6B11E3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65</TotalTime>
  <Pages>10</Pages>
  <Words>1591</Words>
  <Characters>9075</Characters>
  <Application>Microsoft Office Word</Application>
  <DocSecurity>0</DocSecurity>
  <Lines>75</Lines>
  <Paragraphs>21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4</cp:revision>
  <dcterms:created xsi:type="dcterms:W3CDTF">2024-11-29T23:20:00Z</dcterms:created>
  <dcterms:modified xsi:type="dcterms:W3CDTF">2024-11-30T12:43:00Z</dcterms:modified>
</cp:coreProperties>
</file>