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  <w:rPr>
          <w:rFonts w:hint="eastAsia" w:eastAsia="宋体"/>
          <w:lang w:val="en-US" w:eastAsia="zh-CN"/>
        </w:rPr>
      </w:pPr>
      <w:r>
        <w:rPr>
          <w:rFonts w:hint="eastAsia"/>
        </w:rPr>
        <w:t>2018年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22</w:t>
      </w:r>
      <w:r>
        <w:rPr>
          <w:rFonts w:hint="eastAsia"/>
        </w:rPr>
        <w:t>日星期</w:t>
      </w:r>
      <w:r>
        <w:rPr>
          <w:rFonts w:hint="eastAsia"/>
          <w:lang w:val="en-US" w:eastAsia="zh-CN"/>
        </w:rPr>
        <w:t>日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实习</w:t>
      </w:r>
      <w:r>
        <w:rPr>
          <w:rFonts w:hint="eastAsia"/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  <w:t xml:space="preserve"> 笔记</w:t>
      </w:r>
    </w:p>
    <w:p>
      <w:pPr>
        <w:pStyle w:val="3"/>
      </w:pPr>
      <w:r>
        <w:rPr>
          <w:rFonts w:hint="eastAsia"/>
        </w:rPr>
        <w:t>笔记</w:t>
      </w: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了解vue post机制绑定方法等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使用mock.js进行独立于后端的前端开发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ES6小点心之通用弹窗</w:t>
      </w:r>
    </w:p>
    <w:p>
      <w:pPr>
        <w:numPr>
          <w:ilvl w:val="0"/>
          <w:numId w:val="0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笔记内容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1.Vue.js是当下很火的一个JavaScript MVVM库，它是以数据驱动和组件化的思想构建的。相比于Angular.js，Vue.js提供了更加简洁、更易于理解的API，使得我们能够快速地上手并使用Vue.js。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color w:val="FF0000"/>
          <w:lang w:val="en-US" w:eastAsia="zh-CN"/>
        </w:rPr>
        <w:t>ViewModel是Vue.js的核心，它是一个Vue实例。</w:t>
      </w:r>
      <w:r>
        <w:rPr>
          <w:rFonts w:hint="eastAsia" w:ascii="宋体" w:hAnsi="宋体" w:cs="宋体"/>
          <w:lang w:val="en-US" w:eastAsia="zh-CN"/>
        </w:rPr>
        <w:t>Vue实例是作用于某一个HTML元素上的，这个元素可以是HTML的body元素，也可以是指定了id的某个元素。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入门vue地址：</w:t>
      </w:r>
      <w:r>
        <w:rPr>
          <w:rFonts w:hint="eastAsia" w:ascii="宋体" w:hAnsi="宋体" w:cs="宋体"/>
          <w:lang w:val="en-US" w:eastAsia="zh-CN"/>
        </w:rPr>
        <w:fldChar w:fldCharType="begin"/>
      </w:r>
      <w:r>
        <w:rPr>
          <w:rFonts w:hint="eastAsia" w:ascii="宋体" w:hAnsi="宋体" w:cs="宋体"/>
          <w:lang w:val="en-US" w:eastAsia="zh-CN"/>
        </w:rPr>
        <w:instrText xml:space="preserve"> HYPERLINK "https://www.cnblogs.com/rik28/p/6024425.html" </w:instrText>
      </w:r>
      <w:r>
        <w:rPr>
          <w:rFonts w:hint="eastAsia" w:ascii="宋体" w:hAnsi="宋体" w:cs="宋体"/>
          <w:lang w:val="en-US" w:eastAsia="zh-CN"/>
        </w:rPr>
        <w:fldChar w:fldCharType="separate"/>
      </w:r>
      <w:r>
        <w:rPr>
          <w:rStyle w:val="9"/>
          <w:rFonts w:hint="eastAsia" w:ascii="宋体" w:hAnsi="宋体" w:cs="宋体"/>
          <w:lang w:val="en-US" w:eastAsia="zh-CN"/>
        </w:rPr>
        <w:t>https://www.cnblogs.com/rik28/p/6024425.html</w:t>
      </w:r>
      <w:r>
        <w:rPr>
          <w:rFonts w:hint="eastAsia" w:ascii="宋体" w:hAnsi="宋体" w:cs="宋体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vue POST交互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地址：</w:t>
      </w:r>
      <w:r>
        <w:rPr>
          <w:rFonts w:hint="eastAsia"/>
          <w:sz w:val="20"/>
          <w:szCs w:val="20"/>
          <w:lang w:val="en-US" w:eastAsia="zh-CN"/>
        </w:rPr>
        <w:fldChar w:fldCharType="begin"/>
      </w:r>
      <w:r>
        <w:rPr>
          <w:rFonts w:hint="eastAsia"/>
          <w:sz w:val="20"/>
          <w:szCs w:val="20"/>
          <w:lang w:val="en-US" w:eastAsia="zh-CN"/>
        </w:rPr>
        <w:instrText xml:space="preserve"> HYPERLINK "https://blog.csdn.net/h1069495874/article/details/55225483" </w:instrText>
      </w:r>
      <w:r>
        <w:rPr>
          <w:rFonts w:hint="eastAsia"/>
          <w:sz w:val="20"/>
          <w:szCs w:val="20"/>
          <w:lang w:val="en-US" w:eastAsia="zh-CN"/>
        </w:rPr>
        <w:fldChar w:fldCharType="separate"/>
      </w:r>
      <w:r>
        <w:rPr>
          <w:rStyle w:val="9"/>
          <w:rFonts w:hint="eastAsia"/>
          <w:sz w:val="20"/>
          <w:szCs w:val="20"/>
          <w:lang w:val="en-US" w:eastAsia="zh-CN"/>
        </w:rPr>
        <w:t>https://blog.csdn.net/h1069495874/article/details/55225483</w:t>
      </w:r>
      <w:r>
        <w:rPr>
          <w:rFonts w:hint="eastAsia"/>
          <w:sz w:val="20"/>
          <w:szCs w:val="20"/>
          <w:lang w:val="en-US" w:eastAsia="zh-CN"/>
        </w:rPr>
        <w:fldChar w:fldCharType="end"/>
      </w: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mock.js进行独立于后端的前端开发</w:t>
      </w:r>
    </w:p>
    <w:p>
      <w:pPr>
        <w:numPr>
          <w:ilvl w:val="0"/>
          <w:numId w:val="0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参考地址：</w:t>
      </w:r>
      <w:r>
        <w:rPr>
          <w:rFonts w:hint="eastAsia"/>
          <w:sz w:val="20"/>
          <w:szCs w:val="20"/>
          <w:lang w:val="en-US" w:eastAsia="zh-CN"/>
        </w:rPr>
        <w:fldChar w:fldCharType="begin"/>
      </w:r>
      <w:r>
        <w:rPr>
          <w:rFonts w:hint="eastAsia"/>
          <w:sz w:val="20"/>
          <w:szCs w:val="20"/>
          <w:lang w:val="en-US" w:eastAsia="zh-CN"/>
        </w:rPr>
        <w:instrText xml:space="preserve"> HYPERLINK "https://segmentfault.com/a/1190000003087224" </w:instrText>
      </w:r>
      <w:r>
        <w:rPr>
          <w:rFonts w:hint="eastAsia"/>
          <w:sz w:val="20"/>
          <w:szCs w:val="20"/>
          <w:lang w:val="en-US" w:eastAsia="zh-CN"/>
        </w:rPr>
        <w:fldChar w:fldCharType="separate"/>
      </w:r>
      <w:r>
        <w:rPr>
          <w:rStyle w:val="9"/>
          <w:rFonts w:hint="eastAsia"/>
          <w:sz w:val="20"/>
          <w:szCs w:val="20"/>
          <w:lang w:val="en-US" w:eastAsia="zh-CN"/>
        </w:rPr>
        <w:t>https://segmentfault.com/a/1190000003087224</w:t>
      </w:r>
      <w:r>
        <w:rPr>
          <w:rFonts w:hint="eastAsia"/>
          <w:sz w:val="20"/>
          <w:szCs w:val="2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Mock.js学习方法总结：</w:t>
      </w:r>
      <w:r>
        <w:rPr>
          <w:rFonts w:hint="eastAsia"/>
          <w:sz w:val="20"/>
          <w:szCs w:val="20"/>
          <w:lang w:val="en-US" w:eastAsia="zh-CN"/>
        </w:rPr>
        <w:fldChar w:fldCharType="begin"/>
      </w:r>
      <w:r>
        <w:rPr>
          <w:rFonts w:hint="eastAsia"/>
          <w:sz w:val="20"/>
          <w:szCs w:val="20"/>
          <w:lang w:val="en-US" w:eastAsia="zh-CN"/>
        </w:rPr>
        <w:instrText xml:space="preserve"> HYPERLINK "https://www.cnblogs.com/rich23/p/6121438.html" </w:instrText>
      </w:r>
      <w:r>
        <w:rPr>
          <w:rFonts w:hint="eastAsia"/>
          <w:sz w:val="20"/>
          <w:szCs w:val="20"/>
          <w:lang w:val="en-US" w:eastAsia="zh-CN"/>
        </w:rPr>
        <w:fldChar w:fldCharType="separate"/>
      </w:r>
      <w:r>
        <w:rPr>
          <w:rStyle w:val="9"/>
          <w:rFonts w:hint="eastAsia"/>
          <w:sz w:val="20"/>
          <w:szCs w:val="20"/>
          <w:lang w:val="en-US" w:eastAsia="zh-CN"/>
        </w:rPr>
        <w:t>https://www.cnblogs.com/rich23/p/6121438.html</w:t>
      </w:r>
      <w:r>
        <w:rPr>
          <w:rFonts w:hint="eastAsia"/>
          <w:sz w:val="20"/>
          <w:szCs w:val="2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es6入门</w:t>
      </w:r>
      <w:r>
        <w:rPr>
          <w:rFonts w:hint="eastAsia"/>
          <w:sz w:val="20"/>
          <w:szCs w:val="20"/>
          <w:lang w:val="en-US" w:eastAsia="zh-CN"/>
        </w:rPr>
        <w:fldChar w:fldCharType="begin"/>
      </w:r>
      <w:r>
        <w:rPr>
          <w:rFonts w:hint="eastAsia"/>
          <w:sz w:val="20"/>
          <w:szCs w:val="20"/>
          <w:lang w:val="en-US" w:eastAsia="zh-CN"/>
        </w:rPr>
        <w:instrText xml:space="preserve"> HYPERLINK "http://es6.ruanyifeng.com/" </w:instrText>
      </w:r>
      <w:r>
        <w:rPr>
          <w:rFonts w:hint="eastAsia"/>
          <w:sz w:val="20"/>
          <w:szCs w:val="20"/>
          <w:lang w:val="en-US" w:eastAsia="zh-CN"/>
        </w:rPr>
        <w:fldChar w:fldCharType="separate"/>
      </w:r>
      <w:r>
        <w:rPr>
          <w:rStyle w:val="9"/>
          <w:rFonts w:hint="eastAsia"/>
          <w:sz w:val="20"/>
          <w:szCs w:val="20"/>
          <w:lang w:val="en-US" w:eastAsia="zh-CN"/>
        </w:rPr>
        <w:t>http://es6.ruanyifeng.com/</w:t>
      </w:r>
      <w:r>
        <w:rPr>
          <w:rFonts w:hint="eastAsia"/>
          <w:sz w:val="20"/>
          <w:szCs w:val="20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ES6 最值得掌握的5个特性：</w:t>
      </w:r>
      <w:r>
        <w:rPr>
          <w:rFonts w:hint="eastAsia"/>
          <w:sz w:val="20"/>
          <w:szCs w:val="20"/>
          <w:lang w:val="en-US" w:eastAsia="zh-CN"/>
        </w:rPr>
        <w:fldChar w:fldCharType="begin"/>
      </w:r>
      <w:r>
        <w:rPr>
          <w:rFonts w:hint="eastAsia"/>
          <w:sz w:val="20"/>
          <w:szCs w:val="20"/>
          <w:lang w:val="en-US" w:eastAsia="zh-CN"/>
        </w:rPr>
        <w:instrText xml:space="preserve"> HYPERLINK "https://blog.csdn.net/qq_37672347/article/details/79387622" </w:instrText>
      </w:r>
      <w:r>
        <w:rPr>
          <w:rFonts w:hint="eastAsia"/>
          <w:sz w:val="20"/>
          <w:szCs w:val="20"/>
          <w:lang w:val="en-US" w:eastAsia="zh-CN"/>
        </w:rPr>
        <w:fldChar w:fldCharType="separate"/>
      </w:r>
      <w:r>
        <w:rPr>
          <w:rStyle w:val="9"/>
          <w:rFonts w:hint="eastAsia"/>
          <w:sz w:val="20"/>
          <w:szCs w:val="20"/>
          <w:lang w:val="en-US" w:eastAsia="zh-CN"/>
        </w:rPr>
        <w:t>https://blog.csdn.net/qq_37672347/article/details/79387622</w:t>
      </w:r>
      <w:r>
        <w:rPr>
          <w:rFonts w:hint="eastAsia"/>
          <w:sz w:val="20"/>
          <w:szCs w:val="20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ES6小点心之通用弹窗：</w:t>
      </w:r>
      <w:r>
        <w:rPr>
          <w:rFonts w:hint="eastAsia"/>
          <w:sz w:val="20"/>
          <w:szCs w:val="20"/>
          <w:lang w:val="en-US" w:eastAsia="zh-CN"/>
        </w:rPr>
        <w:fldChar w:fldCharType="begin"/>
      </w:r>
      <w:r>
        <w:rPr>
          <w:rFonts w:hint="eastAsia"/>
          <w:sz w:val="20"/>
          <w:szCs w:val="20"/>
          <w:lang w:val="en-US" w:eastAsia="zh-CN"/>
        </w:rPr>
        <w:instrText xml:space="preserve"> HYPERLINK "http://www.cnblogs.com/iovec/archive/2018/01/12/8276175.html" </w:instrText>
      </w:r>
      <w:r>
        <w:rPr>
          <w:rFonts w:hint="eastAsia"/>
          <w:sz w:val="20"/>
          <w:szCs w:val="20"/>
          <w:lang w:val="en-US" w:eastAsia="zh-CN"/>
        </w:rPr>
        <w:fldChar w:fldCharType="separate"/>
      </w:r>
      <w:r>
        <w:rPr>
          <w:rStyle w:val="9"/>
          <w:rFonts w:hint="eastAsia"/>
          <w:sz w:val="20"/>
          <w:szCs w:val="20"/>
          <w:lang w:val="en-US" w:eastAsia="zh-CN"/>
        </w:rPr>
        <w:t>http://www.cnblogs.com/iovec/archive/2018/01/12/8276175.html</w:t>
      </w:r>
      <w:r>
        <w:rPr>
          <w:rFonts w:hint="eastAsia"/>
          <w:sz w:val="20"/>
          <w:szCs w:val="20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js模块化+promise </w:t>
      </w:r>
      <w:r>
        <w:rPr>
          <w:rFonts w:hint="eastAsia"/>
          <w:sz w:val="20"/>
          <w:szCs w:val="20"/>
          <w:lang w:val="en-US" w:eastAsia="zh-CN"/>
        </w:rPr>
        <w:fldChar w:fldCharType="begin"/>
      </w:r>
      <w:r>
        <w:rPr>
          <w:rFonts w:hint="eastAsia"/>
          <w:sz w:val="20"/>
          <w:szCs w:val="20"/>
          <w:lang w:val="en-US" w:eastAsia="zh-CN"/>
        </w:rPr>
        <w:instrText xml:space="preserve"> HYPERLINK "https://blog.csdn.net/baidu_zhongce/article/details/46692965" </w:instrText>
      </w:r>
      <w:r>
        <w:rPr>
          <w:rFonts w:hint="eastAsia"/>
          <w:sz w:val="20"/>
          <w:szCs w:val="20"/>
          <w:lang w:val="en-US" w:eastAsia="zh-CN"/>
        </w:rPr>
        <w:fldChar w:fldCharType="separate"/>
      </w:r>
      <w:r>
        <w:rPr>
          <w:rStyle w:val="9"/>
          <w:rFonts w:hint="eastAsia"/>
          <w:sz w:val="20"/>
          <w:szCs w:val="20"/>
          <w:lang w:val="en-US" w:eastAsia="zh-CN"/>
        </w:rPr>
        <w:t>https://blog.csdn.net/baidu_zhongce/article/details/46692965</w:t>
      </w:r>
      <w:r>
        <w:rPr>
          <w:rFonts w:hint="eastAsia"/>
          <w:sz w:val="20"/>
          <w:szCs w:val="20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Sea.js Manual &amp; Documentation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fldChar w:fldCharType="begin"/>
      </w:r>
      <w:r>
        <w:rPr>
          <w:rFonts w:hint="eastAsia"/>
          <w:sz w:val="20"/>
          <w:szCs w:val="20"/>
          <w:lang w:val="en-US" w:eastAsia="zh-CN"/>
        </w:rPr>
        <w:instrText xml:space="preserve"> HYPERLINK "https://www.zhangxinxu.com/sp/seajs/docs/zh-cn/bootstrapping.html" </w:instrText>
      </w:r>
      <w:r>
        <w:rPr>
          <w:rFonts w:hint="eastAsia"/>
          <w:sz w:val="20"/>
          <w:szCs w:val="20"/>
          <w:lang w:val="en-US" w:eastAsia="zh-CN"/>
        </w:rPr>
        <w:fldChar w:fldCharType="separate"/>
      </w:r>
      <w:r>
        <w:rPr>
          <w:rStyle w:val="9"/>
          <w:rFonts w:hint="eastAsia"/>
          <w:sz w:val="20"/>
          <w:szCs w:val="20"/>
          <w:lang w:val="en-US" w:eastAsia="zh-CN"/>
        </w:rPr>
        <w:t>https://www.zhangxinxu.com/sp/seajs/docs/zh-cn/bootstrapping.html</w:t>
      </w:r>
      <w:r>
        <w:rPr>
          <w:rFonts w:hint="eastAsia"/>
          <w:sz w:val="20"/>
          <w:szCs w:val="20"/>
          <w:lang w:val="en-US" w:eastAsia="zh-CN"/>
        </w:rPr>
        <w:fldChar w:fldCharType="end"/>
      </w: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rFonts w:hint="eastAsia"/>
          <w:color w:val="000000" w:themeColor="text1"/>
          <w:sz w:val="28"/>
          <w:szCs w:val="28"/>
          <w:highlight w:val="yellow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1F617"/>
    <w:multiLevelType w:val="singleLevel"/>
    <w:tmpl w:val="4AA1F6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CBB2CB4"/>
    <w:multiLevelType w:val="singleLevel"/>
    <w:tmpl w:val="4CBB2CB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0D2AFC"/>
    <w:rsid w:val="125B303D"/>
    <w:rsid w:val="15A8297B"/>
    <w:rsid w:val="223B1D39"/>
    <w:rsid w:val="560D2AF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2018-07-22T07:07:00Z</dcterms:created>
  <dc:creator>Dell</dc:creator>
  <cp:lastModifiedBy>Dell</cp:lastModifiedBy>
  <dcterms:modified xsi:type="dcterms:W3CDTF">2018-07-22T09:30:27Z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