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四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rPr>
          <w:rFonts w:hint="eastAsia"/>
        </w:rPr>
      </w:pPr>
      <w:r>
        <w:rPr>
          <w:rFonts w:hint="eastAsia"/>
        </w:rPr>
        <w:t>vue2.0之axios使用详解(一)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"https://blog.csdn.net/binginsist/article/details/65630547"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https://blog.csdn.net/binginsist/article/details/65630547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vue.js 怎么引入axios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"https://zhidao.baidu.com/question/1695426870653534748.html?fr=iks&amp;word=vue+axios&amp;ie=gbk"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https://zhidao.baidu.com/question/1695426870653534748.html?fr=iks&amp;word=vue+axios&amp;ie=gbk</w:t>
      </w:r>
      <w:r>
        <w:rPr>
          <w:rFonts w:hint="eastAsia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Vue-append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"https://www.npmjs.com/package/vue-append"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https://www.npmjs.com/package/vue-append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如何利用Vue.js库中的v-html指令添加html元素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"https://jingyan.baidu.com/article/48206aeaa41f63216bd6b346.html"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https://jingyan.baidu.com/article/48206aeaa41f63216bd6b346.html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纯css制作三角形+常用的对话框实例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"https://blog.csdn.net/p493794782/article/details/72818308"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https://blog.csdn.net/p493794782/article/details/72818308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color w:val="FF0000"/>
          <w:highlight w:val="yellow"/>
          <w:lang w:val="en-US" w:eastAsia="zh-CN"/>
        </w:rPr>
      </w:pP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微信聊天室解决方案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登录页面--&gt;用户登录</w:t>
      </w:r>
      <w:r>
        <w:rPr>
          <w:rFonts w:hint="eastAsia"/>
          <w:color w:val="FFC000"/>
          <w:lang w:val="en-US" w:eastAsia="zh-CN"/>
        </w:rPr>
        <w:t>缓存登录名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754505" cy="1620520"/>
            <wp:effectExtent l="0" t="0" r="17145" b="17780"/>
            <wp:docPr id="1" name="图片 1" descr="15331811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318113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点击对应好友进入聊天室（获取用户名传入URL）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3590290" cy="2066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进入聊天室获取</w:t>
      </w:r>
      <w:r>
        <w:rPr>
          <w:rFonts w:hint="eastAsia"/>
          <w:color w:val="0070C0"/>
          <w:lang w:val="en-US" w:eastAsia="zh-CN"/>
        </w:rPr>
        <w:t>URL值绑定到data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聊天室内容加载解决方案</w:t>
      </w:r>
    </w:p>
    <w:p>
      <w:pPr>
        <w:numPr>
          <w:ilvl w:val="1"/>
          <w:numId w:val="2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axios 请求数据，请求的视图查询条件</w:t>
      </w:r>
      <w:r>
        <w:rPr>
          <w:rFonts w:hint="eastAsia"/>
          <w:b/>
          <w:bCs/>
          <w:color w:val="FF0000"/>
          <w:lang w:val="en-US" w:eastAsia="zh-CN"/>
        </w:rPr>
        <w:t>好友唯一关系码</w:t>
      </w:r>
      <w:r>
        <w:rPr>
          <w:rFonts w:hint="eastAsia"/>
          <w:color w:val="FF0000"/>
          <w:lang w:val="en-US" w:eastAsia="zh-CN"/>
        </w:rPr>
        <w:t>（添加好友时自动生成--&gt;用户名对应的ID的与英文</w:t>
      </w:r>
      <w:r>
        <w:rPr>
          <w:rFonts w:hint="eastAsia"/>
          <w:color w:val="auto"/>
          <w:lang w:val="en-US" w:eastAsia="zh-CN"/>
        </w:rPr>
        <w:t>（T，F）</w:t>
      </w:r>
      <w:r>
        <w:rPr>
          <w:rFonts w:hint="eastAsia"/>
          <w:color w:val="FF0000"/>
          <w:lang w:val="en-US" w:eastAsia="zh-CN"/>
        </w:rPr>
        <w:t>字符串相加）</w:t>
      </w:r>
    </w:p>
    <w:p>
      <w:pPr>
        <w:numPr>
          <w:ilvl w:val="1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获取返回的请求数据，v-for循环遍历出来 list in list_all  </w:t>
      </w:r>
    </w:p>
    <w:p>
      <w:pPr>
        <w:numPr>
          <w:ilvl w:val="1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给循环添加条件 v-if（获取的用户名==</w:t>
      </w:r>
      <w:r>
        <w:rPr>
          <w:rFonts w:hint="eastAsia"/>
          <w:color w:val="FFC000"/>
          <w:lang w:val="en-US" w:eastAsia="zh-CN"/>
        </w:rPr>
        <w:t>缓存的用户名</w:t>
      </w:r>
      <w:r>
        <w:rPr>
          <w:rFonts w:hint="eastAsia"/>
          <w:lang w:val="en-US" w:eastAsia="zh-CN"/>
        </w:rPr>
        <w:t>）{div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float:right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{{list.img}}  {{list.content}}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V-else if(获取的来宾用户名==this.url.name(</w:t>
      </w:r>
      <w:r>
        <w:rPr>
          <w:rFonts w:hint="eastAsia"/>
          <w:color w:val="0070C0"/>
          <w:lang w:val="en-US" w:eastAsia="zh-CN"/>
        </w:rPr>
        <w:t>地址来宾名称</w:t>
      </w:r>
      <w:r>
        <w:rPr>
          <w:rFonts w:hint="eastAsia"/>
          <w:lang w:val="en-US" w:eastAsia="zh-CN"/>
        </w:rPr>
        <w:t>)){div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float:left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{{list.img}}  {{list.content}}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3628390" cy="25425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852805"/>
            <wp:effectExtent l="0" t="0" r="508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Input输入框（添加内容输入框、时间输入框（隐藏）、用户头像输入框（隐藏）、用户名称（隐藏）、与好友唯一关系码(隐藏)）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赋值给头像img的值（</w:t>
      </w:r>
      <w:r>
        <w:rPr>
          <w:rFonts w:hint="eastAsia"/>
          <w:color w:val="FF0000"/>
          <w:lang w:val="en-US" w:eastAsia="zh-CN"/>
        </w:rPr>
        <w:t>全局变量</w:t>
      </w:r>
      <w:r>
        <w:rPr>
          <w:rFonts w:hint="eastAsia"/>
          <w:lang w:val="en-US" w:eastAsia="zh-CN"/>
        </w:rPr>
        <w:t>）、赋值时间当前submit提交时间、赋值缓存用户名称、赋值唯一好友关系码（</w:t>
      </w:r>
      <w:r>
        <w:rPr>
          <w:rFonts w:hint="eastAsia"/>
          <w:color w:val="FF0000"/>
          <w:lang w:val="en-US" w:eastAsia="zh-CN"/>
        </w:rPr>
        <w:t>该用户ID与来宾ID字符串相加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如何判断：该标识码是这俩人的生成的唯一标识码，正则表达式（1-10位为用户一ID，11-20位为用户二ID（暂保留英文））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输入框填写信息点击 发送按钮 提交，v-for数据绑定实时刷新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495040" cy="216217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"https://www.baidu.com/link?url=hL_qwhIuKfbflE_HQiq7CVmnBVOBxxmEKfbU1M3UNR80E9ANMMWXT-Zqs1Zr14yRZGQrQjd222ead0RBpinYE_&amp;wd=&amp;eqid=8fd82f860003ea80000000065b629afc"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vue</w:t>
      </w:r>
      <w:r>
        <w:rPr>
          <w:rStyle w:val="5"/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.js - axios发送post请求,如何</w:t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提交表单</w:t>
      </w:r>
      <w:r>
        <w:rPr>
          <w:rStyle w:val="5"/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数据? - SegmentFault ...</w:t>
      </w: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vue之form提交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"https://blog.csdn.net/u010674395/article/details/73028691/"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https://blog.csdn.net/u010674395/article/details/73028691/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好友添加 与首页显示解决方案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问题：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用户如何向对方发送请求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接受请求同意后如何绑定关联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首页如何显示好友聊天列表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通讯录排列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首页好友置顶聊天</w:t>
      </w:r>
    </w:p>
    <w:p>
      <w:pPr>
        <w:numPr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解决：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创建用户表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highlight w:val="none"/>
          <w:lang w:val="en-US" w:eastAsia="zh-CN"/>
        </w:rPr>
        <w:t>好友关系表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7"/>
        <w:tblW w:w="85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592"/>
        <w:gridCol w:w="1248"/>
        <w:gridCol w:w="2682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申请ID</w:t>
            </w:r>
          </w:p>
        </w:tc>
        <w:tc>
          <w:tcPr>
            <w:tcW w:w="15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好友用户ID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好友状态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搜索ID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好友/拉黑/申请中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申请中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好友用户字段与用户表绑定关系创建视图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17"/>
        <w:gridCol w:w="810"/>
        <w:gridCol w:w="1593"/>
        <w:gridCol w:w="1065"/>
        <w:gridCol w:w="1066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好友用户ID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15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好友状态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申请人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1.png</w:t>
            </w:r>
          </w:p>
        </w:tc>
        <w:tc>
          <w:tcPr>
            <w:tcW w:w="15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2.png</w:t>
            </w:r>
          </w:p>
        </w:tc>
        <w:tc>
          <w:tcPr>
            <w:tcW w:w="15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好友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3.png</w:t>
            </w:r>
          </w:p>
        </w:tc>
        <w:tc>
          <w:tcPr>
            <w:tcW w:w="15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拉黑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4.png</w:t>
            </w:r>
          </w:p>
        </w:tc>
        <w:tc>
          <w:tcPr>
            <w:tcW w:w="15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申请中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注册用户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搜索好友ID 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  <w:highlight w:val="none"/>
          <w:lang w:val="en-US" w:eastAsia="zh-CN"/>
        </w:rPr>
        <w:t>甲方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申请添加好友（填写表单信息）</w:t>
      </w:r>
    </w:p>
    <w:p>
      <w:pPr>
        <w:numPr>
          <w:ilvl w:val="0"/>
          <w:numId w:val="4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发送表单信息到 </w:t>
      </w:r>
      <w:r>
        <w:rPr>
          <w:rFonts w:hint="eastAsia"/>
          <w:color w:val="FF0000"/>
          <w:highlight w:val="none"/>
          <w:lang w:val="en-US" w:eastAsia="zh-CN"/>
        </w:rPr>
        <w:t xml:space="preserve">好友关系表  </w:t>
      </w:r>
      <w:r>
        <w:rPr>
          <w:rFonts w:hint="eastAsia"/>
          <w:color w:val="0070C0"/>
          <w:highlight w:val="none"/>
          <w:lang w:val="en-US" w:eastAsia="zh-CN"/>
        </w:rPr>
        <w:t>乙方</w:t>
      </w:r>
      <w:r>
        <w:rPr>
          <w:rFonts w:hint="eastAsia"/>
          <w:color w:val="auto"/>
          <w:highlight w:val="none"/>
          <w:lang w:val="en-US" w:eastAsia="zh-CN"/>
        </w:rPr>
        <w:t>在（新的朋友页面）会收到一条请求信息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乙方信息列表循环 v-for输出 该用户并且好友状态为申请中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确认添加请求---&gt;修改状态为好友，并且在好友关系表中添加一条相反的记录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800350" cy="3371215"/>
            <wp:effectExtent l="0" t="0" r="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eastAsia="zh-CN"/>
        </w:rPr>
      </w:pP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96870" cy="3006090"/>
            <wp:effectExtent l="0" t="0" r="17780" b="3810"/>
            <wp:docPr id="8" name="图片 8" descr="1533197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3319712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523615" cy="4942840"/>
            <wp:effectExtent l="0" t="0" r="63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GitHub地址：</w:t>
      </w:r>
      <w:bookmarkStart w:id="0" w:name="_GoBack"/>
      <w:bookmarkEnd w:id="0"/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instrText xml:space="preserve"> HYPERLINK "https://github.com/ldy1231/vue_wechat.git" </w:instrTex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highlight w:val="none"/>
          <w:lang w:val="en-US" w:eastAsia="zh-CN"/>
        </w:rPr>
        <w:t>https://github.com/ldy1231/vue_wechat.git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DA9FB"/>
    <w:multiLevelType w:val="singleLevel"/>
    <w:tmpl w:val="99EDA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E4F6A2"/>
    <w:multiLevelType w:val="singleLevel"/>
    <w:tmpl w:val="1FE4F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11FF23"/>
    <w:multiLevelType w:val="multilevel"/>
    <w:tmpl w:val="6F11FF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44F34"/>
    <w:rsid w:val="106817DF"/>
    <w:rsid w:val="1F056B58"/>
    <w:rsid w:val="275A7D8F"/>
    <w:rsid w:val="36C80D6B"/>
    <w:rsid w:val="3CC028B9"/>
    <w:rsid w:val="451859BB"/>
    <w:rsid w:val="471C04CE"/>
    <w:rsid w:val="50FC2FA5"/>
    <w:rsid w:val="61944F34"/>
    <w:rsid w:val="62B035A1"/>
    <w:rsid w:val="6D535020"/>
    <w:rsid w:val="75837405"/>
    <w:rsid w:val="75DA19D7"/>
    <w:rsid w:val="7F6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2018-08-02T03:28:00Z</dcterms:created>
  <dc:creator>Dell</dc:creator>
  <cp:lastModifiedBy>Dell</cp:lastModifiedBy>
  <dcterms:modified xsi:type="dcterms:W3CDTF">2018-08-02T08:23:19Z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