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Paradigmas de programación</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Paradigms</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Manuel Tamayo Garcia </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David Galindez Zuñiga</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tecnológica de Pereira, Risaralda,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juanmanuel.tamayo@utp.edu.co</w:t>
      </w:r>
    </w:p>
    <w:p w:rsidR="00000000" w:rsidDel="00000000" w:rsidP="00000000" w:rsidRDefault="00000000" w:rsidRPr="00000000" w14:paraId="00000009">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d.galindez@utp.edu.co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En este trabajo se presentará los diferentes paradigmas que se tiene de la programación. Se trata de entender primero que todo, que es un paradigma y cual es su definición en este campo científico. También nos enfocamos mucho en qué tipo de paradigmas de programación existen en la actualidad, y los más utilizados. Su significado, influencia y su por qué, añadir que daremos a conocer sus ventajas y desventajas por medio de ejemplos claros y concisos. </w:t>
      </w:r>
    </w:p>
    <w:p w:rsidR="00000000" w:rsidDel="00000000" w:rsidP="00000000" w:rsidRDefault="00000000" w:rsidRPr="00000000" w14:paraId="0000000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programación, imperativo, paradigmas,  lógica, multiparadigma.</w:t>
      </w:r>
    </w:p>
    <w:p w:rsidR="00000000" w:rsidDel="00000000" w:rsidP="00000000" w:rsidRDefault="00000000" w:rsidRPr="00000000" w14:paraId="0000000F">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0">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in this work the different paradigms of programming will be presented. It is about understanding first of all, what is a paradigms and what is its definition in this scientific field. We also focus a lot on what kind of programming paradigms exist today, and the most used. Its meaning, influence and why, add that we will make known its advantages and disadvantages through clear and concise examples.</w:t>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 programming, imperative, paradigms, logic, multiparadigm. </w:t>
      </w: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5">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ind w:left="-12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ES UN PARADIGMA DE PROGRAMACIÓN?</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de programación es una propuesta tecnológica que es adoptada por una Comunidad de Programadores cuyo núcleo central es incuestionable en cuanto a que unívocamente trata de resolver uno o varios problemas claramente delimitados. La resolución de estos problemas debe suponer consecuentemente un avance significativo en al menos un parámetro que afecte a la ingeniería de Software. Tiene una estrecha relación con la formalización de determinados lenguajes en su momento de definición. Un paradigma de programación está delimitado en el tiempo en cuanto a aceptación y uso ya que nuevos paradigmas aportan nuevas o mejores soluciones que la sustituyen parcial o totalmente.</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introducción puede contener:</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Programación Imperativa</w:t>
      </w:r>
      <w:r w:rsidDel="00000000" w:rsidR="00000000" w:rsidRPr="00000000">
        <w:drawing>
          <wp:anchor allowOverlap="1" behindDoc="0" distB="114300" distT="114300" distL="114300" distR="114300" hidden="0" layoutInCell="1" locked="0" relativeHeight="0" simplePos="0">
            <wp:simplePos x="0" y="0"/>
            <wp:positionH relativeFrom="column">
              <wp:posOffset>288925</wp:posOffset>
            </wp:positionH>
            <wp:positionV relativeFrom="paragraph">
              <wp:posOffset>238125</wp:posOffset>
            </wp:positionV>
            <wp:extent cx="2610803" cy="1955582"/>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610803" cy="1955582"/>
                    </a:xfrm>
                    <a:prstGeom prst="rect"/>
                    <a:ln/>
                  </pic:spPr>
                </pic:pic>
              </a:graphicData>
            </a:graphic>
          </wp:anchor>
        </w:drawing>
      </w:r>
    </w:p>
    <w:p w:rsidR="00000000" w:rsidDel="00000000" w:rsidP="00000000" w:rsidRDefault="00000000" w:rsidRPr="00000000" w14:paraId="0000001C">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Programación funcional</w:t>
      </w:r>
    </w:p>
    <w:p w:rsidR="00000000" w:rsidDel="00000000" w:rsidP="00000000" w:rsidRDefault="00000000" w:rsidRPr="00000000" w14:paraId="0000001D">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Programación lógica</w:t>
      </w:r>
    </w:p>
    <w:p w:rsidR="00000000" w:rsidDel="00000000" w:rsidP="00000000" w:rsidRDefault="00000000" w:rsidRPr="00000000" w14:paraId="0000001E">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Declarativo</w:t>
      </w:r>
    </w:p>
    <w:p w:rsidR="00000000" w:rsidDel="00000000" w:rsidP="00000000" w:rsidRDefault="00000000" w:rsidRPr="00000000" w14:paraId="0000001F">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POO Orientado a Objetos</w:t>
      </w:r>
    </w:p>
    <w:p w:rsidR="00000000" w:rsidDel="00000000" w:rsidP="00000000" w:rsidRDefault="00000000" w:rsidRPr="00000000" w14:paraId="00000020">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Por procedimientos</w:t>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Habitualmente se mezclan todos los tipos de paradigmas a la hora de hacer la programación. De esa manera se origina la programación multiparadigma, pero el que actualmente es más usado de todos esos paradigmas es el de la programación orientada a objetos.</w:t>
      </w:r>
    </w:p>
    <w:p w:rsidR="00000000" w:rsidDel="00000000" w:rsidP="00000000" w:rsidRDefault="00000000" w:rsidRPr="00000000" w14:paraId="00000023">
      <w:pPr>
        <w:spacing w:after="0"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evolución de la programación han surgido diversas técnicas de programación que se han ido adaptando a las necesidades tecnológicas e informáticas del momento. Aunque la forma de enfocar la elaboración de los programas es diferente en cada una de ellas, el objetivo es el mismo: facilitar la creación y el mantenimiento de programas informáticos. Estas técnicas se han traducido en diferentes filosofías de creación de programas que son los denominados paradigmas de programación.</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Aunque hay muchos paradigmas de programación, los más comunes son:</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Paradigma imperativo</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Los programas imperativos contienen instrucciones que dicen al ordenador cómo realizar una tarea. Los primeros lenguajes imperativos fueron los códigos máquina de los ordenadores, que utilizaban instrucciones sencillas y permitían implementar el hardware fácilmente, pero no servían para desarrollar programas complejos.</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 primer lenguaje imperativo que posibilitó la creación de programas con un nivel de complejidad elevado fue FORTRAN. Hoy en día está representado por los lenguajes de programación BASIC, C ó PASCAL, entre otros.</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funcional</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Los programas funcionales se basan en el uso de una o más funciones dentro de las cuales se pueden utilizar funciones creadas anteriormente. Su objetivo es dividir el programa en módulos de forma que cada uno de éstos realice una única función.</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 primer lenguaje de programación funcional fue LISP. Existen dos tipos de lenguajes funcionales: los puros (como HASKELL) y los híbridos (SAP, ML, Scheme).</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Características</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programas escritos en un lenguaje funcional están constituidos únicamente por definiciones de funciones</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no existencia de asignaciones de variables y la falta de construcciones estructuradas como la secuencia o la iteración</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dos grandes categorías de lenguajes funcionales: los funcionales puros y los híbridos</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contraste, los lenguajes funcionales puros tienen una mayor potencia expresiva, conservando a la vez su transparencia referencial.</w:t>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Ausencia de efectos colaterales</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Proceso de depuración menos problemático</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Pruebas de unidades más confiables</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Mayor facilidad para la ejecución concurrente</w:t>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Desventajas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Falta de estandarización</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Bajo rendimiento de los programas</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lógico</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programación lógica comprende la programación declarativa y la funcional. El proceso de elaboración de programas está basado en la lógica de primer orden y, a diferencia de los demás paradigmas, especifica qué debe hacer el programa y no cómo hacerlo.</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Se emplea en aplicaciones de inteligencia artificial. El lenguaje de programación lógica por excelencia es PROLOG.</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orientado a objetos (POO)</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programación orientada a objetos expresa un programa como un conjunto de objetos, que colaboran entre ellos para realizar tareas. Esto permite hacer los programas y módulos más fáciles de escribir, mantener, reutilizar y volver a utilizar. Su uso se popularizó a principios de los 90 y actualmente son muchos los lenguajes de programación asociados a este paradigma.</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Las características del paradigma orientado a objetos son: encapsulamiento, abstracción, polimorfismo y herencia.</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Muchos lenguajes utilizados en la actualidad están orientados a objetos, como Java, C++, Python o Delphi. Un lenguaje completamente orientado a objetos es Smalltalk.</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ESTRUCTURADA</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Características</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estructura de los programas es clara, puesto que las instrucciones están más ligadas o relacionadas entre sí.</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programas son más fáciles de entender, pueden ser leídos de forma secuencial.</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programa escrito de acuerdo a los principios de programación estructurada no solamente tendrá una mejor estructura sino también una excelente presentación.</w:t>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Reducción de los costos de mantenimiento</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Reducción del esfuerzo en las pruebas y depuración</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bloques de código son casi auto-explicativos, lo que reduce y facilita la documentación.</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incrementa el rendimiento de los programadores</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Desventajas</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principal inconveniente de este método de programación es que se obtiene un único bloque de programa, que cuando se hace demasiado grande puede resultar problemático el manejo de su código fuente</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obtiene un único bloque de programa, que cuando se hace demasiado grande puede resultar difícil su manejo</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MODULAR</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paradigma también se conoce como principio de ocultación de procedimientos y datos</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 en dividir un programa en módulos o subprogramas con el fin de hacerlo más legible y manejable.</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presenta históricamente como una evolución de la programación estructurada para solucionar problemas de programación más grandes y complejos de lo que ésta puede resolver.</w:t>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aplicar la programación modular, un problema complejo debe ser dividido en varios subproblemas más simples, y estos a su vez en otros subproblemas más simples.</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caso de que un módulo necesite de otro, puede comunicarse con éste mediante una interfaz de comunicación que también debe estar bien definida.</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fácil de mantener y modificar</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más fácil de escribir y depurar</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controlar es decir descompone un problema en estructuras jerárquicas, de modo que se puede considerar cada estructura desde dos puntos de vista</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Desventajas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dispone de algoritmos formales de modularidad, por lo que a veces los programadores no tienen claras las ideas de los módulos</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programación modular requiere más memoria y tiempo de ejecución  </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ABSTRACCIÓN DE DATOS</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Proporciona un conjunto completo de operaciones válidas y útiles para cada tipo de dato  </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abstracción de datos se logra mediante los tipos de datos que suministra el lenguaje y los subprogramas que van a implementar las operaciones permitidas</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encapsula la representación interna de un dato junto con las implementaciones de todas las operaciones que se pueden realizar con ese dato.</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Ventajas</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Produce código reutilizable</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Favorece la ausencia de errores, al reutilizar código ya probado y forzar a utilizar la estructura de datos correctamente</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Aumenta la facilidad de uso y la legibilidad del código</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Favorece la extensibilidad del código</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 y hace mas rapido el desarrollo de aplicaciones</w:t>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Desventajas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operaciones requieren mayor tiempo de procesamiento</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mayoría no existen herramientas predefinidas, por lo tanto es el programador quien  implementa las estructuras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agregar un nuevo elemento en algún lugar que no sea el último, se tiene que desplazar los elementos hacia abajo que están después de la posición de inserción deseada logrando que se genere un espacio para poder agregar un nuevo elemento</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ORIENTADA A OBJETOS</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Abstracción: denota las características esenciales de un objeto, donde se capturan sus comportamientos</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Encapsulamiento: significa reunir todos los elementos que pueden considerarse pertenecientes a una misma entidad, al mismo nivel de abstracción</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Modularidad: propiedad que permite subdividir una aplicación en partes más pequeñas</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Polimorfismo: comportamientos diferentes, asociados a objetos distintos, pueden compartir el mismo nombre; al llamarlos por ese nombre se utilizará el comportamiento correspondiente al objeto que se esté usando.</w:t>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Permite crear sistemas más complejos</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Agiliza el desarrollo de software</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Proporciona conceptos y herramientas con las cuales se modela y representa el mundo real tan fielmente como sea posible.</w:t>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438150</wp:posOffset>
            </wp:positionV>
            <wp:extent cx="2162175" cy="161258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162175" cy="1612583"/>
                    </a:xfrm>
                    <a:prstGeom prst="rect"/>
                    <a:ln/>
                  </pic:spPr>
                </pic:pic>
              </a:graphicData>
            </a:graphic>
          </wp:anchor>
        </w:drawing>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Fomenta la reutilización y extensión del código.</w:t>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Desventajas: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before="200" w:line="240" w:lineRule="auto"/>
        <w:ind w:left="0" w:firstLine="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Complejidad para adaptarse                                                                                  Mayor cantidad de código</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concluir que cada paradigma es importante en la programación y su uso en esta área científica, dejar claro que cada una tiene una función en específico por lo cual todos y cada uno de los paradigmas tiene ventajas y desventajas, hay que indagar un poco para reconocer el paradigma deseado y el cual se va a usar para mejor comodidad.</w:t>
      </w:r>
    </w:p>
    <w:p w:rsidR="00000000" w:rsidDel="00000000" w:rsidP="00000000" w:rsidRDefault="00000000" w:rsidRPr="00000000" w14:paraId="00000090">
      <w:pPr>
        <w:spacing w:after="0"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RECOMENDACIONES</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leer atentamente cada paradigma tratar de entenderlo y saber cómo implementarlo. La clave es la buena comprensión de lectura e investigar más a profundidad este tema.</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pPr>
      <w:hyperlink r:id="rId14">
        <w:r w:rsidDel="00000000" w:rsidR="00000000" w:rsidRPr="00000000">
          <w:rPr>
            <w:rFonts w:ascii="Times New Roman" w:cs="Times New Roman" w:eastAsia="Times New Roman" w:hAnsi="Times New Roman"/>
            <w:color w:val="1155cc"/>
            <w:sz w:val="20"/>
            <w:szCs w:val="20"/>
            <w:u w:val="single"/>
            <w:rtl w:val="0"/>
          </w:rPr>
          <w:t xml:space="preserve">http://cienciasfera.com/materiales/informatica/tecnologiainformacion/tema21/12_paradigmas_de_la_programacin.html</w:t>
        </w:r>
      </w:hyperlink>
      <w:r w:rsidDel="00000000" w:rsidR="00000000" w:rsidRPr="00000000">
        <w:rPr>
          <w:rtl w:val="0"/>
        </w:rPr>
      </w:r>
    </w:p>
    <w:p w:rsidR="00000000" w:rsidDel="00000000" w:rsidP="00000000" w:rsidRDefault="00000000" w:rsidRPr="00000000" w14:paraId="0000009A">
      <w:pPr>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https://www.ecured.cu/Paradigmas_de_programaci%C3%B3n</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http://desarrollo--software.blogspot.com/2013/01/caracteristicas-de-los-paradigmas-de.html</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https://sandramarramirez.fandom.com/es/wiki/Paradigmas_de_Programaci%C3%B3n</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https://es.slideshare.net/AnelVeronicaUchihaLP/paradigmas-de-programacion-70287175</w:t>
        </w:r>
      </w:hyperlink>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https://techlandia.com/ventajas-desventajas-programacion-orientada-objetos-info_184901/</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https://www.monografias.com/trabajos107/paradigmas-programacion/paradigmas-programacion.shtml</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type w:val="continuous"/>
      <w:pgSz w:h="15840" w:w="12240"/>
      <w:pgMar w:bottom="1440" w:top="1077" w:left="981" w:right="981" w:header="708" w:footer="708"/>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Paradigma de programación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Paradigma de programación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nografias.com/trabajos107/paradigmas-programacion/paradigmas-programacion.shtml" TargetMode="Externa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www.ecured.cu/Paradigmas_de_programaci%C3%B3n" TargetMode="External"/><Relationship Id="rId14" Type="http://schemas.openxmlformats.org/officeDocument/2006/relationships/hyperlink" Target="http://cienciasfera.com/materiales/informatica/tecnologiainformacion/tema21/12_paradigmas_de_la_programacin.html" TargetMode="External"/><Relationship Id="rId17" Type="http://schemas.openxmlformats.org/officeDocument/2006/relationships/hyperlink" Target="https://sandramarramirez.fandom.com/es/wiki/Paradigmas_de_Programaci%C3%B3n" TargetMode="External"/><Relationship Id="rId16" Type="http://schemas.openxmlformats.org/officeDocument/2006/relationships/hyperlink" Target="http://desarrollo--software.blogspot.com/2013/01/caracteristicas-de-los-paradigmas-de.html" TargetMode="External"/><Relationship Id="rId5" Type="http://schemas.openxmlformats.org/officeDocument/2006/relationships/styles" Target="styles.xml"/><Relationship Id="rId19" Type="http://schemas.openxmlformats.org/officeDocument/2006/relationships/hyperlink" Target="https://techlandia.com/ventajas-desventajas-programacion-orientada-objetos-info_184901/" TargetMode="External"/><Relationship Id="rId6" Type="http://schemas.openxmlformats.org/officeDocument/2006/relationships/header" Target="header1.xml"/><Relationship Id="rId18" Type="http://schemas.openxmlformats.org/officeDocument/2006/relationships/hyperlink" Target="https://es.slideshare.net/AnelVeronicaUchihaLP/paradigmas-de-programacion-70287175" TargetMode="Externa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